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121" w:rsidRPr="004672B5" w:rsidRDefault="00542E66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b/>
          <w:bCs/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-248.9pt;margin-top:-45.65pt;width:392.7pt;height:54.25pt;z-index:251716608;mso-width-relative:margin;mso-height-relative:margin" filled="f" stroked="f">
            <v:textbox>
              <w:txbxContent>
                <w:p w:rsidR="00542E66" w:rsidRPr="005F0A3C" w:rsidRDefault="00542E66" w:rsidP="005F0A3C">
                  <w:pPr>
                    <w:jc w:val="center"/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</w:pPr>
                  <w:r w:rsidRPr="005F0A3C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- แบบฟอร์มบันทึกภาค</w:t>
                  </w:r>
                  <w:r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สนาม สำหรับ หลักสูตรระดับปริญญาเอก</w:t>
                  </w:r>
                  <w:r w:rsidRPr="005F0A3C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 xml:space="preserve"> </w:t>
                  </w:r>
                  <w:r w:rsidRPr="005F0A3C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  <w:t>–</w:t>
                  </w:r>
                </w:p>
                <w:p w:rsidR="00542E66" w:rsidRPr="00086DA7" w:rsidRDefault="00542E66" w:rsidP="005F0A3C">
                  <w:pPr>
                    <w:jc w:val="center"/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</w:pPr>
                  <w:r w:rsidRPr="005F0A3C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หน่วยงานสามารถปรับเปลี่ยนได้</w:t>
                  </w:r>
                </w:p>
              </w:txbxContent>
            </v:textbox>
          </v:shape>
        </w:pict>
      </w:r>
      <w:r w:rsidR="000A5121"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100330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Default="000A5121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085BD3" w:rsidRDefault="00085BD3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183971" w:rsidRDefault="00183971" w:rsidP="0018397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83971" w:rsidRDefault="00183971" w:rsidP="0018397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83971" w:rsidRPr="004672B5" w:rsidRDefault="00183971" w:rsidP="0018397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83971" w:rsidRPr="005F611C" w:rsidRDefault="00183971" w:rsidP="0018397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F611C"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2559</w:t>
      </w:r>
    </w:p>
    <w:p w:rsidR="00183971" w:rsidRDefault="00183971" w:rsidP="0018397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F611C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5F611C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Pr="005F611C">
        <w:rPr>
          <w:rFonts w:ascii="TH SarabunPSK" w:hAnsi="TH SarabunPSK" w:cs="TH SarabunPSK" w:hint="cs"/>
          <w:b/>
          <w:bCs/>
          <w:sz w:val="48"/>
          <w:szCs w:val="48"/>
          <w:cs/>
        </w:rPr>
        <w:t>สิงหาคม 2559 ถึง 30 มิถุนายน 2560)</w:t>
      </w:r>
    </w:p>
    <w:p w:rsidR="00183971" w:rsidRDefault="00183971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  <w:sectPr w:rsidR="00183971" w:rsidSect="00085BD3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Default="00542E66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left:0;text-align:left;margin-left:131.85pt;margin-top:-22.5pt;width:3in;height:35.7pt;z-index:2516633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8">
              <w:txbxContent>
                <w:p w:rsidR="00542E66" w:rsidRPr="00EE0E82" w:rsidRDefault="00542E66" w:rsidP="009D6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EE0E8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8C7E11" w:rsidRDefault="00D21956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1.1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</w:p>
    <w:p w:rsidR="005C5B51" w:rsidRDefault="005C5B51" w:rsidP="005C5B51">
      <w:pPr>
        <w:spacing w:after="120" w:line="276" w:lineRule="auto"/>
        <w:rPr>
          <w:rFonts w:ascii="TH SarabunPSK" w:eastAsia="CordiaNew-Bold" w:hAnsi="TH SarabunPSK" w:cs="TH SarabunPSK"/>
          <w:sz w:val="28"/>
        </w:rPr>
      </w:pPr>
      <w:r w:rsidRPr="00086DA7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</w:t>
      </w:r>
      <w:r w:rsidR="00086DA7" w:rsidRPr="00086DA7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ปริญญาเอก</w:t>
      </w:r>
      <w:r w:rsidRPr="00EE0E82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11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>ข้อ 11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567"/>
        <w:gridCol w:w="567"/>
        <w:gridCol w:w="3543"/>
      </w:tblGrid>
      <w:tr w:rsidR="005C5B51" w:rsidRPr="0035368E" w:rsidTr="005C5B51">
        <w:trPr>
          <w:tblHeader/>
        </w:trPr>
        <w:tc>
          <w:tcPr>
            <w:tcW w:w="5070" w:type="dxa"/>
            <w:gridSpan w:val="2"/>
            <w:vMerge w:val="restart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</w:tcPr>
          <w:p w:rsidR="005C5B51" w:rsidRPr="0035368E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5C5B51" w:rsidRPr="0035368E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5C5B51" w:rsidRPr="00D53E94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5C5B51" w:rsidRPr="0035368E" w:rsidTr="005C5B51">
        <w:trPr>
          <w:tblHeader/>
        </w:trPr>
        <w:tc>
          <w:tcPr>
            <w:tcW w:w="5070" w:type="dxa"/>
            <w:gridSpan w:val="2"/>
            <w:vMerge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ไม่มี</w:t>
            </w:r>
          </w:p>
        </w:tc>
        <w:tc>
          <w:tcPr>
            <w:tcW w:w="3543" w:type="dxa"/>
            <w:vMerge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หลักสูตรตลอดระยะเวลาที่จัดการศึกษาตามหลักสูต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E4E5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E4E5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หรืออาจารย์ที่ปรึกษาวิทยานิพนธ์ หรืออาจารย์ผู้สอบวิทยานิพนธ์ หรืออาจารย์ผู้สอน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5C5B51" w:rsidRPr="009D3B48" w:rsidRDefault="005C5B51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กว่าปริญญาเอกหรือเทียบเท่า หรือด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คุณสมบัติของอาจารย์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5C5B51" w:rsidRPr="003C2730" w:rsidRDefault="005C5B51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มีประสบการณ์ด้านการสอน</w:t>
            </w: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5C5B51" w:rsidRDefault="005C5B51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Pr="003C2730" w:rsidRDefault="005C5B51" w:rsidP="005C5B51">
            <w:pPr>
              <w:ind w:left="-108" w:firstLine="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261" w:type="dxa"/>
          </w:tcPr>
          <w:p w:rsidR="005C5B51" w:rsidRPr="004A3862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เป็นอาจารย์ประจ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ที่มีคุณวุฒิปริญญาเอกหรือด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กว่ารองศาสตราจารย์ ในสาขาวิชานั้น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6.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261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เป็นอาจารย์ประจ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นอกที่มีคุณวุฒิปริญญาเอกหรือด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แหน่ง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ทางวิชาการไม่ต่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5C5B51" w:rsidRPr="00AF707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261" w:type="dxa"/>
          </w:tcPr>
          <w:p w:rsidR="005C5B51" w:rsidRPr="007917AF" w:rsidRDefault="005C5B51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ภายนอกสถาบัน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ที่มีคุณวุฒิปริญญาเอกหรือดำรงตำแหน่งทางวิชาการไม่ต่ำกว่ารองศาสตราจารย์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ที่สัมพันธ์กันและ</w:t>
            </w:r>
          </w:p>
          <w:p w:rsidR="005C5B51" w:rsidRPr="007C088A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8B1A5C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 xml:space="preserve">proceedings)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วารสารหรือสิ่งพิมพ์วิชาการ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ซึ่งอยู่ในรูปแบบเอกสารหรือ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สื่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9.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วิทยานิพนธ์</w:t>
            </w: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10"/>
                <w:szCs w:val="10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คนเทียบเท่ากับนักศึกษาที่ค้นคว้าอิสระ 3 คน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10.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อาจารย์ที่ปรึกษา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บัณฑิตศึกษามีผลงานวิจัย</w:t>
            </w:r>
          </w:p>
          <w:p w:rsidR="005C5B51" w:rsidRPr="00C310C0" w:rsidRDefault="005C5B51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โดยนับรวม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ปีที่ประเมิน</w:t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Default="005C5B51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Default="005C5B51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5C5B51" w:rsidRPr="005F27B0" w:rsidRDefault="005C5B51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D21956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2551"/>
        <w:gridCol w:w="2126"/>
      </w:tblGrid>
      <w:tr w:rsidR="00424F9A" w:rsidRPr="008167C8" w:rsidTr="00430D51">
        <w:tc>
          <w:tcPr>
            <w:tcW w:w="2552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424F9A" w:rsidRPr="00A10BF9" w:rsidRDefault="00424F9A" w:rsidP="00424F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01332E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424F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2757E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10BF9" w:rsidRPr="008167C8" w:rsidRDefault="000A5121" w:rsidP="00086DA7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3824A0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757E6" w:rsidRPr="00FD640B" w:rsidRDefault="002757E6" w:rsidP="002757E6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1</w:t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2757E6" w:rsidRPr="008D4432" w:rsidTr="002757E6">
        <w:trPr>
          <w:trHeight w:val="385"/>
        </w:trPr>
        <w:tc>
          <w:tcPr>
            <w:tcW w:w="4962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เด่น</w:t>
            </w:r>
          </w:p>
        </w:tc>
        <w:tc>
          <w:tcPr>
            <w:tcW w:w="4677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8D443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A966D9" w:rsidRPr="008D4432" w:rsidTr="002757E6">
        <w:trPr>
          <w:trHeight w:val="380"/>
        </w:trPr>
        <w:tc>
          <w:tcPr>
            <w:tcW w:w="4962" w:type="dxa"/>
          </w:tcPr>
          <w:p w:rsidR="00A966D9" w:rsidRPr="00DF1643" w:rsidRDefault="00A966D9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A966D9" w:rsidRPr="00DF1643" w:rsidRDefault="00A966D9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542E66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TableGrid"/>
        <w:tblW w:w="5000" w:type="pct"/>
        <w:tblInd w:w="108" w:type="dxa"/>
        <w:tblLook w:val="04A0" w:firstRow="1" w:lastRow="0" w:firstColumn="1" w:lastColumn="0" w:noHBand="0" w:noVBand="1"/>
      </w:tblPr>
      <w:tblGrid>
        <w:gridCol w:w="6705"/>
        <w:gridCol w:w="1518"/>
        <w:gridCol w:w="1347"/>
      </w:tblGrid>
      <w:tr w:rsidR="00BE2F80" w:rsidRPr="00340E38" w:rsidTr="00E92AA0">
        <w:tc>
          <w:tcPr>
            <w:tcW w:w="3503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93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B02D1">
        <w:tc>
          <w:tcPr>
            <w:tcW w:w="3503" w:type="pct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B02D1" w:rsidRPr="008167C8" w:rsidTr="0068072F">
        <w:tc>
          <w:tcPr>
            <w:tcW w:w="2410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05689" w:rsidRPr="00DF1643" w:rsidRDefault="00705689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92E3B" w:rsidRPr="008C7E11" w:rsidRDefault="00D21956" w:rsidP="00792E3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ตัวบ่งชี้ที่</w:t>
      </w:r>
      <w:r w:rsidR="00792E3B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2.2 </w:t>
      </w:r>
      <w:r w:rsidR="00792E3B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(</w:t>
      </w:r>
      <w:r w:rsidR="00792E3B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ปริญญาเอก</w:t>
      </w:r>
      <w:r w:rsidR="00792E3B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)</w:t>
      </w:r>
      <w:r w:rsidR="00792E3B"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="00792E3B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</w:t>
      </w:r>
      <w:r w:rsidR="00792E3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เอก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ที่ได้รับการตีพิมพ</w:t>
      </w:r>
      <w:r w:rsidR="00792E3B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="00792E3B" w:rsidRPr="008C7E1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792E3B" w:rsidRPr="001509A8" w:rsidRDefault="00792E3B" w:rsidP="00792E3B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spacing w:before="12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– 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= </w:t>
      </w:r>
      <w:r w:rsidRPr="00413C0F">
        <w:rPr>
          <w:rFonts w:ascii="TH SarabunPSK" w:hAnsi="TH SarabunPSK" w:cs="TH SarabunPSK"/>
          <w:sz w:val="28"/>
          <w:cs/>
        </w:rPr>
        <w:t>ร้อยละ</w:t>
      </w:r>
      <w:r w:rsidRPr="00413C0F"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>80</w:t>
      </w:r>
      <w:r w:rsidRPr="00413C0F">
        <w:rPr>
          <w:rFonts w:ascii="TH SarabunPSK" w:hAnsi="TH SarabunPSK" w:cs="TH SarabunPSK"/>
          <w:sz w:val="28"/>
        </w:rPr>
        <w:t xml:space="preserve"> </w:t>
      </w:r>
      <w:r w:rsidRPr="00413C0F">
        <w:rPr>
          <w:rFonts w:ascii="TH SarabunPSK" w:hAnsi="TH SarabunPSK" w:cs="TH SarabunPSK"/>
          <w:sz w:val="28"/>
          <w:cs/>
        </w:rPr>
        <w:t>ขึ้นไป</w:t>
      </w:r>
    </w:p>
    <w:p w:rsidR="00792E3B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792E3B" w:rsidRDefault="00792E3B" w:rsidP="00792E3B">
      <w:pPr>
        <w:spacing w:before="120"/>
        <w:ind w:left="993" w:hanging="273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 xml:space="preserve">1. </w:t>
      </w:r>
      <w:r w:rsidRPr="00F525F4">
        <w:rPr>
          <w:rFonts w:ascii="TH SarabunPSK" w:hAnsi="TH SarabunPSK" w:cs="TH SarabunPSK"/>
          <w:sz w:val="28"/>
          <w:cs/>
        </w:rPr>
        <w:t>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792E3B" w:rsidRPr="008C7E11" w:rsidRDefault="00792E3B" w:rsidP="00792E3B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792E3B" w:rsidRPr="008C7E11" w:rsidRDefault="00542E66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61" type="#_x0000_t202" style="position:absolute;left:0;text-align:left;margin-left:289.45pt;margin-top:2.4pt;width:45.6pt;height:19.4pt;z-index:251707392;mso-width-relative:margin;mso-height-relative:margin" filled="f" stroked="f" strokecolor="white">
            <v:textbox style="mso-next-textbox:#_x0000_s1061">
              <w:txbxContent>
                <w:p w:rsidR="00542E66" w:rsidRPr="008C7E11" w:rsidRDefault="00542E66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542E66" w:rsidRPr="00871F2A" w:rsidRDefault="00542E66" w:rsidP="00792E3B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792E3B">
        <w:rPr>
          <w:rFonts w:ascii="TH SarabunPSK" w:hAnsi="TH SarabunPSK" w:cs="TH SarabunPSK" w:hint="cs"/>
          <w:sz w:val="28"/>
          <w:cs/>
        </w:rPr>
        <w:tab/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แ</w:t>
      </w:r>
      <w:r w:rsidR="00792E3B">
        <w:rPr>
          <w:rFonts w:ascii="TH SarabunPSK" w:hAnsi="TH SarabunPSK" w:cs="TH SarabunPSK" w:hint="cs"/>
          <w:sz w:val="28"/>
          <w:cs/>
        </w:rPr>
        <w:t>ละผู้สำเร็จการศึกษาระดับปริญญาเอก</w:t>
      </w:r>
    </w:p>
    <w:p w:rsidR="00792E3B" w:rsidRPr="008C7E11" w:rsidRDefault="00542E66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62" style="position:absolute;left:0;text-align:left;z-index:251708416" from="88.6pt,.05pt" to="282.65pt,.05pt"/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792E3B" w:rsidRPr="008C7E11">
        <w:rPr>
          <w:rFonts w:ascii="TH SarabunPSK" w:hAnsi="TH SarabunPSK" w:cs="TH SarabunPSK"/>
          <w:sz w:val="28"/>
          <w:cs/>
        </w:rPr>
        <w:t>จำนวน</w:t>
      </w:r>
      <w:r w:rsidR="00792E3B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 xml:space="preserve">2.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 w:rsidR="00542E66">
        <w:rPr>
          <w:rFonts w:ascii="TH SarabunPSK" w:hAnsi="TH SarabunPSK" w:cs="TH SarabunPSK"/>
          <w:noProof/>
          <w:sz w:val="28"/>
        </w:rPr>
        <w:pict>
          <v:shape id="_x0000_s1064" type="#_x0000_t202" style="position:absolute;margin-left:281.05pt;margin-top:18.4pt;width:38.6pt;height:19.65pt;z-index:251710464;mso-position-horizontal-relative:text;mso-position-vertical-relative:text;mso-width-relative:margin;mso-height-relative:margin" filled="f" stroked="f" strokecolor="white">
            <v:textbox style="mso-next-textbox:#_x0000_s1064">
              <w:txbxContent>
                <w:p w:rsidR="00542E66" w:rsidRPr="008C7E11" w:rsidRDefault="00542E66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542E66" w:rsidRPr="008C7E11" w:rsidRDefault="00542E66" w:rsidP="00792E3B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Pr="008C7E11">
        <w:rPr>
          <w:rFonts w:ascii="TH SarabunPSK" w:hAnsi="TH SarabunPSK" w:cs="TH SarabunPSK"/>
          <w:sz w:val="28"/>
        </w:rPr>
        <w:t>=</w:t>
      </w:r>
      <w:r w:rsidRPr="008C7E11">
        <w:rPr>
          <w:rFonts w:ascii="TH SarabunPSK" w:hAnsi="TH SarabunPSK" w:cs="TH SarabunPSK" w:hint="cs"/>
          <w:sz w:val="28"/>
          <w:cs/>
        </w:rPr>
        <w:t xml:space="preserve">      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8C7E11">
        <w:rPr>
          <w:rFonts w:ascii="TH SarabunPSK" w:hAnsi="TH SarabunPSK" w:cs="TH SarabunPSK"/>
          <w:sz w:val="28"/>
          <w:cs/>
        </w:rPr>
        <w:t>ร้อยละของผลรวมถ่วงน้ำหนักของผลงานที่ตีพิมพ์</w:t>
      </w:r>
      <w:r w:rsidRPr="008C7E11">
        <w:rPr>
          <w:rFonts w:ascii="TH SarabunPSK" w:hAnsi="TH SarabunPSK" w:cs="TH SarabunPSK" w:hint="cs"/>
          <w:sz w:val="28"/>
          <w:cs/>
        </w:rPr>
        <w:br/>
        <w:t xml:space="preserve">  </w:t>
      </w:r>
      <w:r>
        <w:rPr>
          <w:rFonts w:ascii="TH SarabunPSK" w:hAnsi="TH SarabunPSK" w:cs="TH SarabunPSK" w:hint="cs"/>
          <w:sz w:val="28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/>
          <w:sz w:val="28"/>
          <w:cs/>
        </w:rPr>
        <w:t>หรือเผยแพร่</w:t>
      </w:r>
      <w:r w:rsidRPr="008C7E11">
        <w:rPr>
          <w:rFonts w:ascii="TH SarabunPSK" w:hAnsi="TH SarabunPSK" w:cs="TH SarabunPSK" w:hint="cs"/>
          <w:sz w:val="28"/>
          <w:cs/>
        </w:rPr>
        <w:t>ต่อผู้สำเร็จการศึกษา</w:t>
      </w:r>
    </w:p>
    <w:p w:rsidR="00792E3B" w:rsidRPr="008C7E11" w:rsidRDefault="00542E66" w:rsidP="00792E3B">
      <w:pPr>
        <w:pStyle w:val="a1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63" type="#_x0000_t32" style="position:absolute;margin-left:128.6pt;margin-top:.7pt;width:142.75pt;height:0;z-index:251709440" o:connectortype="straight"/>
        </w:pict>
      </w:r>
      <w:r w:rsidR="00792E3B" w:rsidRPr="008C7E11">
        <w:rPr>
          <w:rFonts w:ascii="TH SarabunPSK" w:hAnsi="TH SarabunPSK" w:cs="TH SarabunPSK"/>
          <w:sz w:val="28"/>
          <w:szCs w:val="28"/>
        </w:rPr>
        <w:t xml:space="preserve">              </w:t>
      </w:r>
      <w:r w:rsidR="00792E3B">
        <w:rPr>
          <w:rFonts w:ascii="TH SarabunPSK" w:hAnsi="TH SarabunPSK" w:cs="TH SarabunPSK"/>
          <w:sz w:val="28"/>
          <w:szCs w:val="28"/>
        </w:rPr>
        <w:t xml:space="preserve">                   </w:t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  <w:t xml:space="preserve">    8</w:t>
      </w:r>
      <w:r w:rsidR="00792E3B" w:rsidRPr="008C7E11">
        <w:rPr>
          <w:rFonts w:ascii="TH SarabunPSK" w:hAnsi="TH SarabunPSK" w:cs="TH SarabunPSK"/>
          <w:sz w:val="28"/>
          <w:szCs w:val="28"/>
        </w:rPr>
        <w:t>0</w:t>
      </w:r>
    </w:p>
    <w:p w:rsidR="00792E3B" w:rsidRPr="00A07B1F" w:rsidRDefault="00792E3B" w:rsidP="00792E3B">
      <w:pPr>
        <w:spacing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992"/>
        <w:gridCol w:w="850"/>
        <w:gridCol w:w="1134"/>
      </w:tblGrid>
      <w:tr w:rsidR="00792E3B" w:rsidRPr="004672B5" w:rsidTr="00792E3B">
        <w:trPr>
          <w:trHeight w:val="43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E3B" w:rsidRPr="00891087" w:rsidRDefault="00792E3B" w:rsidP="00792E3B">
            <w:pPr>
              <w:ind w:left="-194" w:right="-20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ผลรวมถ่วงน้ำหนัก</w:t>
            </w:r>
          </w:p>
        </w:tc>
      </w:tr>
      <w:tr w:rsidR="00792E3B" w:rsidRPr="004672B5" w:rsidTr="00792E3B">
        <w:trPr>
          <w:trHeight w:val="2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92E3B" w:rsidRPr="00F577BB" w:rsidRDefault="00792E3B" w:rsidP="00792E3B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เอก</w:t>
            </w: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ที่ตีพิมพ์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9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15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Default="00792E3B" w:rsidP="00792E3B">
            <w:pPr>
              <w:tabs>
                <w:tab w:val="left" w:pos="275"/>
              </w:tabs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ในวารสารทางวิชาการ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  <w:p w:rsidR="00A966D9" w:rsidRPr="004672B5" w:rsidRDefault="00A966D9" w:rsidP="00792E3B">
            <w:pPr>
              <w:tabs>
                <w:tab w:val="left" w:pos="275"/>
              </w:tabs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3.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  <w:p w:rsidR="00A966D9" w:rsidRPr="004672B5" w:rsidRDefault="00A966D9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Default="00792E3B" w:rsidP="00792E3B">
            <w:pPr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  <w:p w:rsidR="00792E3B" w:rsidRPr="004672B5" w:rsidRDefault="00792E3B" w:rsidP="00792E3B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ผลงานที่ได้รับการจดสิทธิบัตร</w:t>
            </w:r>
          </w:p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2E3B" w:rsidRPr="004672B5" w:rsidRDefault="00792E3B" w:rsidP="00792E3B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</w:t>
            </w: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เอก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3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3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4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5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8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 xml:space="preserve">11. 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ของผลงานที่ตีพิมพ์หรือเผยแพร่ของนักศึกษาและผู้สำเร็จการศึกษาระดับปริญญาเอกในหลักสูตร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792E3B">
        <w:trPr>
          <w:trHeight w:val="16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 xml:space="preserve">2. 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จำนวนผู้สำเร็จการศึกษาระดับปริญญา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เอก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(คน)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เอกในหลักสูตร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792E3B"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792E3B" w:rsidRPr="004D73D6" w:rsidTr="00792E3B"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2757E6" w:rsidRPr="008167C8" w:rsidTr="006C63D3">
        <w:tc>
          <w:tcPr>
            <w:tcW w:w="2410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92E3B" w:rsidRPr="00DF1643" w:rsidRDefault="00792E3B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130B3D" w:rsidRPr="00FD640B" w:rsidRDefault="00130B3D" w:rsidP="00130B3D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4820"/>
      </w:tblGrid>
      <w:tr w:rsidR="00130B3D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792E3B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3 นักศึกษา</w:t>
      </w:r>
    </w:p>
    <w:p w:rsidR="00D21956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9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542E66">
        <w:tc>
          <w:tcPr>
            <w:tcW w:w="846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3.1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D90DC9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3.2</w:t>
      </w:r>
      <w:r w:rsidRPr="00D90DC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542E66">
        <w:tc>
          <w:tcPr>
            <w:tcW w:w="846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3.2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3.3</w:t>
      </w:r>
      <w:r w:rsidRPr="00D90DC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542E66">
        <w:tc>
          <w:tcPr>
            <w:tcW w:w="846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3.3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D90DC9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3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8"/>
        <w:gridCol w:w="4888"/>
      </w:tblGrid>
      <w:tr w:rsidR="00D21956" w:rsidRPr="00D90DC9" w:rsidTr="00542E66">
        <w:tc>
          <w:tcPr>
            <w:tcW w:w="4888" w:type="dxa"/>
            <w:tcBorders>
              <w:top w:val="single" w:sz="4" w:space="0" w:color="auto"/>
            </w:tcBorders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88" w:type="dxa"/>
            <w:tcBorders>
              <w:top w:val="single" w:sz="4" w:space="0" w:color="auto"/>
            </w:tcBorders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D21956" w:rsidRPr="00D90DC9" w:rsidTr="00542E66">
        <w:tc>
          <w:tcPr>
            <w:tcW w:w="4888" w:type="dxa"/>
            <w:tcBorders>
              <w:top w:val="single" w:sz="4" w:space="0" w:color="auto"/>
            </w:tcBorders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90DC9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88" w:type="dxa"/>
            <w:tcBorders>
              <w:top w:val="single" w:sz="4" w:space="0" w:color="auto"/>
            </w:tcBorders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90DC9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4D384E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D384E"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4 อาจารย์</w:t>
      </w:r>
    </w:p>
    <w:p w:rsidR="00D21956" w:rsidRPr="004D384E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4.1 การบริหารและพัฒนาอาจารย์</w:t>
      </w:r>
    </w:p>
    <w:p w:rsidR="00D21956" w:rsidRPr="004D384E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</w:p>
    <w:tbl>
      <w:tblPr>
        <w:tblStyle w:val="TableGrid11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4D384E" w:rsidTr="00542E66">
        <w:tc>
          <w:tcPr>
            <w:tcW w:w="846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4D384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rPr>
          <w:trHeight w:val="2230"/>
        </w:trPr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4D384E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4D38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9776" w:type="dxa"/>
            <w:gridSpan w:val="3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ตัวบ่งชี้ที่ 4.1 </w:t>
      </w:r>
      <w:r w:rsidRPr="004D384E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D21956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542E66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542E66" w:rsidRPr="009B4E68" w:rsidRDefault="00542E66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542E66" w:rsidRPr="009B4E68" w:rsidRDefault="00542E66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542E66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542E66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542E66" w:rsidRPr="009B4E68" w:rsidRDefault="00542E66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542E66" w:rsidRPr="009B4E68" w:rsidRDefault="00542E66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542E66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1B6CB6" w:rsidRPr="00DF1643" w:rsidRDefault="001B6CB6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DD3CF3" w:rsidRDefault="00140EDE" w:rsidP="00785052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542E66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542E66" w:rsidRPr="009B4E68" w:rsidRDefault="00542E66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542E66" w:rsidRPr="009B4E68" w:rsidRDefault="00542E66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542E66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542E66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542E66" w:rsidRPr="009B4E68" w:rsidRDefault="00542E66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542E66" w:rsidRPr="009B4E68" w:rsidRDefault="00542E66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542E66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2085D" w:rsidRPr="00DF1643" w:rsidRDefault="000A5121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E30724">
        <w:rPr>
          <w:rFonts w:ascii="TH SarabunPSK" w:hAnsi="TH SarabunPSK" w:cs="TH SarabunPSK"/>
          <w:sz w:val="28"/>
          <w:highlight w:val="yellow"/>
        </w:rPr>
        <w:t xml:space="preserve">= </w:t>
      </w: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542E66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542E66" w:rsidRPr="009B4E68" w:rsidRDefault="00542E66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542E66" w:rsidRPr="009B4E68" w:rsidRDefault="00542E66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542E66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542E66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542E66" w:rsidRPr="009B4E68" w:rsidRDefault="00542E66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542E66" w:rsidRPr="009B4E68" w:rsidRDefault="00542E66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542E66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D21956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3"/>
        <w:gridCol w:w="850"/>
        <w:gridCol w:w="992"/>
        <w:gridCol w:w="993"/>
      </w:tblGrid>
      <w:tr w:rsidR="002338BA" w:rsidRPr="004672B5" w:rsidTr="00AF4340">
        <w:trPr>
          <w:trHeight w:val="531"/>
          <w:tblHeader/>
        </w:trPr>
        <w:tc>
          <w:tcPr>
            <w:tcW w:w="6663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</w:t>
            </w:r>
            <w:proofErr w:type="gram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gramEnd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กกอ. ทราบภายใน 30 วันนับแต่วันที่ออกประกาศ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</w:t>
            </w:r>
            <w:proofErr w:type="gram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gram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E2687B" w:rsidRDefault="004D73D6" w:rsidP="0072111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E2687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E2687B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E2687B" w:rsidRDefault="004D73D6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E2687B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E2687B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F4340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AF4340" w:rsidRPr="00E2687B" w:rsidRDefault="00AF4340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E2687B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AF4340" w:rsidRPr="00E2687B" w:rsidRDefault="00AF4340" w:rsidP="00AF434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672B5" w:rsidTr="00AF4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2687B" w:rsidRDefault="00AF4340" w:rsidP="00AC0F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E2687B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2687B" w:rsidRDefault="00AF4340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D73D6" w:rsidTr="00E30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2687B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2687B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21956" w:rsidRDefault="00D21956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F4340" w:rsidRPr="008167C8" w:rsidTr="00AC0FBD">
        <w:tc>
          <w:tcPr>
            <w:tcW w:w="2410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F4340" w:rsidRPr="00DF1643" w:rsidRDefault="00AF4340" w:rsidP="0078505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2687B">
              <w:t xml:space="preserve"> 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E30724" w:rsidRPr="004D3BB2" w:rsidRDefault="00E30724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t xml:space="preserve">(4) </w:t>
      </w:r>
      <w:r w:rsidRPr="00AF4340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t>จำนวน</w:t>
      </w:r>
      <w:r w:rsidRPr="00AF4340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cs/>
        </w:rPr>
        <w:t>อาจารย์ประจำ</w:t>
      </w:r>
      <w:r w:rsidRPr="00E30724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u w:val="single"/>
          <w:cs/>
        </w:rPr>
        <w:t>หลักสูตรปริญญาเอก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ที่ได้รับการอ้างอิงใน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และ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</w:p>
    <w:p w:rsidR="00E30724" w:rsidRDefault="00E30724" w:rsidP="00E30724">
      <w:pPr>
        <w:spacing w:after="120"/>
        <w:rPr>
          <w:rFonts w:ascii="TH SarabunPSK" w:eastAsia="Calibri" w:hAnsi="TH SarabunPSK" w:cs="TH SarabunPSK"/>
          <w:b/>
          <w:bCs/>
          <w:kern w:val="24"/>
        </w:rPr>
      </w:pP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</w:p>
    <w:p w:rsidR="00E30724" w:rsidRPr="00AF4340" w:rsidRDefault="00E30724" w:rsidP="00E30724">
      <w:pPr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เกณฑ์การประเมิน</w:t>
      </w:r>
      <w:r w:rsidRPr="00AF4340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กลุ่มสาขาวิชาวิทยาศาสตร์และเทคโนโลยี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</w:t>
      </w:r>
      <w:r w:rsidRPr="00AF4340">
        <w:rPr>
          <w:rFonts w:ascii="TH SarabunPSK" w:hAnsi="TH SarabunPSK" w:cs="TH SarabunPSK"/>
          <w:sz w:val="28"/>
        </w:rPr>
        <w:t xml:space="preserve">= 2.5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ind w:left="567"/>
        <w:rPr>
          <w:rFonts w:ascii="TH SarabunPSK" w:hAnsi="TH SarabunPSK" w:cs="TH SarabunPSK"/>
          <w:b/>
          <w:bCs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กลุ่มสาขาวิชาวิทยาศาสตร์สุขภาพ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</w:t>
      </w:r>
      <w:r w:rsidRPr="00AF4340">
        <w:rPr>
          <w:rFonts w:ascii="TH SarabunPSK" w:hAnsi="TH SarabunPSK" w:cs="TH SarabunPSK"/>
          <w:sz w:val="28"/>
        </w:rPr>
        <w:t xml:space="preserve">= 3.0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="00E2687B">
        <w:rPr>
          <w:rFonts w:ascii="TH SarabunPSK" w:hAnsi="TH SarabunPSK" w:cs="TH SarabunPSK"/>
          <w:b/>
          <w:bCs/>
          <w:sz w:val="28"/>
          <w:cs/>
        </w:rPr>
        <w:t>กลุ่มสาขาวิชา</w:t>
      </w:r>
      <w:r w:rsidRPr="00AF4340">
        <w:rPr>
          <w:rFonts w:ascii="TH SarabunPSK" w:hAnsi="TH SarabunPSK" w:cs="TH SarabunPSK"/>
          <w:b/>
          <w:bCs/>
          <w:sz w:val="28"/>
          <w:cs/>
        </w:rPr>
        <w:t>มนุษยศาสตร์และสังคมศาสตร์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       </w:t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</w:t>
      </w:r>
      <w:r w:rsidRPr="00AF4340">
        <w:rPr>
          <w:rFonts w:ascii="TH SarabunPSK" w:hAnsi="TH SarabunPSK" w:cs="TH SarabunPSK"/>
          <w:sz w:val="28"/>
        </w:rPr>
        <w:t xml:space="preserve">= 0.25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สูตรการคำนวณ</w:t>
      </w:r>
      <w:r w:rsidRPr="00AF4340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AF4340">
        <w:rPr>
          <w:rFonts w:ascii="TH SarabunPSK" w:eastAsiaTheme="minorEastAsia" w:hAnsi="TH SarabunPSK" w:cs="TH SarabunPSK"/>
          <w:b/>
          <w:bCs/>
          <w:sz w:val="28"/>
          <w:lang w:eastAsia="ja-JP"/>
        </w:rPr>
        <w:t>:</w:t>
      </w:r>
    </w:p>
    <w:p w:rsidR="00E30724" w:rsidRPr="004B1358" w:rsidRDefault="00E30724" w:rsidP="00E30724">
      <w:pPr>
        <w:ind w:firstLine="7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1.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br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</w:t>
      </w:r>
    </w:p>
    <w:p w:rsidR="00E30724" w:rsidRPr="00AF4340" w:rsidRDefault="00542E66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6" type="#_x0000_t32" style="position:absolute;left:0;text-align:left;margin-left:179.5pt;margin-top:15pt;width:136.45pt;height:0;z-index:251712512" o:connectortype="straight"/>
        </w:pic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จำนวนบทความที่ได้รับการอ้างอิง</w:t>
      </w:r>
      <w:r w:rsidR="00E30724"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                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</w:t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จำนวนอาจารย์ประจำหลักสูตรทั้งหมด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30724" w:rsidRPr="00AF4340" w:rsidRDefault="00E30724" w:rsidP="00E30724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แปลงค่าที่คำนวณได้ในข้อ 1 เทียบกับคะแนนเต็ม 5</w:t>
      </w:r>
    </w:p>
    <w:p w:rsidR="00E30724" w:rsidRPr="004B1358" w:rsidRDefault="00542E66" w:rsidP="00E30724">
      <w:pPr>
        <w:spacing w:before="1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68" type="#_x0000_t202" style="position:absolute;margin-left:351.9pt;margin-top:18.8pt;width:22.8pt;height:19.4pt;z-index:251714560;mso-width-relative:margin;mso-height-relative:margin" filled="f" stroked="f" strokecolor="white">
            <v:textbox style="mso-next-textbox:#_x0000_s1068">
              <w:txbxContent>
                <w:p w:rsidR="00542E66" w:rsidRPr="007C4B61" w:rsidRDefault="00542E66" w:rsidP="00E30724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7C4B61">
                    <w:rPr>
                      <w:rFonts w:ascii="TH SarabunPSK" w:hAnsi="TH SarabunPSK" w:cs="TH SarabunPSK"/>
                      <w:szCs w:val="24"/>
                    </w:rPr>
                    <w:t>X 5</w:t>
                  </w:r>
                </w:p>
                <w:p w:rsidR="00542E66" w:rsidRPr="00871F2A" w:rsidRDefault="00542E66" w:rsidP="00E30724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  <w:r w:rsidR="00E30724"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</w:t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  <w:t xml:space="preserve">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อัตราส่วนจำนวนบทความที่ได้รับการอ้างอิง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cs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>
        <w:rPr>
          <w:rFonts w:ascii="TH SarabunPSK" w:eastAsiaTheme="minorEastAsia" w:hAnsi="TH SarabunPSK" w:cs="TH SarabunPSK"/>
          <w:sz w:val="28"/>
          <w:lang w:eastAsia="ja-JP"/>
        </w:rPr>
        <w:t>=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ต่อจำนวนอาจารย์ประจำหลักสูตร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      </w:t>
      </w:r>
    </w:p>
    <w:p w:rsidR="00E30724" w:rsidRDefault="00542E66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7" type="#_x0000_t32" style="position:absolute;margin-left:191.4pt;margin-top:.6pt;width:139.05pt;height:0;z-index:251713536" o:connectortype="straight"/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</w:p>
    <w:p w:rsidR="00E30724" w:rsidRDefault="00E30724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ที่กำหนดให้เป็นคะแนนเต็ม 5</w:t>
      </w:r>
    </w:p>
    <w:p w:rsidR="00E30724" w:rsidRPr="00A07B1F" w:rsidRDefault="00E30724" w:rsidP="00E30724">
      <w:pPr>
        <w:spacing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E30724" w:rsidRPr="004672B5" w:rsidTr="00183971">
        <w:trPr>
          <w:trHeight w:val="435"/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724" w:rsidRPr="004D3BB2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D3BB2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18397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ระดับชาติ  </w:t>
            </w:r>
            <w:r w:rsidRPr="004672B5">
              <w:rPr>
                <w:rFonts w:ascii="TH SarabunPSK" w:hAnsi="TH SarabunPSK" w:cs="TH SarabunPSK"/>
                <w:sz w:val="28"/>
              </w:rPr>
              <w:t>TCI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18397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ฐานข้อมูลระดับนานาชาติ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Scopus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18397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รวมจำนวน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บทความที่ได้รับการอ้างอิง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18397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Default="00E30724" w:rsidP="00183971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>5.   อัตราส่วนจำนวนบทความที่ได้รับการอ้างอิงต่อจำนวนอาจารย์ประจำหลักสูตร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536A30" w:rsidRDefault="00E30724" w:rsidP="00183971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 xml:space="preserve">6.   </w:t>
            </w:r>
            <w:r w:rsidRPr="00AF4340"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  <w:t>อัตราส่วนจำนวนบทความที่ได้รับการอ้างอิงต่อจำนวนอาจารย์ประจำหลักสูตรที่กำหนดให้เป็นคะแนนเต็ม 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E30724">
        <w:trPr>
          <w:trHeight w:val="4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724" w:rsidRPr="00536A30" w:rsidRDefault="00E30724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A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E30724" w:rsidRPr="00992AC4" w:rsidRDefault="00E30724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(4)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E30724" w:rsidRPr="008167C8" w:rsidTr="00183971">
        <w:tc>
          <w:tcPr>
            <w:tcW w:w="2410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E30724" w:rsidRPr="008167C8" w:rsidTr="00183971">
        <w:tc>
          <w:tcPr>
            <w:tcW w:w="2410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30724" w:rsidRDefault="00E30724" w:rsidP="001839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E30724" w:rsidRPr="008167C8" w:rsidRDefault="00E30724" w:rsidP="00183971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E30724" w:rsidRPr="008167C8" w:rsidTr="00183971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E30724" w:rsidRPr="00DF1643" w:rsidRDefault="00E30724" w:rsidP="0018397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E30724" w:rsidRPr="00DF1643" w:rsidRDefault="00E30724" w:rsidP="0018397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2687B">
              <w:t xml:space="preserve"> 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 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21956" w:rsidRPr="004D384E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ผลการประเมินเฉลี่ยรวม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4.2 </w:t>
      </w:r>
      <w:r w:rsidRPr="004D384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4D384E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32"/>
          <w:szCs w:val="32"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D21956" w:rsidRPr="004D384E" w:rsidTr="00542E66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4.3</w:t>
      </w:r>
      <w:r w:rsidRPr="004D384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D21956" w:rsidRPr="004D384E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2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4D384E" w:rsidTr="00542E66">
        <w:tc>
          <w:tcPr>
            <w:tcW w:w="846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9776" w:type="dxa"/>
            <w:gridSpan w:val="3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4.3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4D384E" w:rsidRDefault="00D21956" w:rsidP="00D2195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4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D21956" w:rsidRPr="004D384E" w:rsidTr="00542E66">
        <w:tc>
          <w:tcPr>
            <w:tcW w:w="4820" w:type="dxa"/>
            <w:tcBorders>
              <w:top w:val="single" w:sz="4" w:space="0" w:color="auto"/>
            </w:tcBorders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D21956" w:rsidRPr="004D384E" w:rsidTr="00542E66">
        <w:tc>
          <w:tcPr>
            <w:tcW w:w="4820" w:type="dxa"/>
            <w:tcBorders>
              <w:top w:val="single" w:sz="4" w:space="0" w:color="auto"/>
            </w:tcBorders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30724" w:rsidRDefault="00E30724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3931FA" w:rsidRDefault="00D21956" w:rsidP="00D219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2340C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2340C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E1B4B" w:rsidRPr="00CE1B4B" w:rsidRDefault="00D21956" w:rsidP="00CE1B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CE1B4B" w:rsidRPr="00CE1B4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E1B4B" w:rsidRPr="00CE1B4B" w:rsidRDefault="00CE1B4B" w:rsidP="00CE1B4B">
            <w:pPr>
              <w:rPr>
                <w:rFonts w:ascii="TH SarabunPSK" w:hAnsi="TH SarabunPSK" w:cs="TH SarabunPSK"/>
                <w:sz w:val="28"/>
              </w:rPr>
            </w:pPr>
            <w:r w:rsidRPr="00CE1B4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CE1B4B" w:rsidP="00CE1B4B">
            <w:pPr>
              <w:rPr>
                <w:rFonts w:ascii="TH SarabunPSK" w:hAnsi="TH SarabunPSK" w:cs="TH SarabunPSK"/>
                <w:sz w:val="28"/>
              </w:rPr>
            </w:pPr>
            <w:r w:rsidRPr="00CE1B4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ตัวบ่งชี้ที่ 5.4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D21956" w:rsidRPr="005B2105" w:rsidTr="00542E66">
        <w:trPr>
          <w:trHeight w:val="360"/>
        </w:trPr>
        <w:tc>
          <w:tcPr>
            <w:tcW w:w="2943" w:type="dxa"/>
          </w:tcPr>
          <w:p w:rsidR="00D21956" w:rsidRPr="0087062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6663" w:type="dxa"/>
          </w:tcPr>
          <w:p w:rsidR="00D21956" w:rsidRPr="005B2105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CE1B4B" w:rsidRPr="00AD43C7" w:rsidTr="00542E66">
        <w:trPr>
          <w:trHeight w:val="7994"/>
        </w:trPr>
        <w:tc>
          <w:tcPr>
            <w:tcW w:w="2943" w:type="dxa"/>
          </w:tcPr>
          <w:p w:rsidR="00CE1B4B" w:rsidRDefault="00CE1B4B" w:rsidP="00CE1B4B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CE1B4B" w:rsidRPr="00FD3C4B" w:rsidRDefault="00CE1B4B" w:rsidP="00CE1B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มีการดำเนินงานน้อยกว่า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 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ร้อยละ 80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ผลการดำเนินงานที่ระบุไว้ในแต่ละปี</w:t>
            </w:r>
            <w:r w:rsidRP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มีค่าคะแนนเท่ากับ 0</w:t>
            </w:r>
          </w:p>
          <w:p w:rsidR="00CE1B4B" w:rsidRPr="00FD3C4B" w:rsidRDefault="00CE1B4B" w:rsidP="00CE1B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มีการดำเนินงานร้อยละ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80 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ของตัวบ่งชี้ที่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ที</w:t>
            </w:r>
            <w:r w:rsidRP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>่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ระบุไว้ในแต่ละปี มีค่าคะแน</w:t>
            </w:r>
            <w:r w:rsidRP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>น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เท่ากับ 3.50</w:t>
            </w:r>
          </w:p>
          <w:p w:rsidR="00CE1B4B" w:rsidRPr="00FD3C4B" w:rsidRDefault="00CE1B4B" w:rsidP="00CE1B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 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 80.01 – 89.99 ของ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ผลการดำเนินงานที่ระบุไว้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4.00</w:t>
            </w:r>
          </w:p>
          <w:p w:rsidR="00CE1B4B" w:rsidRPr="00FD3C4B" w:rsidRDefault="00CE1B4B" w:rsidP="00CE1B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ยละ 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90.00 – 94.99 ของตัวบ่งชี้ที่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ผ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>ล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การดำเนินงานที่ระบุไว้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</w:t>
            </w:r>
            <w:r w:rsidRPr="00FD3C4B">
              <w:rPr>
                <w:rFonts w:ascii="TH SarabunPSK" w:hAnsi="TH SarabunPSK" w:cs="TH SarabunPSK"/>
                <w:spacing w:val="2"/>
                <w:sz w:val="28"/>
              </w:rPr>
              <w:t>50</w:t>
            </w:r>
          </w:p>
          <w:p w:rsidR="00CE1B4B" w:rsidRPr="00FD3C4B" w:rsidRDefault="00CE1B4B" w:rsidP="00CE1B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ยละ 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95.00 – 99.99 ของตัวบ่งชี้ที่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ผล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การดำเนินงานที่ระบุไว้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</w:t>
            </w:r>
            <w:r w:rsidRPr="00FD3C4B">
              <w:rPr>
                <w:rFonts w:ascii="TH SarabunPSK" w:hAnsi="TH SarabunPSK" w:cs="TH SarabunPSK"/>
                <w:spacing w:val="2"/>
                <w:sz w:val="28"/>
              </w:rPr>
              <w:t>75</w:t>
            </w:r>
          </w:p>
          <w:p w:rsidR="00CE1B4B" w:rsidRPr="00FD3C4B" w:rsidRDefault="00CE1B4B" w:rsidP="00CE1B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100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ผลกา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ร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ดำเน</w:t>
            </w: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ินงานที่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ระบุไว้ในแต่ละปี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มีค่าคะแนนเท่ากับ </w:t>
            </w:r>
            <w:r w:rsidRPr="00FD3C4B">
              <w:rPr>
                <w:rFonts w:ascii="TH SarabunPSK" w:hAnsi="TH SarabunPSK" w:cs="TH SarabunPSK"/>
                <w:spacing w:val="2"/>
                <w:sz w:val="28"/>
              </w:rPr>
              <w:t>5</w:t>
            </w:r>
          </w:p>
          <w:p w:rsidR="00CE1B4B" w:rsidRPr="00B81A93" w:rsidRDefault="00CE1B4B" w:rsidP="00CE1B4B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CE1B4B" w:rsidRPr="00EC7190" w:rsidRDefault="00CE1B4B" w:rsidP="00CE1B4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CE1B4B" w:rsidRPr="008E76B8" w:rsidRDefault="00CE1B4B" w:rsidP="00CE1B4B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9"/>
              <w:gridCol w:w="4462"/>
              <w:gridCol w:w="734"/>
              <w:gridCol w:w="737"/>
            </w:tblGrid>
            <w:tr w:rsidR="00CE1B4B" w:rsidRPr="0087509D" w:rsidTr="00CE1B4B">
              <w:trPr>
                <w:tblHeader/>
                <w:jc w:val="center"/>
              </w:trPr>
              <w:tc>
                <w:tcPr>
                  <w:tcW w:w="4866" w:type="dxa"/>
                  <w:gridSpan w:val="2"/>
                  <w:vAlign w:val="center"/>
                </w:tcPr>
                <w:p w:rsidR="00CE1B4B" w:rsidRPr="008E76B8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Cs w:val="22"/>
                      <w:cs/>
                      <w:lang w:eastAsia="ja-JP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  <w:t>ดัชนีบ่งชี้ผลการดำเนินงาน(</w:t>
                  </w: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</w:rPr>
                    <w:t>Key Performance Indicators)</w:t>
                  </w:r>
                </w:p>
              </w:tc>
              <w:tc>
                <w:tcPr>
                  <w:tcW w:w="734" w:type="dxa"/>
                  <w:vAlign w:val="center"/>
                </w:tcPr>
                <w:p w:rsidR="00CE1B4B" w:rsidRPr="008E76B8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vAlign w:val="center"/>
                </w:tcPr>
                <w:p w:rsidR="00CE1B4B" w:rsidRPr="008E76B8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มีรายละเอียดของหลักสูตรตามแบบ มคอ.2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มีรายละเอียดของรายวิชา และรายละเอียดของประสบการณ์ภาคสนาม (ถ้ามี) ตามแบบ มคอ.3และมคอ.4 อย่างน้อยก่อนการเปิดสอนในแต่ละภาคการศึกษาให้ครบทุกรายวิชา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จัดทำรายงานผลการดำเนินการของหลักสูตรตามแบบ มคอ.7 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มคอ.3 และ มคอ.4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มคอ.7 ปีที่แล้ว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11)</w:t>
                  </w:r>
                </w:p>
              </w:tc>
              <w:tc>
                <w:tcPr>
                  <w:tcW w:w="4462" w:type="dxa"/>
                </w:tcPr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04" w:type="dxa"/>
                </w:tcPr>
                <w:p w:rsidR="00CE1B4B" w:rsidRPr="00772072" w:rsidRDefault="00CE1B4B" w:rsidP="00CE1B4B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462" w:type="dxa"/>
                </w:tcPr>
                <w:p w:rsidR="00CE1B4B" w:rsidRPr="006C7EA6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CE1B4B" w:rsidRPr="00772072" w:rsidRDefault="00CE1B4B" w:rsidP="00CE1B4B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CE1B4B" w:rsidRPr="0087509D" w:rsidRDefault="00CE1B4B" w:rsidP="00CE1B4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E1B4B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รวมตัวบ่งชี้ที่ในปีนี้</w:t>
                  </w:r>
                </w:p>
              </w:tc>
              <w:tc>
                <w:tcPr>
                  <w:tcW w:w="1471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E1B4B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CE1B4B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E1B4B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CE1B4B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E1B4B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จำนวนตัวบ่งชี้ที่ในปีนี้ที่ดำเนินการผ่าน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CE1B4B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ร้อยละของตัวบ่งชี้ที่ทั้งหมดในปีนี้</w:t>
                  </w:r>
                </w:p>
              </w:tc>
              <w:tc>
                <w:tcPr>
                  <w:tcW w:w="1471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CE1B4B" w:rsidRPr="0087509D" w:rsidTr="00CE1B4B">
              <w:trPr>
                <w:jc w:val="center"/>
              </w:trPr>
              <w:tc>
                <w:tcPr>
                  <w:tcW w:w="4866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CE1B4B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</w:tcPr>
                <w:p w:rsidR="00CE1B4B" w:rsidRPr="00CE1B4B" w:rsidRDefault="00CE1B4B" w:rsidP="00CE1B4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CE1B4B" w:rsidRPr="008E76B8" w:rsidRDefault="00CE1B4B" w:rsidP="00CE1B4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CE1B4B" w:rsidRDefault="00CE1B4B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CE1B4B" w:rsidRDefault="00CE1B4B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  <w:bookmarkStart w:id="0" w:name="_GoBack"/>
      <w:bookmarkEnd w:id="0"/>
    </w:p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D21956" w:rsidRPr="00DF1643" w:rsidRDefault="00D21956" w:rsidP="00542E6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Default="00D21956" w:rsidP="00D21956">
      <w:pPr>
        <w:autoSpaceDE w:val="0"/>
        <w:autoSpaceDN w:val="0"/>
        <w:adjustRightInd w:val="0"/>
      </w:pPr>
    </w:p>
    <w:p w:rsidR="00D21956" w:rsidRPr="00FD640B" w:rsidRDefault="00D21956" w:rsidP="00D21956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D21956" w:rsidRPr="008167C8" w:rsidTr="00542E66">
        <w:tc>
          <w:tcPr>
            <w:tcW w:w="4820" w:type="dxa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D21956" w:rsidRPr="008167C8" w:rsidTr="00542E66">
        <w:tc>
          <w:tcPr>
            <w:tcW w:w="4820" w:type="dxa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  <w:cs/>
              </w:rPr>
              <w:t>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21956" w:rsidRPr="003931FA" w:rsidRDefault="00D21956" w:rsidP="00D219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D21956" w:rsidRPr="0042340C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FD640B" w:rsidRDefault="00D21956" w:rsidP="00D21956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D21956" w:rsidRPr="008167C8" w:rsidTr="00542E66">
        <w:tc>
          <w:tcPr>
            <w:tcW w:w="4820" w:type="dxa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D21956" w:rsidRPr="008167C8" w:rsidTr="00542E66">
        <w:tc>
          <w:tcPr>
            <w:tcW w:w="4820" w:type="dxa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D21956" w:rsidRPr="00B813B2" w:rsidRDefault="00D21956" w:rsidP="00D21956">
      <w:pPr>
        <w:autoSpaceDE w:val="0"/>
        <w:autoSpaceDN w:val="0"/>
        <w:adjustRightInd w:val="0"/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6"/>
          <w:szCs w:val="36"/>
        </w:rPr>
      </w:pPr>
    </w:p>
    <w:sectPr w:rsidR="00D21956" w:rsidSect="00085BD3">
      <w:headerReference w:type="default" r:id="rId10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828" w:rsidRDefault="00540828" w:rsidP="00116507">
      <w:r>
        <w:separator/>
      </w:r>
    </w:p>
  </w:endnote>
  <w:endnote w:type="continuationSeparator" w:id="0">
    <w:p w:rsidR="00540828" w:rsidRDefault="00540828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828" w:rsidRDefault="00540828" w:rsidP="00116507">
      <w:r>
        <w:separator/>
      </w:r>
    </w:p>
  </w:footnote>
  <w:footnote w:type="continuationSeparator" w:id="0">
    <w:p w:rsidR="00540828" w:rsidRDefault="00540828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542E66" w:rsidRDefault="00542E66">
        <w:pPr>
          <w:pStyle w:val="Header"/>
          <w:jc w:val="center"/>
        </w:pPr>
      </w:p>
    </w:sdtContent>
  </w:sdt>
  <w:p w:rsidR="00542E66" w:rsidRDefault="00542E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66" w:rsidRDefault="00542E66">
    <w:pPr>
      <w:pStyle w:val="Header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\* 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CE1B4B" w:rsidRPr="00CE1B4B">
      <w:rPr>
        <w:rFonts w:ascii="TH SarabunPSK" w:hAnsi="TH SarabunPSK" w:cs="TH SarabunPSK"/>
        <w:noProof/>
        <w:sz w:val="28"/>
        <w:lang w:val="th-TH"/>
      </w:rPr>
      <w:t>22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542E66" w:rsidRDefault="00542E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3AEC"/>
    <w:multiLevelType w:val="hybridMultilevel"/>
    <w:tmpl w:val="C22EE53E"/>
    <w:lvl w:ilvl="0" w:tplc="2990C2C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94BA1"/>
    <w:multiLevelType w:val="hybridMultilevel"/>
    <w:tmpl w:val="0E566E6C"/>
    <w:lvl w:ilvl="0" w:tplc="5E30CE26">
      <w:start w:val="4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238BF"/>
    <w:rsid w:val="0001332E"/>
    <w:rsid w:val="000210CC"/>
    <w:rsid w:val="00023412"/>
    <w:rsid w:val="000238BF"/>
    <w:rsid w:val="00044CDC"/>
    <w:rsid w:val="00054C07"/>
    <w:rsid w:val="000707AB"/>
    <w:rsid w:val="00085BD3"/>
    <w:rsid w:val="00086DA7"/>
    <w:rsid w:val="00087FAE"/>
    <w:rsid w:val="000933E6"/>
    <w:rsid w:val="000A5121"/>
    <w:rsid w:val="000A51D8"/>
    <w:rsid w:val="000B436B"/>
    <w:rsid w:val="000D4B59"/>
    <w:rsid w:val="000D79AF"/>
    <w:rsid w:val="000E42CB"/>
    <w:rsid w:val="000E7640"/>
    <w:rsid w:val="00106E11"/>
    <w:rsid w:val="00116507"/>
    <w:rsid w:val="00122C42"/>
    <w:rsid w:val="00123318"/>
    <w:rsid w:val="00130B3D"/>
    <w:rsid w:val="00140EDE"/>
    <w:rsid w:val="00142FAC"/>
    <w:rsid w:val="00156AA8"/>
    <w:rsid w:val="00174773"/>
    <w:rsid w:val="00177151"/>
    <w:rsid w:val="00180176"/>
    <w:rsid w:val="00183971"/>
    <w:rsid w:val="0019369B"/>
    <w:rsid w:val="00195CD7"/>
    <w:rsid w:val="0019750F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27CEB"/>
    <w:rsid w:val="00230D34"/>
    <w:rsid w:val="002338BA"/>
    <w:rsid w:val="0023519B"/>
    <w:rsid w:val="0025329B"/>
    <w:rsid w:val="0025422B"/>
    <w:rsid w:val="0027424C"/>
    <w:rsid w:val="00274F8D"/>
    <w:rsid w:val="002757E6"/>
    <w:rsid w:val="00276E66"/>
    <w:rsid w:val="002909E5"/>
    <w:rsid w:val="00293713"/>
    <w:rsid w:val="002B1FAC"/>
    <w:rsid w:val="002B6D8B"/>
    <w:rsid w:val="002C5F7C"/>
    <w:rsid w:val="002E0372"/>
    <w:rsid w:val="002E7AE8"/>
    <w:rsid w:val="002F1D42"/>
    <w:rsid w:val="003144A5"/>
    <w:rsid w:val="00320397"/>
    <w:rsid w:val="00323D8B"/>
    <w:rsid w:val="00324662"/>
    <w:rsid w:val="003326CF"/>
    <w:rsid w:val="00337FA7"/>
    <w:rsid w:val="0035368E"/>
    <w:rsid w:val="003665BC"/>
    <w:rsid w:val="0037030C"/>
    <w:rsid w:val="0037345D"/>
    <w:rsid w:val="0037567C"/>
    <w:rsid w:val="00376349"/>
    <w:rsid w:val="003824A0"/>
    <w:rsid w:val="00385681"/>
    <w:rsid w:val="003911BD"/>
    <w:rsid w:val="003924C7"/>
    <w:rsid w:val="003931FA"/>
    <w:rsid w:val="00393A3B"/>
    <w:rsid w:val="003961B0"/>
    <w:rsid w:val="003973D6"/>
    <w:rsid w:val="003B757E"/>
    <w:rsid w:val="003C3ECC"/>
    <w:rsid w:val="003E14DC"/>
    <w:rsid w:val="003E25CE"/>
    <w:rsid w:val="003F125A"/>
    <w:rsid w:val="00404638"/>
    <w:rsid w:val="0042340C"/>
    <w:rsid w:val="00424F9A"/>
    <w:rsid w:val="00430D51"/>
    <w:rsid w:val="004340F5"/>
    <w:rsid w:val="00435A68"/>
    <w:rsid w:val="0047175B"/>
    <w:rsid w:val="004A5746"/>
    <w:rsid w:val="004B1358"/>
    <w:rsid w:val="004B58B9"/>
    <w:rsid w:val="004B6C2C"/>
    <w:rsid w:val="004C14F5"/>
    <w:rsid w:val="004C1B8C"/>
    <w:rsid w:val="004D3BB2"/>
    <w:rsid w:val="004D73D6"/>
    <w:rsid w:val="004E0FD9"/>
    <w:rsid w:val="004E3153"/>
    <w:rsid w:val="005072DE"/>
    <w:rsid w:val="00514108"/>
    <w:rsid w:val="00514720"/>
    <w:rsid w:val="00515485"/>
    <w:rsid w:val="00526926"/>
    <w:rsid w:val="00527514"/>
    <w:rsid w:val="00527F74"/>
    <w:rsid w:val="00536A30"/>
    <w:rsid w:val="00540828"/>
    <w:rsid w:val="00542E66"/>
    <w:rsid w:val="005501DF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0A3C"/>
    <w:rsid w:val="005F323B"/>
    <w:rsid w:val="005F36F5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8072F"/>
    <w:rsid w:val="0068604B"/>
    <w:rsid w:val="0069594E"/>
    <w:rsid w:val="00695A7F"/>
    <w:rsid w:val="006C2DC4"/>
    <w:rsid w:val="006C63D3"/>
    <w:rsid w:val="006C6639"/>
    <w:rsid w:val="006D50DB"/>
    <w:rsid w:val="006E0DE6"/>
    <w:rsid w:val="006E550F"/>
    <w:rsid w:val="006F1480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36FBF"/>
    <w:rsid w:val="0074115B"/>
    <w:rsid w:val="007437BB"/>
    <w:rsid w:val="00757DA5"/>
    <w:rsid w:val="0076253E"/>
    <w:rsid w:val="00770AFC"/>
    <w:rsid w:val="00773D2C"/>
    <w:rsid w:val="00781E46"/>
    <w:rsid w:val="00783E70"/>
    <w:rsid w:val="00785052"/>
    <w:rsid w:val="00792E3B"/>
    <w:rsid w:val="007A0EA1"/>
    <w:rsid w:val="007A76D1"/>
    <w:rsid w:val="007B275F"/>
    <w:rsid w:val="007B2EA3"/>
    <w:rsid w:val="007B5202"/>
    <w:rsid w:val="007B6AC4"/>
    <w:rsid w:val="007C4BA9"/>
    <w:rsid w:val="007C7115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91657B"/>
    <w:rsid w:val="00924A2F"/>
    <w:rsid w:val="009319AA"/>
    <w:rsid w:val="009400D5"/>
    <w:rsid w:val="00941178"/>
    <w:rsid w:val="00960852"/>
    <w:rsid w:val="0096564B"/>
    <w:rsid w:val="00966DD0"/>
    <w:rsid w:val="00977617"/>
    <w:rsid w:val="00986CDF"/>
    <w:rsid w:val="009A1F70"/>
    <w:rsid w:val="009B4E68"/>
    <w:rsid w:val="009C31E6"/>
    <w:rsid w:val="009D60DC"/>
    <w:rsid w:val="009D686E"/>
    <w:rsid w:val="009F5B45"/>
    <w:rsid w:val="00A0025F"/>
    <w:rsid w:val="00A07B1F"/>
    <w:rsid w:val="00A10BF9"/>
    <w:rsid w:val="00A24CB8"/>
    <w:rsid w:val="00A437C3"/>
    <w:rsid w:val="00A45739"/>
    <w:rsid w:val="00A519DA"/>
    <w:rsid w:val="00A624B6"/>
    <w:rsid w:val="00A63626"/>
    <w:rsid w:val="00A64135"/>
    <w:rsid w:val="00A7688A"/>
    <w:rsid w:val="00A84315"/>
    <w:rsid w:val="00A966D9"/>
    <w:rsid w:val="00AB02D1"/>
    <w:rsid w:val="00AB1963"/>
    <w:rsid w:val="00AB4622"/>
    <w:rsid w:val="00AC0FBD"/>
    <w:rsid w:val="00AE073E"/>
    <w:rsid w:val="00AE1F30"/>
    <w:rsid w:val="00AE4A12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2F80"/>
    <w:rsid w:val="00BE3200"/>
    <w:rsid w:val="00BE5BA2"/>
    <w:rsid w:val="00C12DAC"/>
    <w:rsid w:val="00C239A7"/>
    <w:rsid w:val="00C27F51"/>
    <w:rsid w:val="00C30761"/>
    <w:rsid w:val="00C40FF1"/>
    <w:rsid w:val="00C47557"/>
    <w:rsid w:val="00C6091E"/>
    <w:rsid w:val="00C60D16"/>
    <w:rsid w:val="00C87683"/>
    <w:rsid w:val="00CB2A2C"/>
    <w:rsid w:val="00CC3402"/>
    <w:rsid w:val="00CD110C"/>
    <w:rsid w:val="00CE06D6"/>
    <w:rsid w:val="00CE1B4B"/>
    <w:rsid w:val="00CE4A71"/>
    <w:rsid w:val="00CF2525"/>
    <w:rsid w:val="00D21956"/>
    <w:rsid w:val="00D30AAC"/>
    <w:rsid w:val="00D36233"/>
    <w:rsid w:val="00D53E94"/>
    <w:rsid w:val="00D5462A"/>
    <w:rsid w:val="00D64C15"/>
    <w:rsid w:val="00D721F4"/>
    <w:rsid w:val="00D74754"/>
    <w:rsid w:val="00D90A10"/>
    <w:rsid w:val="00D977DE"/>
    <w:rsid w:val="00DA1A43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7F3"/>
    <w:rsid w:val="00E2687B"/>
    <w:rsid w:val="00E30724"/>
    <w:rsid w:val="00E8461A"/>
    <w:rsid w:val="00E92AA0"/>
    <w:rsid w:val="00E933DC"/>
    <w:rsid w:val="00E94B01"/>
    <w:rsid w:val="00E94EAF"/>
    <w:rsid w:val="00E95BDE"/>
    <w:rsid w:val="00EA0285"/>
    <w:rsid w:val="00EB3B04"/>
    <w:rsid w:val="00EB50DC"/>
    <w:rsid w:val="00EC2FD2"/>
    <w:rsid w:val="00ED5E30"/>
    <w:rsid w:val="00EE0E82"/>
    <w:rsid w:val="00EF4FCE"/>
    <w:rsid w:val="00F00556"/>
    <w:rsid w:val="00F040BA"/>
    <w:rsid w:val="00F07102"/>
    <w:rsid w:val="00F12978"/>
    <w:rsid w:val="00F34972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C1E5D"/>
    <w:rsid w:val="00FC4522"/>
    <w:rsid w:val="00FD17B5"/>
    <w:rsid w:val="00FD640B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6"/>
        <o:r id="V:Rule2" type="connector" idref="#_x0000_s1066"/>
        <o:r id="V:Rule3" type="connector" idref="#_x0000_s1042"/>
        <o:r id="V:Rule4" type="connector" idref="#_x0000_s1067"/>
        <o:r id="V:Rule5" type="connector" idref="#_x0000_s1052"/>
        <o:r id="V:Rule6" type="connector" idref="#_x0000_s1030"/>
        <o:r id="V:Rule7" type="connector" idref="#_x0000_s1047"/>
        <o:r id="V:Rule8" type="connector" idref="#_x0000_s1051"/>
        <o:r id="V:Rule9" type="connector" idref="#_x0000_s1043"/>
        <o:r id="V:Rule10" type="connector" idref="#_x0000_s1063"/>
      </o:rules>
    </o:shapelayout>
  </w:shapeDefaults>
  <w:decimalSymbol w:val="."/>
  <w:listSeparator w:val=","/>
  <w15:docId w15:val="{EF97DEB5-8E9A-484F-9758-1A50B3A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Heading6">
    <w:name w:val="heading 6"/>
    <w:basedOn w:val="Normal"/>
    <w:next w:val="Normal"/>
    <w:link w:val="Heading6Char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Heading1Char">
    <w:name w:val="Heading 1 Char"/>
    <w:basedOn w:val="DefaultParagraphFont"/>
    <w:link w:val="Heading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Heading3Char">
    <w:name w:val="Heading 3 Char"/>
    <w:basedOn w:val="DefaultParagraphFont"/>
    <w:link w:val="Heading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Heading5Char">
    <w:name w:val="Heading 5 Char"/>
    <w:basedOn w:val="DefaultParagraphFont"/>
    <w:link w:val="Heading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Heading6Char">
    <w:name w:val="Heading 6 Char"/>
    <w:basedOn w:val="DefaultParagraphFont"/>
    <w:link w:val="Heading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Heading8Char">
    <w:name w:val="Heading 8 Char"/>
    <w:basedOn w:val="DefaultParagraphFont"/>
    <w:link w:val="Heading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Header">
    <w:name w:val="header"/>
    <w:basedOn w:val="Normal"/>
    <w:link w:val="HeaderChar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uiPriority w:val="99"/>
    <w:rsid w:val="00116507"/>
  </w:style>
  <w:style w:type="paragraph" w:customStyle="1" w:styleId="1">
    <w:name w:val="ปกติ1"/>
    <w:basedOn w:val="Normal"/>
    <w:link w:val="10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0">
    <w:name w:val="ปกติ1 อักขระ"/>
    <w:link w:val="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">
    <w:name w:val="ปกติ กึ่งกลาง"/>
    <w:basedOn w:val="Normal"/>
    <w:link w:val="a0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0">
    <w:name w:val="ปกติ กึ่งกลาง อักขระ"/>
    <w:link w:val="a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Normal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Hyperlink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Normal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Normal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Footer">
    <w:name w:val="footer"/>
    <w:basedOn w:val="Normal"/>
    <w:link w:val="FooterChar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nhideWhenUsed/>
    <w:rsid w:val="00116507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16507"/>
    <w:rPr>
      <w:rFonts w:ascii="Tahoma" w:eastAsia="Times New Roman" w:hAnsi="Tahoma" w:cs="Angsana New"/>
      <w:sz w:val="16"/>
      <w:szCs w:val="20"/>
    </w:rPr>
  </w:style>
  <w:style w:type="character" w:styleId="Emphasis">
    <w:name w:val="Emphasis"/>
    <w:basedOn w:val="DefaultParagraphFont"/>
    <w:uiPriority w:val="20"/>
    <w:qFormat/>
    <w:rsid w:val="00116507"/>
    <w:rPr>
      <w:i/>
      <w:iCs/>
    </w:rPr>
  </w:style>
  <w:style w:type="paragraph" w:styleId="BodyTextIndent">
    <w:name w:val="Body Text Indent"/>
    <w:basedOn w:val="Normal"/>
    <w:link w:val="BodyTextIndentChar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1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NormalWeb">
    <w:name w:val="Normal (Web)"/>
    <w:basedOn w:val="Normal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1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2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BodyText">
    <w:name w:val="Body Text"/>
    <w:basedOn w:val="Normal"/>
    <w:link w:val="BodyTextChar"/>
    <w:rsid w:val="0011650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16507"/>
    <w:rPr>
      <w:rFonts w:ascii="Times New Roman" w:eastAsia="Times New Roman" w:hAnsi="Times New Roman" w:cs="Angsana New"/>
      <w:sz w:val="24"/>
    </w:rPr>
  </w:style>
  <w:style w:type="paragraph" w:styleId="BodyText2">
    <w:name w:val="Body Text 2"/>
    <w:basedOn w:val="Normal"/>
    <w:link w:val="BodyText2Char"/>
    <w:rsid w:val="0011650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FollowedHyperlink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Normal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Normal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Normal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Normal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Normal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Normal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Normal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Normal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Normal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Normal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Normal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Normal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Normal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Normal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Normal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Normal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Normal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Normal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Normal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Normal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Normal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Normal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Normal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Normal"/>
    <w:qFormat/>
    <w:rsid w:val="00116507"/>
    <w:pPr>
      <w:ind w:left="720"/>
      <w:contextualSpacing/>
    </w:pPr>
  </w:style>
  <w:style w:type="character" w:customStyle="1" w:styleId="style28txt01">
    <w:name w:val="style28 txt01"/>
    <w:basedOn w:val="DefaultParagraphFont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DefaultParagraphFont"/>
    <w:rsid w:val="00116507"/>
  </w:style>
  <w:style w:type="character" w:customStyle="1" w:styleId="editsection">
    <w:name w:val="editsection"/>
    <w:basedOn w:val="DefaultParagraphFont"/>
    <w:rsid w:val="00116507"/>
  </w:style>
  <w:style w:type="character" w:customStyle="1" w:styleId="mw-headline">
    <w:name w:val="mw-headline"/>
    <w:basedOn w:val="DefaultParagraphFont"/>
    <w:rsid w:val="00116507"/>
  </w:style>
  <w:style w:type="character" w:styleId="Strong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BodyTextIndent3">
    <w:name w:val="Body Text Indent 3"/>
    <w:basedOn w:val="Normal"/>
    <w:link w:val="BodyTextIndent3Char"/>
    <w:rsid w:val="0011650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Normal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FootnoteText">
    <w:name w:val="footnote text"/>
    <w:basedOn w:val="Normal"/>
    <w:link w:val="FootnoteTextChar"/>
    <w:rsid w:val="001165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FootnoteReference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2">
    <w:name w:val="รายการย่อหน้า1"/>
    <w:basedOn w:val="Normal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Title">
    <w:name w:val="Title"/>
    <w:basedOn w:val="Normal"/>
    <w:next w:val="Normal"/>
    <w:link w:val="TitleChar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116507"/>
    <w:rPr>
      <w:rFonts w:ascii="Calibri" w:eastAsia="Calibri" w:hAnsi="Calibri" w:cs="Angsana New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SubtleEmphasis">
    <w:name w:val="Subtle Emphasis"/>
    <w:uiPriority w:val="19"/>
    <w:qFormat/>
    <w:rsid w:val="00116507"/>
    <w:rPr>
      <w:i/>
      <w:iCs/>
    </w:rPr>
  </w:style>
  <w:style w:type="character" w:styleId="IntenseEmphasis">
    <w:name w:val="Intense Emphasis"/>
    <w:uiPriority w:val="21"/>
    <w:qFormat/>
    <w:rsid w:val="00116507"/>
    <w:rPr>
      <w:b/>
      <w:bCs/>
    </w:rPr>
  </w:style>
  <w:style w:type="character" w:styleId="SubtleReference">
    <w:name w:val="Subtle Reference"/>
    <w:uiPriority w:val="31"/>
    <w:qFormat/>
    <w:rsid w:val="00116507"/>
    <w:rPr>
      <w:smallCaps/>
    </w:rPr>
  </w:style>
  <w:style w:type="character" w:styleId="IntenseReference">
    <w:name w:val="Intense Reference"/>
    <w:uiPriority w:val="32"/>
    <w:qFormat/>
    <w:rsid w:val="00116507"/>
    <w:rPr>
      <w:smallCaps/>
      <w:spacing w:val="5"/>
      <w:u w:val="single"/>
    </w:rPr>
  </w:style>
  <w:style w:type="character" w:styleId="BookTitle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Normal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Normal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Normal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NormalIndent">
    <w:name w:val="Normal Indent"/>
    <w:basedOn w:val="Normal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List2">
    <w:name w:val="List 2"/>
    <w:basedOn w:val="Normal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ListBullet">
    <w:name w:val="List Bullet"/>
    <w:basedOn w:val="Normal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ListBullet2">
    <w:name w:val="List Bullet 2"/>
    <w:basedOn w:val="Normal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Heading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Heading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Heading3"/>
    <w:rsid w:val="00116507"/>
    <w:rPr>
      <w:rFonts w:cs="Cordia New"/>
    </w:rPr>
  </w:style>
  <w:style w:type="paragraph" w:customStyle="1" w:styleId="Style2">
    <w:name w:val="Style2"/>
    <w:basedOn w:val="Normal"/>
    <w:next w:val="Normal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BodyText3">
    <w:name w:val="Body Text 3"/>
    <w:basedOn w:val="Normal"/>
    <w:link w:val="BodyText3Char"/>
    <w:rsid w:val="00116507"/>
    <w:pPr>
      <w:spacing w:after="120"/>
    </w:pPr>
    <w:rPr>
      <w:sz w:val="16"/>
      <w:szCs w:val="18"/>
    </w:rPr>
  </w:style>
  <w:style w:type="character" w:customStyle="1" w:styleId="BodyText3Char">
    <w:name w:val="Body Text 3 Char"/>
    <w:basedOn w:val="DefaultParagraphFont"/>
    <w:link w:val="BodyText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BlockText">
    <w:name w:val="Block Text"/>
    <w:basedOn w:val="Normal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CommentReference">
    <w:name w:val="annotation reference"/>
    <w:rsid w:val="00116507"/>
    <w:rPr>
      <w:sz w:val="16"/>
      <w:szCs w:val="18"/>
    </w:rPr>
  </w:style>
  <w:style w:type="paragraph" w:styleId="CommentText">
    <w:name w:val="annotation text"/>
    <w:basedOn w:val="Normal"/>
    <w:link w:val="CommentTextChar"/>
    <w:rsid w:val="0011650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6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DefaultParagraphFont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0">
    <w:name w:val="รายการย่อหน้า2"/>
    <w:basedOn w:val="Normal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116507"/>
  </w:style>
  <w:style w:type="table" w:customStyle="1" w:styleId="TableGrid2">
    <w:name w:val="Table Grid2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à¹×éÍàÃ×èÍ§"/>
    <w:basedOn w:val="Normal"/>
    <w:rsid w:val="00116507"/>
    <w:pPr>
      <w:ind w:right="386"/>
    </w:pPr>
    <w:rPr>
      <w:rFonts w:ascii="CordiaUPC" w:hAnsi="CordiaUPC" w:cs="CordiaUPC"/>
      <w:sz w:val="28"/>
    </w:rPr>
  </w:style>
  <w:style w:type="paragraph" w:styleId="Revision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  <w:style w:type="table" w:customStyle="1" w:styleId="TableGrid9">
    <w:name w:val="Table Grid9"/>
    <w:basedOn w:val="TableNormal"/>
    <w:next w:val="TableGrid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BCDE-336D-4B86-AA8E-7B856BAD8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35</Pages>
  <Words>12973</Words>
  <Characters>73949</Characters>
  <Application>Microsoft Office Word</Application>
  <DocSecurity>0</DocSecurity>
  <Lines>616</Lines>
  <Paragraphs>173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QA</cp:lastModifiedBy>
  <cp:revision>11</cp:revision>
  <cp:lastPrinted>2016-06-26T07:34:00Z</cp:lastPrinted>
  <dcterms:created xsi:type="dcterms:W3CDTF">2016-06-26T08:09:00Z</dcterms:created>
  <dcterms:modified xsi:type="dcterms:W3CDTF">2017-06-06T02:35:00Z</dcterms:modified>
</cp:coreProperties>
</file>