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5311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บันทึกภาคสนามการประเมินคุณภาพฯ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 xml:space="preserve"> ระดับคณะ</w:t>
      </w:r>
    </w:p>
    <w:p w:rsidR="00531170" w:rsidRPr="00A5712F" w:rsidRDefault="00531170" w:rsidP="005311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</w:t>
      </w: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  <w:r>
        <w:rPr>
          <w:rFonts w:ascii="Angsana New" w:hAnsi="Angsana New" w:hint="cs"/>
          <w:b/>
          <w:bCs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2121535</wp:posOffset>
            </wp:positionH>
            <wp:positionV relativeFrom="paragraph">
              <wp:posOffset>354965</wp:posOffset>
            </wp:positionV>
            <wp:extent cx="1488440" cy="1981200"/>
            <wp:effectExtent l="0" t="0" r="0" b="0"/>
            <wp:wrapSquare wrapText="right"/>
            <wp:docPr id="1" name="รูปภาพ 1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Pr="00BB7465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tabs>
          <w:tab w:val="left" w:pos="4536"/>
        </w:tabs>
        <w:jc w:val="center"/>
        <w:rPr>
          <w:rFonts w:ascii="TH SarabunPSK" w:hAnsi="TH SarabunPSK" w:cs="TH SarabunPSK"/>
          <w:b/>
          <w:bCs/>
          <w:color w:val="000000"/>
          <w:sz w:val="60"/>
          <w:szCs w:val="60"/>
        </w:rPr>
      </w:pP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  <w:cs/>
        </w:rPr>
      </w:pPr>
      <w:r w:rsidRPr="00EB7986">
        <w:rPr>
          <w:rFonts w:ascii="TH Niramit AS" w:hAnsi="TH Niramit AS" w:cs="TH Niramit AS"/>
          <w:b/>
          <w:bCs/>
          <w:color w:val="000000"/>
          <w:sz w:val="68"/>
          <w:szCs w:val="68"/>
          <w:cs/>
        </w:rPr>
        <w:t>บันทึกภาคสนาม</w:t>
      </w:r>
      <w:r w:rsidRPr="00EB7986">
        <w:rPr>
          <w:rFonts w:ascii="TH Niramit AS" w:hAnsi="TH Niramit AS" w:cs="TH Niramit AS"/>
          <w:b/>
          <w:bCs/>
          <w:color w:val="000000"/>
          <w:sz w:val="60"/>
          <w:szCs w:val="60"/>
          <w:cs/>
        </w:rPr>
        <w:t xml:space="preserve"> </w:t>
      </w:r>
      <w:r w:rsidRPr="00EB7986">
        <w:rPr>
          <w:rFonts w:ascii="TH Niramit AS" w:hAnsi="TH Niramit AS" w:cs="TH Niramit AS"/>
          <w:b/>
          <w:bCs/>
          <w:color w:val="000000"/>
          <w:sz w:val="60"/>
          <w:szCs w:val="60"/>
          <w:cs/>
        </w:rPr>
        <w:br/>
      </w: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การประเมินคุณภาพการศึกษาภายใน</w:t>
      </w:r>
      <w:r>
        <w:rPr>
          <w:rFonts w:ascii="TH Niramit AS" w:hAnsi="TH Niramit AS" w:cs="TH Niramit AS" w:hint="cs"/>
          <w:b/>
          <w:bCs/>
          <w:sz w:val="60"/>
          <w:szCs w:val="60"/>
          <w:cs/>
        </w:rPr>
        <w:t xml:space="preserve"> ระดับคณะ</w:t>
      </w: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 xml:space="preserve">ประจำปีการศึกษา </w:t>
      </w:r>
      <w:r w:rsidR="005072FA">
        <w:rPr>
          <w:rFonts w:ascii="TH Niramit AS" w:hAnsi="TH Niramit AS" w:cs="TH Niramit AS"/>
          <w:b/>
          <w:bCs/>
          <w:sz w:val="60"/>
          <w:szCs w:val="60"/>
        </w:rPr>
        <w:t>…………</w:t>
      </w:r>
      <w:bookmarkStart w:id="0" w:name="_GoBack"/>
      <w:bookmarkEnd w:id="0"/>
    </w:p>
    <w:p w:rsidR="00531170" w:rsidRPr="00001FCC" w:rsidRDefault="00531170" w:rsidP="00531170">
      <w:pPr>
        <w:rPr>
          <w:rFonts w:ascii="TH Baijam" w:hAnsi="TH Baijam" w:cs="TH Baijam"/>
          <w:b/>
          <w:bCs/>
          <w:sz w:val="40"/>
          <w:szCs w:val="40"/>
        </w:rPr>
      </w:pPr>
    </w:p>
    <w:p w:rsidR="00531170" w:rsidRPr="00C671D5" w:rsidRDefault="00531170" w:rsidP="00531170">
      <w:pPr>
        <w:rPr>
          <w:rFonts w:ascii="TH Baijam" w:hAnsi="TH Baijam" w:cs="TH Baijam"/>
          <w:b/>
          <w:bCs/>
          <w:sz w:val="40"/>
          <w:szCs w:val="40"/>
        </w:rPr>
      </w:pP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คณะ.....................................................</w:t>
      </w: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  <w:cs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มหาวิทยาลัยราช</w:t>
      </w:r>
      <w:proofErr w:type="spellStart"/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ภัฏ</w:t>
      </w:r>
      <w:proofErr w:type="spellEnd"/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สกลนคร</w:t>
      </w: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D16880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  <w:r w:rsidRPr="006D2845">
        <w:rPr>
          <w:rFonts w:ascii="TH SarabunPSK" w:eastAsia="Times New Roman" w:hAnsi="TH SarabunPSK" w:cs="TH SarabunPSK"/>
          <w:b/>
          <w:bCs/>
          <w:noProof/>
          <w:color w:val="000000"/>
          <w:sz w:val="28"/>
          <w:szCs w:val="28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ED329" wp14:editId="04B77D47">
                <wp:simplePos x="0" y="0"/>
                <wp:positionH relativeFrom="column">
                  <wp:posOffset>22860</wp:posOffset>
                </wp:positionH>
                <wp:positionV relativeFrom="paragraph">
                  <wp:posOffset>-8255</wp:posOffset>
                </wp:positionV>
                <wp:extent cx="6096000" cy="733425"/>
                <wp:effectExtent l="0" t="0" r="0" b="9525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46D" w:rsidRPr="006D2845" w:rsidRDefault="0043346D" w:rsidP="005156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D1688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</w:t>
                            </w:r>
                            <w:r w:rsidRPr="00D168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รุปผลการประเมิน</w:t>
                            </w:r>
                            <w:r w:rsidRPr="00D1688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คุณภาพการศึกษาภายใน</w:t>
                            </w:r>
                            <w:r w:rsidRPr="00D168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D1688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ประจำ</w:t>
                            </w:r>
                            <w:r w:rsidRPr="00D168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ปีการศึกษา </w:t>
                            </w:r>
                            <w:r w:rsidR="00E5091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2559</w:t>
                            </w:r>
                          </w:p>
                          <w:p w:rsidR="0043346D" w:rsidRPr="006D2845" w:rsidRDefault="0043346D" w:rsidP="00515644">
                            <w:pPr>
                              <w:jc w:val="center"/>
                              <w:rPr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คณะ....................................................มหาวิทยาลัยราช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ภัฏ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สกลนคร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BED329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1.8pt;margin-top:-.65pt;width:480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w/SwIAADcEAAAOAAAAZHJzL2Uyb0RvYy54bWysU81u1DAQviPxDpbvbLLb3W0bNVuVliKk&#10;8iMVHsDrOBsLx2Nsd5PlVoQEPAYHxIkLp/Rt8iiMnW27wA2RQzTj8Xz+5vPno+O2VmQtrJOgczoe&#10;pZQIzaGQepXTN6/PHx1Q4jzTBVOgRU43wtHjxcMHR43JxAQqUIWwBEG0yxqT08p7kyWJ45WomRuB&#10;ERqLJdiaeUztKiksaxC9VskkTedJA7YwFrhwDlfPhiJdRPyyFNy/LEsnPFE5RW4+/m38L8M/WRyx&#10;bGWZqSTf0mD/wKJmUuOhd1BnzDNyZeVfULXkFhyUfsShTqAsJRdxBpxmnP4xzWXFjIizoDjO3Mnk&#10;/h8sf7F+ZYkscjqhRLMar6jvrvvuW3/zue9+9N2nvvvQ33yJ8ce++953P/vuK5kE5RrjMgS4NAjh&#10;28fQogOiCs5cAH/riIbTiumVOLEWmkqwApmPQ2ey0zrguACybJ5DgRTYlYcI1Ja2DrKiUATR8QY3&#10;d7cmWk84Ls7Tw3maYoljbX9vbzqZxSNYdtttrPNPBdQkBDm16IqIztYXzgc2LLvdEg5zoGRxLpWK&#10;iV0tT5Ula4YOOo/fFv23bUqTJqeHMzw7dGkI/dFctfTocCXrnB4gTSQal4MaT3QRY8+kGmJkovRW&#10;nqDIoI1vly1uDJotodigUBYGJ+PLw6AC+56SBl2cU/fuillBiXqmUezD8XQabB+T6Wx/gondrSx3&#10;K0xzhMqpp2QIT318KsNEJ3gppYx63TPZckV3Rhm3LynYfzePu+7f++IXAAAA//8DAFBLAwQUAAYA&#10;CAAAACEA7z5n6NwAAAAIAQAADwAAAGRycy9kb3ducmV2LnhtbEyPwU7CQBCG7ya+w2ZMvBjYFrBI&#10;7ZaoiYYryANM26Ft7M423YWWt3c46XHm//LPN9l2sp260OBbxwbieQSKuHRVy7WB4/fn7AWUD8gV&#10;do7JwJU8bPP7uwzTyo28p8sh1EpK2KdooAmhT7X2ZUMW/dz1xJKd3GAxyDjUuhpwlHLb6UUUJdpi&#10;y3KhwZ4+Gip/Dmdr4LQbn543Y/EVjuv9KnnHdl24qzGPD9PbK6hAU/iD4aYv6pCLU+HOXHnVGVgm&#10;AhqYxUtQEm+S26IQLl4tQOeZ/v9A/gsAAP//AwBQSwECLQAUAAYACAAAACEAtoM4kv4AAADhAQAA&#10;EwAAAAAAAAAAAAAAAAAAAAAAW0NvbnRlbnRfVHlwZXNdLnhtbFBLAQItABQABgAIAAAAIQA4/SH/&#10;1gAAAJQBAAALAAAAAAAAAAAAAAAAAC8BAABfcmVscy8ucmVsc1BLAQItABQABgAIAAAAIQDXzxw/&#10;SwIAADcEAAAOAAAAAAAAAAAAAAAAAC4CAABkcnMvZTJvRG9jLnhtbFBLAQItABQABgAIAAAAIQDv&#10;Pmfo3AAAAAgBAAAPAAAAAAAAAAAAAAAAAKUEAABkcnMvZG93bnJldi54bWxQSwUGAAAAAAQABADz&#10;AAAArgUAAAAA&#10;" stroked="f">
                <v:textbox>
                  <w:txbxContent>
                    <w:p w:rsidR="0043346D" w:rsidRPr="006D2845" w:rsidRDefault="0043346D" w:rsidP="005156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D16880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</w:t>
                      </w:r>
                      <w:r w:rsidRPr="00D1688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รุปผลการประเมิน</w:t>
                      </w:r>
                      <w:r w:rsidRPr="00D16880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คุณภาพการศึกษาภายใน</w:t>
                      </w:r>
                      <w:r w:rsidRPr="00D1688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D16880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ประจำ</w:t>
                      </w:r>
                      <w:r w:rsidRPr="00D1688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ปีการศึกษา </w:t>
                      </w:r>
                      <w:r w:rsidR="00E50910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2559</w:t>
                      </w:r>
                    </w:p>
                    <w:p w:rsidR="0043346D" w:rsidRPr="006D2845" w:rsidRDefault="0043346D" w:rsidP="00515644">
                      <w:pPr>
                        <w:jc w:val="center"/>
                        <w:rPr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คณะ....................................................มหาวิทยาลัยราชภัฏสกลนคร</w:t>
                      </w:r>
                    </w:p>
                  </w:txbxContent>
                </v:textbox>
              </v:shape>
            </w:pict>
          </mc:Fallback>
        </mc:AlternateContent>
      </w: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Pr="00515644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935"/>
        <w:gridCol w:w="1846"/>
      </w:tblGrid>
      <w:tr w:rsidR="00CE75EE" w:rsidTr="00CE75EE">
        <w:trPr>
          <w:trHeight w:val="570"/>
        </w:trPr>
        <w:tc>
          <w:tcPr>
            <w:tcW w:w="7938" w:type="dxa"/>
            <w:shd w:val="clear" w:color="auto" w:fill="FFF2CC" w:themeFill="accent4" w:themeFillTint="33"/>
            <w:vAlign w:val="center"/>
          </w:tcPr>
          <w:p w:rsidR="00CE75EE" w:rsidRPr="004559D4" w:rsidRDefault="00CE75EE" w:rsidP="004559D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9D4">
              <w:rPr>
                <w:rFonts w:ascii="TH SarabunPSK" w:hAnsi="TH SarabunPSK" w:cs="TH SarabunPSK" w:hint="cs"/>
                <w:b/>
                <w:bCs/>
                <w:cs/>
              </w:rPr>
              <w:t>องค์ประกอบ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/ </w:t>
            </w:r>
            <w:r w:rsidRPr="004559D4">
              <w:rPr>
                <w:rFonts w:ascii="TH SarabunPSK" w:hAnsi="TH SarabunPSK" w:cs="TH SarabunPSK" w:hint="cs"/>
                <w:b/>
                <w:bCs/>
                <w:cs/>
              </w:rPr>
              <w:t>ตัวบ่งชี้</w:t>
            </w: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:rsidR="00CE75EE" w:rsidRPr="004559D4" w:rsidRDefault="00CE75EE" w:rsidP="004559D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559D4">
              <w:rPr>
                <w:rFonts w:ascii="TH SarabunPSK" w:hAnsi="TH SarabunPSK" w:cs="TH SarabunPSK" w:hint="cs"/>
                <w:b/>
                <w:bCs/>
                <w:cs/>
              </w:rPr>
              <w:t>คะแนน</w:t>
            </w:r>
          </w:p>
        </w:tc>
      </w:tr>
      <w:tr w:rsidR="00CE75EE" w:rsidRPr="004559D4" w:rsidTr="00CE75EE">
        <w:trPr>
          <w:trHeight w:val="509"/>
        </w:trPr>
        <w:tc>
          <w:tcPr>
            <w:tcW w:w="9781" w:type="dxa"/>
            <w:gridSpan w:val="2"/>
            <w:shd w:val="clear" w:color="auto" w:fill="E2EFD9" w:themeFill="accent6" w:themeFillTint="33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75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1 </w:t>
            </w:r>
            <w:r w:rsidRPr="00CE75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การผลิตบัณฑิต</w:t>
            </w: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CE75EE" w:rsidRPr="00CE75EE" w:rsidRDefault="00CE75E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75EE">
              <w:rPr>
                <w:rFonts w:ascii="TH SarabunPSK" w:hAnsi="TH SarabunPSK" w:cs="TH SarabunPSK" w:hint="cs"/>
                <w:sz w:val="32"/>
                <w:szCs w:val="32"/>
                <w:cs/>
              </w:rPr>
              <w:t>1.1  ผลการบริหารจัดการหลักสูตรโดยรวม</w:t>
            </w:r>
          </w:p>
        </w:tc>
        <w:tc>
          <w:tcPr>
            <w:tcW w:w="1843" w:type="dxa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47DD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A47DDE" w:rsidRPr="00CE75EE" w:rsidRDefault="00A47DDE" w:rsidP="00A47DDE">
            <w:pPr>
              <w:tabs>
                <w:tab w:val="left" w:pos="567"/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CE75EE">
              <w:rPr>
                <w:rFonts w:ascii="TH SarabunPSK" w:hAnsi="TH SarabunPSK" w:cs="TH SarabunPSK"/>
                <w:color w:val="000000"/>
              </w:rPr>
              <w:t xml:space="preserve">1.2 </w:t>
            </w:r>
            <w:r w:rsidRPr="00CE75EE">
              <w:rPr>
                <w:rFonts w:ascii="TH SarabunPSK" w:hAnsi="TH SarabunPSK" w:cs="TH SarabunPSK"/>
                <w:cs/>
              </w:rPr>
              <w:t xml:space="preserve"> อาจารย์ประจำ</w:t>
            </w:r>
            <w:r w:rsidRPr="00CE75EE">
              <w:rPr>
                <w:rFonts w:ascii="TH SarabunPSK" w:hAnsi="TH SarabunPSK" w:cs="TH SarabunPSK" w:hint="cs"/>
                <w:cs/>
              </w:rPr>
              <w:t>คณะ</w:t>
            </w:r>
            <w:r w:rsidRPr="00CE75EE">
              <w:rPr>
                <w:rFonts w:ascii="TH SarabunPSK" w:hAnsi="TH SarabunPSK" w:cs="TH SarabunPSK"/>
                <w:cs/>
              </w:rPr>
              <w:t>ที่มีคุณวุฒิปริญญาเอก</w:t>
            </w:r>
          </w:p>
        </w:tc>
        <w:tc>
          <w:tcPr>
            <w:tcW w:w="1843" w:type="dxa"/>
            <w:vAlign w:val="center"/>
          </w:tcPr>
          <w:p w:rsidR="00A47DDE" w:rsidRPr="00CE75EE" w:rsidRDefault="00A47DD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47DD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A47DDE" w:rsidRPr="00CE75EE" w:rsidRDefault="00A47DD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75EE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Pr="00CE75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อาจารย์ประจำ</w:t>
            </w:r>
            <w:r w:rsidRPr="00CE75EE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</w:t>
            </w:r>
            <w:r w:rsidRPr="00CE75EE">
              <w:rPr>
                <w:rFonts w:ascii="TH SarabunPSK" w:hAnsi="TH SarabunPSK" w:cs="TH SarabunPSK"/>
                <w:sz w:val="32"/>
                <w:szCs w:val="32"/>
                <w:cs/>
              </w:rPr>
              <w:t>ที่ดำรงตำแหน่งทางวิชาการ</w:t>
            </w:r>
          </w:p>
        </w:tc>
        <w:tc>
          <w:tcPr>
            <w:tcW w:w="1843" w:type="dxa"/>
            <w:vAlign w:val="center"/>
          </w:tcPr>
          <w:p w:rsidR="00A47DDE" w:rsidRPr="00CE75EE" w:rsidRDefault="00A47DD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47DD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A47DDE" w:rsidRPr="00CE75EE" w:rsidRDefault="00A47DD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75EE">
              <w:rPr>
                <w:rFonts w:ascii="TH SarabunPSK" w:hAnsi="TH SarabunPSK" w:cs="TH SarabunPSK"/>
                <w:sz w:val="32"/>
                <w:szCs w:val="32"/>
              </w:rPr>
              <w:t xml:space="preserve">1.4 </w:t>
            </w:r>
            <w:r w:rsidRPr="00CE75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E75E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จำนวนนักศึกษาเต็มเวลาเทียบเท่าต่อจำนวนอาจารย์ประจำ</w:t>
            </w:r>
          </w:p>
        </w:tc>
        <w:tc>
          <w:tcPr>
            <w:tcW w:w="1843" w:type="dxa"/>
            <w:vAlign w:val="center"/>
          </w:tcPr>
          <w:p w:rsidR="00A47DDE" w:rsidRPr="00CE75EE" w:rsidRDefault="00A47DD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47DD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A47DDE" w:rsidRPr="00CE75EE" w:rsidRDefault="00A47DD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75EE">
              <w:rPr>
                <w:rFonts w:ascii="TH SarabunPSK" w:hAnsi="TH SarabunPSK" w:cs="TH SarabunPSK"/>
                <w:sz w:val="32"/>
                <w:szCs w:val="32"/>
              </w:rPr>
              <w:t xml:space="preserve">1.5  </w:t>
            </w:r>
            <w:r w:rsidRPr="00CE75E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การบริการนักศึกษาระดับปริญญาตรี</w:t>
            </w:r>
          </w:p>
        </w:tc>
        <w:tc>
          <w:tcPr>
            <w:tcW w:w="1843" w:type="dxa"/>
            <w:vAlign w:val="center"/>
          </w:tcPr>
          <w:p w:rsidR="00A47DDE" w:rsidRPr="00CE75EE" w:rsidRDefault="00A47DD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47DD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A47DDE" w:rsidRPr="00CE75EE" w:rsidRDefault="00A47DD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75EE">
              <w:rPr>
                <w:rFonts w:ascii="TH SarabunPSK" w:hAnsi="TH SarabunPSK" w:cs="TH SarabunPSK"/>
                <w:sz w:val="32"/>
                <w:szCs w:val="32"/>
              </w:rPr>
              <w:t xml:space="preserve">1.6  </w:t>
            </w:r>
            <w:r w:rsidRPr="00CE75EE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กิจกรรมนักศึกษาระดับปริญญาตรี</w:t>
            </w:r>
          </w:p>
        </w:tc>
        <w:tc>
          <w:tcPr>
            <w:tcW w:w="1843" w:type="dxa"/>
            <w:vAlign w:val="center"/>
          </w:tcPr>
          <w:p w:rsidR="00A47DDE" w:rsidRPr="00CE75EE" w:rsidRDefault="00A47DD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shd w:val="clear" w:color="auto" w:fill="FFCCFF"/>
            <w:vAlign w:val="center"/>
          </w:tcPr>
          <w:p w:rsidR="00CE75EE" w:rsidRPr="00CE75EE" w:rsidRDefault="00CE75E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CE75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คะแนนเฉลี่ยองค์ประกอบที่</w:t>
            </w:r>
            <w:r w:rsidRPr="00CE75E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843" w:type="dxa"/>
            <w:shd w:val="clear" w:color="auto" w:fill="FFCCFF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CE75EE">
        <w:trPr>
          <w:trHeight w:val="509"/>
        </w:trPr>
        <w:tc>
          <w:tcPr>
            <w:tcW w:w="9781" w:type="dxa"/>
            <w:gridSpan w:val="2"/>
            <w:shd w:val="clear" w:color="auto" w:fill="E2EFD9" w:themeFill="accent6" w:themeFillTint="33"/>
            <w:vAlign w:val="center"/>
          </w:tcPr>
          <w:p w:rsidR="00CE75EE" w:rsidRPr="00CE75EE" w:rsidRDefault="00CE75EE" w:rsidP="00376F51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75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2 </w:t>
            </w:r>
            <w:r w:rsidR="00376F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การวิจัย</w:t>
            </w: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CE75EE" w:rsidRPr="00CE75EE" w:rsidRDefault="00CE75EE" w:rsidP="00CE75EE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75EE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CE75EE">
              <w:rPr>
                <w:rFonts w:ascii="TH SarabunPSK" w:hAnsi="TH SarabunPSK" w:cs="TH SarabunPSK"/>
                <w:sz w:val="32"/>
                <w:szCs w:val="32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843" w:type="dxa"/>
            <w:vAlign w:val="center"/>
          </w:tcPr>
          <w:p w:rsidR="00CE75EE" w:rsidRPr="00CE75EE" w:rsidRDefault="00CE75EE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CE75EE" w:rsidRPr="00CE75EE" w:rsidRDefault="00CE75EE" w:rsidP="00CE75EE">
            <w:pPr>
              <w:ind w:right="-251"/>
              <w:rPr>
                <w:rFonts w:ascii="TH SarabunPSK" w:eastAsia="Times New Roman" w:hAnsi="TH SarabunPSK" w:cs="TH SarabunPSK"/>
                <w:color w:val="000000"/>
                <w:cs/>
              </w:rPr>
            </w:pPr>
            <w:r w:rsidRPr="00CE75EE">
              <w:rPr>
                <w:rFonts w:ascii="TH SarabunPSK" w:hAnsi="TH SarabunPSK" w:cs="TH SarabunPSK"/>
              </w:rPr>
              <w:t xml:space="preserve">2.2 </w:t>
            </w:r>
            <w:r w:rsidRPr="00CE75EE">
              <w:rPr>
                <w:rFonts w:ascii="TH SarabunPSK" w:hAnsi="TH SarabunPSK" w:cs="TH SarabunPSK" w:hint="cs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843" w:type="dxa"/>
            <w:vAlign w:val="center"/>
          </w:tcPr>
          <w:p w:rsidR="00CE75EE" w:rsidRPr="00CE75EE" w:rsidRDefault="00CE75EE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CE75EE" w:rsidRPr="00CE75EE" w:rsidRDefault="00CE75EE" w:rsidP="00CE75EE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CE75EE">
              <w:rPr>
                <w:rFonts w:ascii="TH SarabunPSK" w:hAnsi="TH SarabunPSK" w:cs="TH SarabunPSK"/>
                <w:sz w:val="32"/>
                <w:szCs w:val="32"/>
              </w:rPr>
              <w:t>2.3</w:t>
            </w:r>
            <w:r w:rsidRPr="00CE75E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ผลงานวิชาการของอาจารย์ประจำและนักวิจัย</w:t>
            </w:r>
          </w:p>
        </w:tc>
        <w:tc>
          <w:tcPr>
            <w:tcW w:w="1843" w:type="dxa"/>
            <w:vAlign w:val="center"/>
          </w:tcPr>
          <w:p w:rsidR="00CE75EE" w:rsidRPr="00CE75EE" w:rsidRDefault="00CE75EE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shd w:val="clear" w:color="auto" w:fill="FFCCFF"/>
            <w:vAlign w:val="center"/>
          </w:tcPr>
          <w:p w:rsidR="00CE75EE" w:rsidRPr="00CE75EE" w:rsidRDefault="00CE75E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CE75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คะแนนเฉลี่ยองค์ประกอบที่</w:t>
            </w:r>
            <w:r w:rsidRPr="00CE75E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843" w:type="dxa"/>
            <w:shd w:val="clear" w:color="auto" w:fill="FFCCFF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CE75EE">
        <w:trPr>
          <w:trHeight w:val="509"/>
        </w:trPr>
        <w:tc>
          <w:tcPr>
            <w:tcW w:w="9781" w:type="dxa"/>
            <w:gridSpan w:val="2"/>
            <w:shd w:val="clear" w:color="auto" w:fill="E2EFD9" w:themeFill="accent6" w:themeFillTint="33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75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  <w:r w:rsidRPr="00CE75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3 การบริการวิชาการ</w:t>
            </w: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CE75EE" w:rsidRPr="00CE75EE" w:rsidRDefault="00CE75E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CE75EE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Pr="00CE75E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การบริการวิชาการแก่สังคม</w:t>
            </w:r>
          </w:p>
        </w:tc>
        <w:tc>
          <w:tcPr>
            <w:tcW w:w="1843" w:type="dxa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shd w:val="clear" w:color="auto" w:fill="FFCCFF"/>
            <w:vAlign w:val="center"/>
          </w:tcPr>
          <w:p w:rsidR="00CE75EE" w:rsidRPr="00CE75EE" w:rsidRDefault="00CE75E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CE75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คะแนนเฉลี่ยองค์ประกอบที่ 3</w:t>
            </w:r>
          </w:p>
        </w:tc>
        <w:tc>
          <w:tcPr>
            <w:tcW w:w="1843" w:type="dxa"/>
            <w:shd w:val="clear" w:color="auto" w:fill="FFCCFF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376F51">
        <w:trPr>
          <w:trHeight w:val="509"/>
        </w:trPr>
        <w:tc>
          <w:tcPr>
            <w:tcW w:w="9781" w:type="dxa"/>
            <w:gridSpan w:val="2"/>
            <w:shd w:val="clear" w:color="auto" w:fill="E2EFD9" w:themeFill="accent6" w:themeFillTint="33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75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  <w:r w:rsidRPr="00CE75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4 การทำนุบำรุงศิลปะและวัฒนธรรม</w:t>
            </w: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CE75EE" w:rsidRPr="00CE75EE" w:rsidRDefault="00CE75E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CE75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4.1 </w:t>
            </w:r>
            <w:r w:rsidRPr="00CE75EE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1843" w:type="dxa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CE75EE">
        <w:trPr>
          <w:trHeight w:val="509"/>
        </w:trPr>
        <w:tc>
          <w:tcPr>
            <w:tcW w:w="7935" w:type="dxa"/>
            <w:shd w:val="clear" w:color="auto" w:fill="FFCCFF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คะแนนเฉลี่ยองค์ประกอบที่ 4</w:t>
            </w:r>
          </w:p>
        </w:tc>
        <w:tc>
          <w:tcPr>
            <w:tcW w:w="1846" w:type="dxa"/>
            <w:shd w:val="clear" w:color="auto" w:fill="FFCCFF"/>
            <w:vAlign w:val="center"/>
          </w:tcPr>
          <w:p w:rsidR="00CE75EE" w:rsidRPr="00CE75EE" w:rsidRDefault="00CE75EE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376F51">
        <w:trPr>
          <w:trHeight w:val="509"/>
        </w:trPr>
        <w:tc>
          <w:tcPr>
            <w:tcW w:w="9781" w:type="dxa"/>
            <w:gridSpan w:val="2"/>
            <w:shd w:val="clear" w:color="auto" w:fill="E2EFD9" w:themeFill="accent6" w:themeFillTint="33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75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  <w:r w:rsidRPr="00CE75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5 การบริหารจัดการ</w:t>
            </w: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CE75EE" w:rsidRPr="00CE75EE" w:rsidRDefault="00CE75EE" w:rsidP="00CE75EE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CE75EE">
              <w:rPr>
                <w:rFonts w:ascii="TH SarabunPSK" w:hAnsi="TH SarabunPSK" w:cs="TH SarabunPSK"/>
              </w:rPr>
              <w:t xml:space="preserve">5.1 </w:t>
            </w:r>
            <w:r w:rsidRPr="00CE75EE">
              <w:rPr>
                <w:rFonts w:ascii="TH SarabunPSK" w:hAnsi="TH SarabunPSK" w:cs="TH SarabunPSK"/>
                <w:cs/>
              </w:rPr>
              <w:t>การบริหารของคณะเพื่อการกำกับติดตามผลลัพธ์ตาม</w:t>
            </w:r>
            <w:proofErr w:type="spellStart"/>
            <w:r w:rsidRPr="00CE75EE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Pr="00CE75EE">
              <w:rPr>
                <w:rFonts w:ascii="TH SarabunPSK" w:hAnsi="TH SarabunPSK" w:cs="TH SarabunPSK"/>
                <w:cs/>
              </w:rPr>
              <w:t>กิจกลุ่มสถาบันและ</w:t>
            </w:r>
            <w:r w:rsidRPr="00CE75EE">
              <w:rPr>
                <w:rFonts w:ascii="TH SarabunPSK" w:hAnsi="TH SarabunPSK" w:cs="TH SarabunPSK"/>
                <w:color w:val="000000"/>
                <w:cs/>
              </w:rPr>
              <w:t>เอกลักษณ์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 </w:t>
            </w:r>
            <w:r w:rsidRPr="00CE75EE">
              <w:rPr>
                <w:rFonts w:ascii="TH SarabunPSK" w:hAnsi="TH SarabunPSK" w:cs="TH SarabunPSK"/>
                <w:color w:val="000000"/>
                <w:cs/>
              </w:rPr>
              <w:t>ของ</w:t>
            </w:r>
            <w:r w:rsidRPr="00CE75EE">
              <w:rPr>
                <w:rFonts w:ascii="TH SarabunPSK" w:hAnsi="TH SarabunPSK" w:cs="TH SarabunPSK" w:hint="cs"/>
                <w:cs/>
              </w:rPr>
              <w:t>คณะ</w:t>
            </w:r>
          </w:p>
        </w:tc>
        <w:tc>
          <w:tcPr>
            <w:tcW w:w="1843" w:type="dxa"/>
            <w:vAlign w:val="center"/>
          </w:tcPr>
          <w:p w:rsidR="00CE75EE" w:rsidRPr="00CE75EE" w:rsidRDefault="00CE75EE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CE75EE">
        <w:trPr>
          <w:trHeight w:val="509"/>
        </w:trPr>
        <w:tc>
          <w:tcPr>
            <w:tcW w:w="7938" w:type="dxa"/>
            <w:vAlign w:val="center"/>
          </w:tcPr>
          <w:p w:rsidR="00CE75EE" w:rsidRPr="00CE75EE" w:rsidRDefault="00CE75EE" w:rsidP="00CE75EE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CE75EE">
              <w:rPr>
                <w:rFonts w:ascii="TH SarabunPSK" w:hAnsi="TH SarabunPSK" w:cs="TH SarabunPSK"/>
              </w:rPr>
              <w:t xml:space="preserve">5.2 </w:t>
            </w:r>
            <w:r w:rsidRPr="00CE75EE">
              <w:rPr>
                <w:rFonts w:ascii="TH SarabunPSK" w:hAnsi="TH SarabunPSK" w:cs="TH SarabunPSK"/>
                <w:cs/>
              </w:rPr>
              <w:t>ระบบกำกับการประกันคุณภาพหลักสูตร</w:t>
            </w:r>
          </w:p>
        </w:tc>
        <w:tc>
          <w:tcPr>
            <w:tcW w:w="1843" w:type="dxa"/>
            <w:vAlign w:val="center"/>
          </w:tcPr>
          <w:p w:rsidR="00CE75EE" w:rsidRPr="00CE75EE" w:rsidRDefault="00CE75EE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5164ED">
        <w:trPr>
          <w:trHeight w:val="509"/>
        </w:trPr>
        <w:tc>
          <w:tcPr>
            <w:tcW w:w="7938" w:type="dxa"/>
            <w:shd w:val="clear" w:color="auto" w:fill="FFCCFF"/>
            <w:vAlign w:val="center"/>
          </w:tcPr>
          <w:p w:rsidR="00CE75EE" w:rsidRPr="00CE75EE" w:rsidRDefault="00CE75EE" w:rsidP="00515644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CE75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คะแนนเฉลี่ยองค์ประกอบที่ 5</w:t>
            </w:r>
          </w:p>
        </w:tc>
        <w:tc>
          <w:tcPr>
            <w:tcW w:w="1843" w:type="dxa"/>
            <w:shd w:val="clear" w:color="auto" w:fill="FFCCFF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5164ED">
        <w:trPr>
          <w:trHeight w:val="509"/>
        </w:trPr>
        <w:tc>
          <w:tcPr>
            <w:tcW w:w="7938" w:type="dxa"/>
            <w:shd w:val="clear" w:color="auto" w:fill="FFF2CC" w:themeFill="accent4" w:themeFillTint="33"/>
            <w:vAlign w:val="center"/>
          </w:tcPr>
          <w:p w:rsidR="00CE75EE" w:rsidRPr="00CE75EE" w:rsidRDefault="00CE75EE" w:rsidP="00515644">
            <w:pPr>
              <w:pStyle w:val="Default"/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75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52787" w:rsidRPr="00CE75EE" w:rsidRDefault="00E52787" w:rsidP="00F511E6">
      <w:pPr>
        <w:tabs>
          <w:tab w:val="left" w:pos="2760"/>
        </w:tabs>
        <w:rPr>
          <w:rFonts w:ascii="TH SarabunPSK" w:hAnsi="TH SarabunPSK" w:cs="TH SarabunPSK"/>
          <w:cs/>
        </w:rPr>
        <w:sectPr w:rsidR="00E52787" w:rsidRPr="00CE75EE" w:rsidSect="00FA69CC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6505A7" w:rsidRPr="006505A7" w:rsidRDefault="006505A7" w:rsidP="006505A7">
      <w:pPr>
        <w:spacing w:before="120"/>
        <w:ind w:right="-472"/>
        <w:rPr>
          <w:rFonts w:ascii="TH SarabunPSK" w:hAnsi="TH SarabunPSK" w:cs="TH SarabunPSK"/>
          <w:b/>
          <w:bCs/>
        </w:rPr>
      </w:pPr>
      <w:r w:rsidRPr="006505A7">
        <w:rPr>
          <w:rFonts w:ascii="TH SarabunPSK" w:hAnsi="TH SarabunPSK" w:cs="TH SarabunPSK" w:hint="cs"/>
          <w:b/>
          <w:bCs/>
          <w:cs/>
        </w:rPr>
        <w:lastRenderedPageBreak/>
        <w:t>1.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="00BC60D4" w:rsidRPr="006505A7">
        <w:rPr>
          <w:rFonts w:ascii="TH SarabunPSK" w:hAnsi="TH SarabunPSK" w:cs="TH SarabunPSK"/>
          <w:b/>
          <w:bCs/>
          <w:cs/>
        </w:rPr>
        <w:t>ผลการประเมิน</w:t>
      </w:r>
      <w:r w:rsidR="00BC60D4" w:rsidRPr="006505A7">
        <w:rPr>
          <w:rFonts w:ascii="TH SarabunPSK" w:hAnsi="TH SarabunPSK" w:cs="TH SarabunPSK" w:hint="cs"/>
          <w:b/>
          <w:bCs/>
          <w:cs/>
        </w:rPr>
        <w:t>รายตัวบ่งชี้</w:t>
      </w: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134"/>
        <w:gridCol w:w="1418"/>
        <w:gridCol w:w="1275"/>
        <w:gridCol w:w="1276"/>
        <w:gridCol w:w="892"/>
        <w:gridCol w:w="893"/>
        <w:gridCol w:w="4093"/>
      </w:tblGrid>
      <w:tr w:rsidR="000638EF" w:rsidTr="004C0FD5">
        <w:trPr>
          <w:trHeight w:val="450"/>
        </w:trPr>
        <w:tc>
          <w:tcPr>
            <w:tcW w:w="1668" w:type="dxa"/>
            <w:vMerge w:val="restart"/>
            <w:shd w:val="clear" w:color="auto" w:fill="FFFFCC"/>
            <w:vAlign w:val="center"/>
          </w:tcPr>
          <w:p w:rsidR="000638EF" w:rsidRPr="004F3D49" w:rsidRDefault="000638EF" w:rsidP="004F3D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องค์ประกอบคุณภาพ</w:t>
            </w:r>
          </w:p>
        </w:tc>
        <w:tc>
          <w:tcPr>
            <w:tcW w:w="2551" w:type="dxa"/>
            <w:vMerge w:val="restart"/>
            <w:shd w:val="clear" w:color="auto" w:fill="FFFFCC"/>
            <w:vAlign w:val="center"/>
          </w:tcPr>
          <w:p w:rsidR="000638EF" w:rsidRPr="004F3D49" w:rsidRDefault="000638EF" w:rsidP="004F3D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134" w:type="dxa"/>
            <w:vMerge w:val="restart"/>
            <w:shd w:val="clear" w:color="auto" w:fill="FFFFCC"/>
            <w:vAlign w:val="center"/>
          </w:tcPr>
          <w:p w:rsidR="000638EF" w:rsidRPr="004F3D49" w:rsidRDefault="000638EF" w:rsidP="004F3D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shd w:val="clear" w:color="auto" w:fill="FFFFCC"/>
            <w:vAlign w:val="center"/>
          </w:tcPr>
          <w:p w:rsidR="000638EF" w:rsidRPr="006D2845" w:rsidRDefault="000638EF" w:rsidP="006D28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284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1276" w:type="dxa"/>
            <w:vMerge w:val="restart"/>
            <w:shd w:val="clear" w:color="auto" w:fill="FFFFCC"/>
          </w:tcPr>
          <w:p w:rsidR="000638EF" w:rsidRDefault="000638EF" w:rsidP="006D28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ค่าเป้าหมาย</w:t>
            </w:r>
          </w:p>
          <w:p w:rsidR="000638EF" w:rsidRPr="004F3D49" w:rsidRDefault="000638EF" w:rsidP="006D2845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0638EF" w:rsidRDefault="000638EF" w:rsidP="000638EF">
            <w:pPr>
              <w:ind w:left="-250" w:right="-109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sym w:font="Wingdings 2" w:char="F052"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บรรลุ</w:t>
            </w:r>
          </w:p>
          <w:p w:rsidR="000638EF" w:rsidRPr="004F3D49" w:rsidRDefault="000638EF" w:rsidP="000638EF">
            <w:pPr>
              <w:ind w:left="-250" w:right="-25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sym w:font="Wingdings 2" w:char="F051"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ไม่</w:t>
            </w: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บรรลุ</w:t>
            </w:r>
          </w:p>
        </w:tc>
        <w:tc>
          <w:tcPr>
            <w:tcW w:w="1785" w:type="dxa"/>
            <w:gridSpan w:val="2"/>
            <w:shd w:val="clear" w:color="auto" w:fill="FFFFCC"/>
            <w:vAlign w:val="center"/>
          </w:tcPr>
          <w:p w:rsidR="000638EF" w:rsidRPr="006D2845" w:rsidRDefault="000638EF" w:rsidP="000638E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  <w:tc>
          <w:tcPr>
            <w:tcW w:w="4093" w:type="dxa"/>
            <w:vMerge w:val="restart"/>
            <w:shd w:val="clear" w:color="auto" w:fill="FFFFCC"/>
            <w:vAlign w:val="center"/>
          </w:tcPr>
          <w:p w:rsidR="000638EF" w:rsidRPr="00DF34C4" w:rsidRDefault="000638EF" w:rsidP="00DF34C4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71F4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638EF" w:rsidTr="004C0FD5">
        <w:trPr>
          <w:trHeight w:val="68"/>
        </w:trPr>
        <w:tc>
          <w:tcPr>
            <w:tcW w:w="1668" w:type="dxa"/>
            <w:vMerge/>
            <w:shd w:val="clear" w:color="auto" w:fill="FFFFCC"/>
          </w:tcPr>
          <w:p w:rsidR="000638EF" w:rsidRPr="003B1076" w:rsidRDefault="000638EF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551" w:type="dxa"/>
            <w:vMerge/>
            <w:shd w:val="clear" w:color="auto" w:fill="FFFFCC"/>
          </w:tcPr>
          <w:p w:rsidR="000638EF" w:rsidRPr="003B1076" w:rsidRDefault="000638EF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shd w:val="clear" w:color="auto" w:fill="FFFFCC"/>
            <w:vAlign w:val="center"/>
          </w:tcPr>
          <w:p w:rsidR="000638EF" w:rsidRPr="006D2845" w:rsidRDefault="000638EF" w:rsidP="00750C5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0638EF" w:rsidRPr="006D2845" w:rsidRDefault="000638EF" w:rsidP="000638E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ตัวตั้ง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0638EF" w:rsidRPr="006A5AF1" w:rsidRDefault="000638EF" w:rsidP="006A5AF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B107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276" w:type="dxa"/>
            <w:vMerge/>
            <w:shd w:val="clear" w:color="auto" w:fill="FFFFCC"/>
          </w:tcPr>
          <w:p w:rsidR="000638EF" w:rsidRDefault="000638EF" w:rsidP="006A5AF1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92" w:type="dxa"/>
            <w:vMerge w:val="restart"/>
            <w:shd w:val="clear" w:color="auto" w:fill="FFFFCC"/>
            <w:vAlign w:val="center"/>
          </w:tcPr>
          <w:p w:rsidR="000638EF" w:rsidRPr="00D70B7E" w:rsidRDefault="000638EF" w:rsidP="000638EF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0B7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ตน</w:t>
            </w:r>
          </w:p>
        </w:tc>
        <w:tc>
          <w:tcPr>
            <w:tcW w:w="893" w:type="dxa"/>
            <w:vMerge w:val="restart"/>
            <w:shd w:val="clear" w:color="auto" w:fill="FFFFCC"/>
            <w:vAlign w:val="center"/>
          </w:tcPr>
          <w:p w:rsidR="000638EF" w:rsidRPr="00D70B7E" w:rsidRDefault="000638EF" w:rsidP="000638EF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0B7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กก</w:t>
            </w:r>
          </w:p>
        </w:tc>
        <w:tc>
          <w:tcPr>
            <w:tcW w:w="4093" w:type="dxa"/>
            <w:vMerge/>
            <w:shd w:val="clear" w:color="auto" w:fill="FFFFCC"/>
          </w:tcPr>
          <w:p w:rsidR="000638EF" w:rsidRDefault="000638EF" w:rsidP="006A5AF1">
            <w:pPr>
              <w:rPr>
                <w:rFonts w:ascii="TH SarabunPSK" w:hAnsi="TH SarabunPSK" w:cs="TH SarabunPSK"/>
              </w:rPr>
            </w:pPr>
          </w:p>
        </w:tc>
      </w:tr>
      <w:tr w:rsidR="000638EF" w:rsidTr="004C0FD5">
        <w:trPr>
          <w:trHeight w:val="393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638EF" w:rsidRPr="003B1076" w:rsidRDefault="000638EF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638EF" w:rsidRPr="003B1076" w:rsidRDefault="000638EF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638EF" w:rsidRPr="006D2845" w:rsidRDefault="000638EF" w:rsidP="00750C5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638EF" w:rsidRPr="006D2845" w:rsidRDefault="000638EF" w:rsidP="000638E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ตัวหาร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638EF" w:rsidRPr="003B1076" w:rsidRDefault="000638EF" w:rsidP="006A5AF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638EF" w:rsidRDefault="000638EF" w:rsidP="006A5AF1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92" w:type="dxa"/>
            <w:vMerge/>
            <w:tcBorders>
              <w:bottom w:val="single" w:sz="4" w:space="0" w:color="auto"/>
            </w:tcBorders>
          </w:tcPr>
          <w:p w:rsidR="000638EF" w:rsidRPr="000638EF" w:rsidRDefault="000638EF" w:rsidP="000638EF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:rsidR="000638EF" w:rsidRPr="000638EF" w:rsidRDefault="000638EF" w:rsidP="000638EF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93" w:type="dxa"/>
            <w:vMerge/>
            <w:tcBorders>
              <w:bottom w:val="single" w:sz="4" w:space="0" w:color="auto"/>
            </w:tcBorders>
          </w:tcPr>
          <w:p w:rsidR="000638EF" w:rsidRDefault="000638EF" w:rsidP="006A5AF1">
            <w:pPr>
              <w:rPr>
                <w:rFonts w:ascii="TH SarabunPSK" w:hAnsi="TH SarabunPSK" w:cs="TH SarabunPSK"/>
              </w:rPr>
            </w:pPr>
          </w:p>
        </w:tc>
      </w:tr>
      <w:tr w:rsidR="0043346D" w:rsidTr="004C0FD5">
        <w:trPr>
          <w:trHeight w:val="470"/>
        </w:trPr>
        <w:tc>
          <w:tcPr>
            <w:tcW w:w="1668" w:type="dxa"/>
            <w:vMerge w:val="restart"/>
          </w:tcPr>
          <w:p w:rsidR="0043346D" w:rsidRPr="009934F6" w:rsidRDefault="0043346D" w:rsidP="009934F6">
            <w:pPr>
              <w:rPr>
                <w:cs/>
              </w:rPr>
            </w:pPr>
            <w:r w:rsidRPr="009934F6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1.</w:t>
            </w:r>
            <w:r w:rsidRPr="009934F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การผลิตบัณฑิต</w:t>
            </w:r>
          </w:p>
        </w:tc>
        <w:tc>
          <w:tcPr>
            <w:tcW w:w="2551" w:type="dxa"/>
            <w:vMerge w:val="restart"/>
          </w:tcPr>
          <w:p w:rsidR="0043346D" w:rsidRPr="00431AB5" w:rsidRDefault="0043346D" w:rsidP="004C0FD5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1</w:t>
            </w:r>
            <w:r w:rsidRPr="00431AB5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.1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ผลการบริหารจัดการ</w:t>
            </w:r>
            <w: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    หลักสูตรโดยรวม</w:t>
            </w:r>
          </w:p>
        </w:tc>
        <w:tc>
          <w:tcPr>
            <w:tcW w:w="1134" w:type="dxa"/>
            <w:vMerge w:val="restart"/>
            <w:vAlign w:val="center"/>
          </w:tcPr>
          <w:p w:rsidR="0043346D" w:rsidRPr="006505A7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3346D" w:rsidRPr="004C0FD5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3346D" w:rsidRPr="00750C50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3346D" w:rsidRPr="00750C50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2" w:type="dxa"/>
            <w:vMerge w:val="restart"/>
          </w:tcPr>
          <w:p w:rsidR="0043346D" w:rsidRPr="00750C50" w:rsidRDefault="0043346D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3" w:type="dxa"/>
            <w:vMerge w:val="restart"/>
          </w:tcPr>
          <w:p w:rsidR="0043346D" w:rsidRPr="00750C50" w:rsidRDefault="0043346D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93" w:type="dxa"/>
            <w:vMerge w:val="restart"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3346D" w:rsidRDefault="0043346D" w:rsidP="006505A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6505A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Pr="00081B15" w:rsidRDefault="0043346D" w:rsidP="006505A7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43346D" w:rsidTr="004C0FD5">
        <w:trPr>
          <w:trHeight w:val="421"/>
        </w:trPr>
        <w:tc>
          <w:tcPr>
            <w:tcW w:w="1668" w:type="dxa"/>
            <w:vMerge/>
          </w:tcPr>
          <w:p w:rsidR="0043346D" w:rsidRPr="00EA3877" w:rsidRDefault="0043346D" w:rsidP="00C1306C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43346D" w:rsidRPr="004112CC" w:rsidRDefault="0043346D" w:rsidP="004112CC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3346D" w:rsidRPr="00750C50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3346D" w:rsidRPr="004C0FD5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43346D" w:rsidRPr="00750C50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3346D" w:rsidRPr="00750C50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2" w:type="dxa"/>
            <w:vMerge/>
            <w:tcBorders>
              <w:bottom w:val="single" w:sz="4" w:space="0" w:color="auto"/>
            </w:tcBorders>
            <w:vAlign w:val="center"/>
          </w:tcPr>
          <w:p w:rsidR="0043346D" w:rsidRPr="00750C50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vAlign w:val="center"/>
          </w:tcPr>
          <w:p w:rsidR="0043346D" w:rsidRPr="00750C50" w:rsidRDefault="0043346D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93" w:type="dxa"/>
            <w:vMerge/>
            <w:tcBorders>
              <w:bottom w:val="single" w:sz="4" w:space="0" w:color="auto"/>
            </w:tcBorders>
          </w:tcPr>
          <w:p w:rsidR="0043346D" w:rsidRPr="00750C50" w:rsidRDefault="0043346D" w:rsidP="006F7C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43346D" w:rsidTr="006505A7">
        <w:trPr>
          <w:trHeight w:val="507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 w:val="restart"/>
          </w:tcPr>
          <w:p w:rsidR="0043346D" w:rsidRDefault="0043346D" w:rsidP="005164ED">
            <w:pPr>
              <w:ind w:right="-251"/>
              <w:rPr>
                <w:rFonts w:ascii="TH SarabunPSK" w:hAnsi="TH SarabunPSK" w:cs="TH SarabunPSK"/>
                <w:sz w:val="28"/>
                <w:szCs w:val="28"/>
              </w:rPr>
            </w:pPr>
            <w:r w:rsidRPr="006505A7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1.2 </w:t>
            </w:r>
            <w:r w:rsidRPr="006505A7">
              <w:rPr>
                <w:rFonts w:ascii="TH SarabunPSK" w:hAnsi="TH SarabunPSK" w:cs="TH SarabunPSK" w:hint="cs"/>
                <w:sz w:val="28"/>
                <w:szCs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  <w:r w:rsidRPr="006505A7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ที่มี</w:t>
            </w:r>
          </w:p>
          <w:p w:rsidR="0043346D" w:rsidRPr="006505A7" w:rsidRDefault="0043346D" w:rsidP="005164ED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6505A7">
              <w:rPr>
                <w:rFonts w:ascii="TH SarabunPSK" w:hAnsi="TH SarabunPSK" w:cs="TH SarabunPSK" w:hint="cs"/>
                <w:sz w:val="28"/>
                <w:szCs w:val="28"/>
                <w:cs/>
              </w:rPr>
              <w:t>คุณวุฒิปริญญาเอก</w:t>
            </w:r>
          </w:p>
        </w:tc>
        <w:tc>
          <w:tcPr>
            <w:tcW w:w="1134" w:type="dxa"/>
            <w:vMerge w:val="restart"/>
            <w:vAlign w:val="center"/>
          </w:tcPr>
          <w:p w:rsidR="0043346D" w:rsidRPr="00DC1C64" w:rsidRDefault="0043346D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3346D" w:rsidRPr="000638EF" w:rsidRDefault="0043346D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 w:val="restart"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081B1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081B15">
            <w:pPr>
              <w:jc w:val="center"/>
              <w:rPr>
                <w:rFonts w:ascii="TH SarabunPSK" w:hAnsi="TH SarabunPSK" w:cs="TH SarabunPSK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081B1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Pr="00081B15" w:rsidRDefault="0043346D" w:rsidP="00081B15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3346D" w:rsidTr="006505A7">
        <w:trPr>
          <w:trHeight w:val="501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</w:tcPr>
          <w:p w:rsidR="0043346D" w:rsidRPr="004112CC" w:rsidRDefault="0043346D" w:rsidP="004112CC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3346D" w:rsidRPr="00DC1C64" w:rsidRDefault="0043346D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3346D" w:rsidRDefault="0043346D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3346D" w:rsidTr="006505A7">
        <w:trPr>
          <w:trHeight w:val="570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</w:tcPr>
          <w:p w:rsidR="0043346D" w:rsidRPr="004112CC" w:rsidRDefault="0043346D" w:rsidP="004112CC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3346D" w:rsidRPr="00DC1C64" w:rsidRDefault="0043346D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3346D" w:rsidRDefault="0043346D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3346D" w:rsidTr="006505A7">
        <w:trPr>
          <w:trHeight w:val="547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</w:tcPr>
          <w:p w:rsidR="0043346D" w:rsidRPr="004112CC" w:rsidRDefault="0043346D" w:rsidP="004112CC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3346D" w:rsidRPr="00DC1C64" w:rsidRDefault="0043346D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3346D" w:rsidRDefault="0043346D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3346D" w:rsidTr="006505A7">
        <w:trPr>
          <w:trHeight w:val="595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 w:val="restart"/>
          </w:tcPr>
          <w:p w:rsidR="0043346D" w:rsidRDefault="0043346D" w:rsidP="005164ED">
            <w:pPr>
              <w:tabs>
                <w:tab w:val="left" w:pos="1701"/>
              </w:tabs>
              <w:ind w:right="20"/>
              <w:rPr>
                <w:rFonts w:ascii="TH SarabunPSK" w:hAnsi="TH SarabunPSK" w:cs="TH SarabunPSK"/>
                <w:sz w:val="28"/>
                <w:szCs w:val="28"/>
              </w:rPr>
            </w:pPr>
            <w:r w:rsidRPr="006505A7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1.3 </w:t>
            </w:r>
            <w:r w:rsidRPr="006505A7">
              <w:rPr>
                <w:rFonts w:ascii="TH SarabunPSK" w:hAnsi="TH SarabunPSK" w:cs="TH SarabunPSK" w:hint="cs"/>
                <w:sz w:val="28"/>
                <w:szCs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  <w:r w:rsidRPr="006505A7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ที่ดำรง</w:t>
            </w:r>
          </w:p>
          <w:p w:rsidR="0043346D" w:rsidRPr="006505A7" w:rsidRDefault="0043346D" w:rsidP="005164ED">
            <w:pPr>
              <w:tabs>
                <w:tab w:val="left" w:pos="1701"/>
              </w:tabs>
              <w:ind w:right="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6505A7">
              <w:rPr>
                <w:rFonts w:ascii="TH SarabunPSK" w:hAnsi="TH SarabunPSK" w:cs="TH SarabunPSK" w:hint="cs"/>
                <w:sz w:val="28"/>
                <w:szCs w:val="28"/>
                <w:cs/>
              </w:rPr>
              <w:t>ตำแหน่งทางวิชาการ</w:t>
            </w:r>
          </w:p>
          <w:p w:rsidR="0043346D" w:rsidRPr="006505A7" w:rsidRDefault="0043346D" w:rsidP="006505A7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3346D" w:rsidRPr="00DC1C64" w:rsidRDefault="0043346D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3346D" w:rsidRPr="000638EF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 w:val="restart"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</w:t>
            </w:r>
          </w:p>
          <w:p w:rsidR="0043346D" w:rsidRDefault="0043346D" w:rsidP="00081B1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Pr="006F7C63" w:rsidRDefault="0043346D" w:rsidP="00081B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</w:tc>
      </w:tr>
      <w:tr w:rsidR="0043346D" w:rsidTr="006505A7">
        <w:trPr>
          <w:trHeight w:val="573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43346D" w:rsidRPr="006505A7" w:rsidRDefault="0043346D" w:rsidP="00C53BEE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43346D" w:rsidRPr="00DC1C64" w:rsidRDefault="0043346D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3346D" w:rsidRPr="000638EF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3346D" w:rsidTr="006505A7">
        <w:trPr>
          <w:trHeight w:val="555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43346D" w:rsidRPr="006505A7" w:rsidRDefault="0043346D" w:rsidP="00C53BEE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43346D" w:rsidRPr="00DC1C64" w:rsidRDefault="0043346D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3346D" w:rsidRPr="000638EF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3346D" w:rsidTr="006505A7">
        <w:trPr>
          <w:trHeight w:val="330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43346D" w:rsidRPr="006505A7" w:rsidRDefault="0043346D" w:rsidP="00C53BEE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43346D" w:rsidRPr="00DC1C64" w:rsidRDefault="0043346D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3346D" w:rsidRPr="000638EF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/>
            <w:vAlign w:val="center"/>
          </w:tcPr>
          <w:p w:rsidR="0043346D" w:rsidRDefault="0043346D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3346D" w:rsidTr="0043346D">
        <w:trPr>
          <w:trHeight w:val="636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 w:val="restart"/>
          </w:tcPr>
          <w:p w:rsidR="0043346D" w:rsidRDefault="0043346D" w:rsidP="005164E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505A7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1.4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จำนวนนักศึกษาเต็มเวลา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เทียบเท่าต่อจำนวนอาจารย์</w:t>
            </w:r>
          </w:p>
          <w:p w:rsidR="0043346D" w:rsidRPr="006505A7" w:rsidRDefault="0043346D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ประจำ</w:t>
            </w:r>
          </w:p>
        </w:tc>
        <w:tc>
          <w:tcPr>
            <w:tcW w:w="1134" w:type="dxa"/>
            <w:vMerge w:val="restart"/>
          </w:tcPr>
          <w:p w:rsidR="0043346D" w:rsidRPr="00DC1C64" w:rsidRDefault="0043346D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346D" w:rsidRPr="000638EF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 w:val="restart"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 w:val="restart"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 w:val="restart"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3346D" w:rsidRDefault="0043346D" w:rsidP="00081B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081B15">
            <w:pPr>
              <w:rPr>
                <w:rFonts w:ascii="TH SarabunPSK" w:hAnsi="TH SarabunPSK" w:cs="TH SarabunPSK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081B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6505A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 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  <w:p w:rsidR="0043346D" w:rsidRDefault="0043346D" w:rsidP="006505A7">
            <w:pPr>
              <w:rPr>
                <w:rFonts w:ascii="TH SarabunPSK" w:hAnsi="TH SarabunPSK" w:cs="TH SarabunPSK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</w:t>
            </w:r>
          </w:p>
        </w:tc>
      </w:tr>
      <w:tr w:rsidR="0043346D" w:rsidTr="0043346D">
        <w:trPr>
          <w:trHeight w:val="700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</w:tcPr>
          <w:p w:rsidR="0043346D" w:rsidRPr="006505A7" w:rsidRDefault="0043346D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43346D" w:rsidRPr="00DC1C64" w:rsidRDefault="0043346D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346D" w:rsidRPr="000638EF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3346D" w:rsidTr="0043346D">
        <w:trPr>
          <w:trHeight w:val="705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</w:tcPr>
          <w:p w:rsidR="0043346D" w:rsidRPr="006505A7" w:rsidRDefault="0043346D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43346D" w:rsidRPr="00DC1C64" w:rsidRDefault="0043346D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346D" w:rsidRPr="000638EF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3346D" w:rsidTr="006505A7">
        <w:trPr>
          <w:trHeight w:val="645"/>
        </w:trPr>
        <w:tc>
          <w:tcPr>
            <w:tcW w:w="1668" w:type="dxa"/>
            <w:vMerge/>
          </w:tcPr>
          <w:p w:rsidR="0043346D" w:rsidRPr="00EA3877" w:rsidRDefault="0043346D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</w:tcPr>
          <w:p w:rsidR="0043346D" w:rsidRPr="006505A7" w:rsidRDefault="0043346D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43346D" w:rsidRPr="00DC1C64" w:rsidRDefault="0043346D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346D" w:rsidRPr="000638EF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2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" w:type="dxa"/>
            <w:vMerge/>
          </w:tcPr>
          <w:p w:rsidR="0043346D" w:rsidRDefault="0043346D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93" w:type="dxa"/>
            <w:vMerge/>
          </w:tcPr>
          <w:p w:rsidR="0043346D" w:rsidRDefault="0043346D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</w:tbl>
    <w:p w:rsidR="006505A7" w:rsidRPr="00324AF4" w:rsidRDefault="006505A7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16"/>
        <w:gridCol w:w="2703"/>
        <w:gridCol w:w="1134"/>
        <w:gridCol w:w="1418"/>
        <w:gridCol w:w="1275"/>
        <w:gridCol w:w="1418"/>
        <w:gridCol w:w="850"/>
        <w:gridCol w:w="836"/>
        <w:gridCol w:w="3984"/>
      </w:tblGrid>
      <w:tr w:rsidR="00FA652E" w:rsidTr="004C0FD5">
        <w:trPr>
          <w:trHeight w:val="460"/>
        </w:trPr>
        <w:tc>
          <w:tcPr>
            <w:tcW w:w="1516" w:type="dxa"/>
            <w:vMerge w:val="restart"/>
            <w:shd w:val="clear" w:color="auto" w:fill="FFFFCC"/>
            <w:vAlign w:val="center"/>
          </w:tcPr>
          <w:p w:rsidR="00EA3877" w:rsidRPr="004F3D49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องค์ประกอบคุณภาพ</w:t>
            </w:r>
          </w:p>
        </w:tc>
        <w:tc>
          <w:tcPr>
            <w:tcW w:w="2703" w:type="dxa"/>
            <w:vMerge w:val="restart"/>
            <w:shd w:val="clear" w:color="auto" w:fill="FFFFCC"/>
            <w:vAlign w:val="center"/>
          </w:tcPr>
          <w:p w:rsidR="00EA3877" w:rsidRPr="004F3D49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134" w:type="dxa"/>
            <w:vMerge w:val="restart"/>
            <w:shd w:val="clear" w:color="auto" w:fill="FFFFCC"/>
            <w:vAlign w:val="center"/>
          </w:tcPr>
          <w:p w:rsidR="00EA3877" w:rsidRPr="004F3D49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shd w:val="clear" w:color="auto" w:fill="FFFFCC"/>
            <w:vAlign w:val="center"/>
          </w:tcPr>
          <w:p w:rsidR="00EA3877" w:rsidRPr="006D2845" w:rsidRDefault="00EA3877" w:rsidP="00423D00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284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1418" w:type="dxa"/>
            <w:vMerge w:val="restart"/>
            <w:shd w:val="clear" w:color="auto" w:fill="FFFFCC"/>
          </w:tcPr>
          <w:p w:rsidR="00EA3877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ค่าเป้าหมาย</w:t>
            </w:r>
          </w:p>
          <w:p w:rsidR="00EA3877" w:rsidRPr="004F3D49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EA3877" w:rsidRDefault="00EA3877" w:rsidP="00423D00">
            <w:pPr>
              <w:ind w:left="-250" w:right="-109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sym w:font="Wingdings 2" w:char="F052"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บรรลุ</w:t>
            </w:r>
          </w:p>
          <w:p w:rsidR="00EA3877" w:rsidRPr="004F3D49" w:rsidRDefault="00EA3877" w:rsidP="00423D00">
            <w:pPr>
              <w:ind w:left="-250" w:right="-25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sym w:font="Wingdings 2" w:char="F051"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ไม่</w:t>
            </w: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บรรลุ</w:t>
            </w:r>
          </w:p>
        </w:tc>
        <w:tc>
          <w:tcPr>
            <w:tcW w:w="1686" w:type="dxa"/>
            <w:gridSpan w:val="2"/>
            <w:shd w:val="clear" w:color="auto" w:fill="FFFFCC"/>
            <w:vAlign w:val="center"/>
          </w:tcPr>
          <w:p w:rsidR="00EA3877" w:rsidRPr="006D2845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  <w:tc>
          <w:tcPr>
            <w:tcW w:w="3984" w:type="dxa"/>
            <w:vMerge w:val="restart"/>
            <w:shd w:val="clear" w:color="auto" w:fill="FFFFCC"/>
            <w:vAlign w:val="center"/>
          </w:tcPr>
          <w:p w:rsidR="00EA3877" w:rsidRPr="00710C58" w:rsidRDefault="00EA3877" w:rsidP="00710C58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71F4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FA652E" w:rsidTr="004C0FD5">
        <w:trPr>
          <w:trHeight w:val="70"/>
        </w:trPr>
        <w:tc>
          <w:tcPr>
            <w:tcW w:w="1516" w:type="dxa"/>
            <w:vMerge/>
            <w:shd w:val="clear" w:color="auto" w:fill="FFFFCC"/>
          </w:tcPr>
          <w:p w:rsidR="00EA3877" w:rsidRPr="003B1076" w:rsidRDefault="00EA3877" w:rsidP="00423D0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03" w:type="dxa"/>
            <w:vMerge/>
            <w:shd w:val="clear" w:color="auto" w:fill="FFFFCC"/>
          </w:tcPr>
          <w:p w:rsidR="00EA3877" w:rsidRPr="003B1076" w:rsidRDefault="00EA3877" w:rsidP="00423D0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shd w:val="clear" w:color="auto" w:fill="FFFFCC"/>
            <w:vAlign w:val="center"/>
          </w:tcPr>
          <w:p w:rsidR="00EA3877" w:rsidRPr="006D2845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EA3877" w:rsidRPr="006D2845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ตัวตั้ง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EA3877" w:rsidRPr="006A5AF1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B107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418" w:type="dxa"/>
            <w:vMerge/>
            <w:shd w:val="clear" w:color="auto" w:fill="FFFFCC"/>
          </w:tcPr>
          <w:p w:rsidR="00EA3877" w:rsidRDefault="00EA3877" w:rsidP="00423D00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vMerge w:val="restart"/>
            <w:shd w:val="clear" w:color="auto" w:fill="FFFFCC"/>
            <w:vAlign w:val="center"/>
          </w:tcPr>
          <w:p w:rsidR="00EA3877" w:rsidRPr="00D70B7E" w:rsidRDefault="00EA3877" w:rsidP="00423D00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0B7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ตน</w:t>
            </w:r>
          </w:p>
        </w:tc>
        <w:tc>
          <w:tcPr>
            <w:tcW w:w="836" w:type="dxa"/>
            <w:vMerge w:val="restart"/>
            <w:shd w:val="clear" w:color="auto" w:fill="FFFFCC"/>
            <w:vAlign w:val="center"/>
          </w:tcPr>
          <w:p w:rsidR="00EA3877" w:rsidRPr="00D70B7E" w:rsidRDefault="00EA3877" w:rsidP="00423D00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0B7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กก</w:t>
            </w:r>
          </w:p>
        </w:tc>
        <w:tc>
          <w:tcPr>
            <w:tcW w:w="3984" w:type="dxa"/>
            <w:vMerge/>
            <w:shd w:val="clear" w:color="auto" w:fill="FFFFCC"/>
          </w:tcPr>
          <w:p w:rsidR="00EA3877" w:rsidRDefault="00EA3877" w:rsidP="00423D00">
            <w:pPr>
              <w:rPr>
                <w:rFonts w:ascii="TH SarabunPSK" w:hAnsi="TH SarabunPSK" w:cs="TH SarabunPSK"/>
              </w:rPr>
            </w:pPr>
          </w:p>
        </w:tc>
      </w:tr>
      <w:tr w:rsidR="00FA652E" w:rsidTr="004C0FD5">
        <w:trPr>
          <w:trHeight w:val="146"/>
        </w:trPr>
        <w:tc>
          <w:tcPr>
            <w:tcW w:w="1516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EA3877" w:rsidRPr="003B1076" w:rsidRDefault="00EA3877" w:rsidP="00423D0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03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EA3877" w:rsidRPr="003B1076" w:rsidRDefault="00EA3877" w:rsidP="00423D0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A3877" w:rsidRPr="006D2845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A3877" w:rsidRPr="006D2845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ตัวหาร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A3877" w:rsidRPr="003B1076" w:rsidRDefault="00EA3877" w:rsidP="00423D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EA3877" w:rsidRDefault="00EA3877" w:rsidP="00423D00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EA3877" w:rsidRPr="000638EF" w:rsidRDefault="00EA3877" w:rsidP="00423D00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EA3877" w:rsidRPr="000638EF" w:rsidRDefault="00EA3877" w:rsidP="00423D00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EA3877" w:rsidRDefault="00EA3877" w:rsidP="00423D00">
            <w:pPr>
              <w:rPr>
                <w:rFonts w:ascii="TH SarabunPSK" w:hAnsi="TH SarabunPSK" w:cs="TH SarabunPSK"/>
              </w:rPr>
            </w:pPr>
          </w:p>
        </w:tc>
      </w:tr>
      <w:tr w:rsidR="001C754E" w:rsidTr="00823072">
        <w:trPr>
          <w:trHeight w:val="402"/>
        </w:trPr>
        <w:tc>
          <w:tcPr>
            <w:tcW w:w="1516" w:type="dxa"/>
            <w:vMerge w:val="restart"/>
          </w:tcPr>
          <w:p w:rsidR="001C754E" w:rsidRPr="006505A7" w:rsidRDefault="001C754E" w:rsidP="00081B1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</w:tcPr>
          <w:p w:rsidR="001C754E" w:rsidRDefault="001C754E" w:rsidP="00376F51">
            <w:pPr>
              <w:tabs>
                <w:tab w:val="left" w:pos="1560"/>
              </w:tabs>
              <w:ind w:right="20"/>
              <w:rPr>
                <w:rFonts w:ascii="TH SarabunPSK" w:hAnsi="TH SarabunPSK" w:cs="TH SarabunPSK"/>
                <w:sz w:val="28"/>
                <w:szCs w:val="28"/>
              </w:rPr>
            </w:pPr>
            <w:r w:rsidRPr="006505A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1.5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การบริการนักศึกษาระดับ</w:t>
            </w:r>
          </w:p>
          <w:p w:rsidR="001C754E" w:rsidRPr="006505A7" w:rsidRDefault="001C754E" w:rsidP="00376F51">
            <w:pPr>
              <w:tabs>
                <w:tab w:val="left" w:pos="1560"/>
              </w:tabs>
              <w:ind w:right="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ปริญญาตรี</w:t>
            </w:r>
          </w:p>
          <w:p w:rsidR="001C754E" w:rsidRPr="006505A7" w:rsidRDefault="001C754E" w:rsidP="00081B15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C754E" w:rsidRPr="006D2845" w:rsidRDefault="001C754E" w:rsidP="00081B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1C754E" w:rsidRPr="003B1076" w:rsidRDefault="001C754E" w:rsidP="00081B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754E" w:rsidRDefault="001C754E" w:rsidP="00081B15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754E" w:rsidRPr="000638EF" w:rsidRDefault="001C754E" w:rsidP="00081B15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1C754E" w:rsidRPr="000638EF" w:rsidRDefault="001C754E" w:rsidP="00081B15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tcBorders>
              <w:bottom w:val="single" w:sz="4" w:space="0" w:color="auto"/>
            </w:tcBorders>
          </w:tcPr>
          <w:p w:rsidR="001C754E" w:rsidRDefault="001C754E" w:rsidP="00081B15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C754E" w:rsidRDefault="001C754E" w:rsidP="00081B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Pr="006505A7" w:rsidRDefault="001C754E" w:rsidP="006505A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</w:t>
            </w:r>
          </w:p>
          <w:p w:rsidR="001C754E" w:rsidRDefault="001C754E" w:rsidP="006505A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Default="001C754E" w:rsidP="006505A7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1C754E" w:rsidRDefault="001C754E" w:rsidP="006505A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Pr="00324AF4" w:rsidRDefault="001C754E" w:rsidP="00823072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1C754E" w:rsidTr="00823072">
        <w:trPr>
          <w:trHeight w:val="402"/>
        </w:trPr>
        <w:tc>
          <w:tcPr>
            <w:tcW w:w="1516" w:type="dxa"/>
            <w:vMerge/>
          </w:tcPr>
          <w:p w:rsidR="001C754E" w:rsidRPr="006505A7" w:rsidRDefault="001C754E" w:rsidP="00081B1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</w:tcPr>
          <w:p w:rsidR="001C754E" w:rsidRPr="001C754E" w:rsidRDefault="001C754E" w:rsidP="00376F51">
            <w:pPr>
              <w:tabs>
                <w:tab w:val="left" w:pos="1560"/>
              </w:tabs>
              <w:ind w:right="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1.6 </w:t>
            </w:r>
            <w:r w:rsidRPr="001C754E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กิจกรรมนักศึกษาระดับ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1C754E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C754E" w:rsidRPr="006D2845" w:rsidRDefault="001C754E" w:rsidP="00081B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1C754E" w:rsidRPr="003B1076" w:rsidRDefault="001C754E" w:rsidP="00081B1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754E" w:rsidRDefault="001C754E" w:rsidP="00081B15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754E" w:rsidRPr="000638EF" w:rsidRDefault="001C754E" w:rsidP="00081B15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1C754E" w:rsidRPr="000638EF" w:rsidRDefault="001C754E" w:rsidP="00081B15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tcBorders>
              <w:bottom w:val="single" w:sz="4" w:space="0" w:color="auto"/>
            </w:tcBorders>
          </w:tcPr>
          <w:p w:rsidR="001C754E" w:rsidRDefault="001C754E" w:rsidP="001C754E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Pr="006505A7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Default="001C754E" w:rsidP="00081B15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324AF4" w:rsidTr="00531170">
        <w:trPr>
          <w:trHeight w:val="599"/>
        </w:trPr>
        <w:tc>
          <w:tcPr>
            <w:tcW w:w="9464" w:type="dxa"/>
            <w:gridSpan w:val="6"/>
            <w:tcBorders>
              <w:bottom w:val="single" w:sz="4" w:space="0" w:color="auto"/>
            </w:tcBorders>
            <w:shd w:val="clear" w:color="auto" w:fill="FFE7E7"/>
            <w:vAlign w:val="center"/>
          </w:tcPr>
          <w:p w:rsidR="00324AF4" w:rsidRDefault="006505A7" w:rsidP="00823072">
            <w:pPr>
              <w:tabs>
                <w:tab w:val="center" w:pos="699"/>
              </w:tabs>
              <w:jc w:val="righ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E7E7"/>
          </w:tcPr>
          <w:p w:rsidR="00324AF4" w:rsidRPr="000638EF" w:rsidRDefault="00324AF4" w:rsidP="00081B15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FE7E7"/>
          </w:tcPr>
          <w:p w:rsidR="00324AF4" w:rsidRPr="000638EF" w:rsidRDefault="00324AF4" w:rsidP="00081B15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24AF4" w:rsidRDefault="00324AF4" w:rsidP="00324AF4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823072" w:rsidTr="00823072">
        <w:trPr>
          <w:trHeight w:val="573"/>
        </w:trPr>
        <w:tc>
          <w:tcPr>
            <w:tcW w:w="1516" w:type="dxa"/>
          </w:tcPr>
          <w:p w:rsidR="00823072" w:rsidRPr="00EA3877" w:rsidRDefault="00823072" w:rsidP="006505A7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  <w:r w:rsidRPr="00EA3877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การวิจัย</w:t>
            </w:r>
          </w:p>
        </w:tc>
        <w:tc>
          <w:tcPr>
            <w:tcW w:w="2703" w:type="dxa"/>
            <w:tcBorders>
              <w:bottom w:val="single" w:sz="4" w:space="0" w:color="auto"/>
            </w:tcBorders>
          </w:tcPr>
          <w:p w:rsidR="0043346D" w:rsidRDefault="00823072" w:rsidP="00823072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2.1 </w:t>
            </w:r>
            <w:r w:rsidRPr="006505A7">
              <w:rPr>
                <w:rFonts w:ascii="TH SarabunPSK" w:hAnsi="TH SarabunPSK" w:cs="TH SarabunPSK"/>
                <w:sz w:val="28"/>
                <w:szCs w:val="28"/>
                <w:cs/>
              </w:rPr>
              <w:t>ระบบและกลไกการบริหาร</w:t>
            </w:r>
          </w:p>
          <w:p w:rsidR="00823072" w:rsidRPr="00EA3877" w:rsidRDefault="0043346D" w:rsidP="00823072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="00823072" w:rsidRPr="006505A7">
              <w:rPr>
                <w:rFonts w:ascii="TH SarabunPSK" w:hAnsi="TH SarabunPSK" w:cs="TH SarabunPSK"/>
                <w:sz w:val="28"/>
                <w:szCs w:val="28"/>
                <w:cs/>
              </w:rPr>
              <w:t>และพัฒนางานวิจัยหรืองาน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="00823072" w:rsidRPr="006505A7">
              <w:rPr>
                <w:rFonts w:ascii="TH SarabunPSK" w:hAnsi="TH SarabunPSK" w:cs="TH SarabunPSK"/>
                <w:sz w:val="28"/>
                <w:szCs w:val="28"/>
                <w:cs/>
              </w:rPr>
              <w:t>สร้างสรรค์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23072" w:rsidRDefault="00823072" w:rsidP="00FA652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823072" w:rsidRDefault="00823072" w:rsidP="00FA652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3072" w:rsidRDefault="00823072" w:rsidP="00FA652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3072" w:rsidRDefault="00823072" w:rsidP="00FA652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823072" w:rsidRDefault="00823072" w:rsidP="00FA652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84" w:type="dxa"/>
            <w:tcBorders>
              <w:bottom w:val="single" w:sz="4" w:space="0" w:color="auto"/>
            </w:tcBorders>
            <w:vAlign w:val="center"/>
          </w:tcPr>
          <w:p w:rsidR="00823072" w:rsidRDefault="00823072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23072" w:rsidRDefault="00823072" w:rsidP="006F7C63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823072" w:rsidRDefault="00823072" w:rsidP="006505A7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823072" w:rsidRDefault="00823072" w:rsidP="006505A7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823072" w:rsidRDefault="00823072" w:rsidP="006505A7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823072" w:rsidRPr="006F7C63" w:rsidRDefault="00823072" w:rsidP="00FA652E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3346D" w:rsidRDefault="0043346D" w:rsidP="000D0DFB">
      <w:pPr>
        <w:spacing w:before="120"/>
        <w:ind w:right="-472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16"/>
        <w:gridCol w:w="2703"/>
        <w:gridCol w:w="1134"/>
        <w:gridCol w:w="1418"/>
        <w:gridCol w:w="1275"/>
        <w:gridCol w:w="1418"/>
        <w:gridCol w:w="850"/>
        <w:gridCol w:w="836"/>
        <w:gridCol w:w="3984"/>
      </w:tblGrid>
      <w:tr w:rsidR="001C754E" w:rsidTr="009E6209">
        <w:trPr>
          <w:trHeight w:val="460"/>
        </w:trPr>
        <w:tc>
          <w:tcPr>
            <w:tcW w:w="1516" w:type="dxa"/>
            <w:vMerge w:val="restart"/>
            <w:shd w:val="clear" w:color="auto" w:fill="FFFFCC"/>
            <w:vAlign w:val="center"/>
          </w:tcPr>
          <w:p w:rsidR="001C754E" w:rsidRPr="004F3D49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องค์ประกอบคุณภาพ</w:t>
            </w:r>
          </w:p>
        </w:tc>
        <w:tc>
          <w:tcPr>
            <w:tcW w:w="2703" w:type="dxa"/>
            <w:vMerge w:val="restart"/>
            <w:shd w:val="clear" w:color="auto" w:fill="FFFFCC"/>
            <w:vAlign w:val="center"/>
          </w:tcPr>
          <w:p w:rsidR="001C754E" w:rsidRPr="004F3D49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134" w:type="dxa"/>
            <w:vMerge w:val="restart"/>
            <w:shd w:val="clear" w:color="auto" w:fill="FFFFCC"/>
            <w:vAlign w:val="center"/>
          </w:tcPr>
          <w:p w:rsidR="001C754E" w:rsidRPr="004F3D49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shd w:val="clear" w:color="auto" w:fill="FFFFCC"/>
            <w:vAlign w:val="center"/>
          </w:tcPr>
          <w:p w:rsidR="001C754E" w:rsidRPr="006D2845" w:rsidRDefault="001C754E" w:rsidP="004C1BA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284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1418" w:type="dxa"/>
            <w:vMerge w:val="restart"/>
            <w:shd w:val="clear" w:color="auto" w:fill="FFFFCC"/>
          </w:tcPr>
          <w:p w:rsidR="001C754E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ค่าเป้าหมาย</w:t>
            </w:r>
          </w:p>
          <w:p w:rsidR="001C754E" w:rsidRPr="004F3D49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1C754E" w:rsidRDefault="001C754E" w:rsidP="004C1BA9">
            <w:pPr>
              <w:ind w:left="-250" w:right="-109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sym w:font="Wingdings 2" w:char="F052"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บรรลุ</w:t>
            </w:r>
          </w:p>
          <w:p w:rsidR="001C754E" w:rsidRPr="004F3D49" w:rsidRDefault="001C754E" w:rsidP="004C1BA9">
            <w:pPr>
              <w:ind w:left="-250" w:right="-25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sym w:font="Wingdings 2" w:char="F051"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ไม่</w:t>
            </w: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บรรลุ</w:t>
            </w:r>
          </w:p>
        </w:tc>
        <w:tc>
          <w:tcPr>
            <w:tcW w:w="1686" w:type="dxa"/>
            <w:gridSpan w:val="2"/>
            <w:shd w:val="clear" w:color="auto" w:fill="FFFFCC"/>
            <w:vAlign w:val="center"/>
          </w:tcPr>
          <w:p w:rsidR="001C754E" w:rsidRPr="006D2845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  <w:tc>
          <w:tcPr>
            <w:tcW w:w="3984" w:type="dxa"/>
            <w:vMerge w:val="restart"/>
            <w:shd w:val="clear" w:color="auto" w:fill="FFFFCC"/>
            <w:vAlign w:val="center"/>
          </w:tcPr>
          <w:p w:rsidR="001C754E" w:rsidRPr="00710C58" w:rsidRDefault="001C754E" w:rsidP="004C1BA9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71F4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1C754E" w:rsidTr="009E6209">
        <w:trPr>
          <w:trHeight w:val="70"/>
        </w:trPr>
        <w:tc>
          <w:tcPr>
            <w:tcW w:w="1516" w:type="dxa"/>
            <w:vMerge/>
            <w:shd w:val="clear" w:color="auto" w:fill="FFFFCC"/>
          </w:tcPr>
          <w:p w:rsidR="001C754E" w:rsidRPr="003B1076" w:rsidRDefault="001C754E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03" w:type="dxa"/>
            <w:vMerge/>
            <w:shd w:val="clear" w:color="auto" w:fill="FFFFCC"/>
          </w:tcPr>
          <w:p w:rsidR="001C754E" w:rsidRPr="003B1076" w:rsidRDefault="001C754E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shd w:val="clear" w:color="auto" w:fill="FFFFCC"/>
            <w:vAlign w:val="center"/>
          </w:tcPr>
          <w:p w:rsidR="001C754E" w:rsidRPr="006D2845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1C754E" w:rsidRPr="006D2845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ตัวตั้ง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1C754E" w:rsidRPr="006A5AF1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B107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418" w:type="dxa"/>
            <w:vMerge/>
            <w:shd w:val="clear" w:color="auto" w:fill="FFFFCC"/>
          </w:tcPr>
          <w:p w:rsidR="001C754E" w:rsidRDefault="001C754E" w:rsidP="004C1BA9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vMerge w:val="restart"/>
            <w:shd w:val="clear" w:color="auto" w:fill="FFFFCC"/>
            <w:vAlign w:val="center"/>
          </w:tcPr>
          <w:p w:rsidR="001C754E" w:rsidRPr="00D70B7E" w:rsidRDefault="001C754E" w:rsidP="004C1BA9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0B7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ตน</w:t>
            </w:r>
          </w:p>
        </w:tc>
        <w:tc>
          <w:tcPr>
            <w:tcW w:w="836" w:type="dxa"/>
            <w:vMerge w:val="restart"/>
            <w:shd w:val="clear" w:color="auto" w:fill="FFFFCC"/>
            <w:vAlign w:val="center"/>
          </w:tcPr>
          <w:p w:rsidR="001C754E" w:rsidRPr="00D70B7E" w:rsidRDefault="001C754E" w:rsidP="004C1BA9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0B7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กก</w:t>
            </w:r>
          </w:p>
        </w:tc>
        <w:tc>
          <w:tcPr>
            <w:tcW w:w="3984" w:type="dxa"/>
            <w:vMerge/>
            <w:shd w:val="clear" w:color="auto" w:fill="FFFFCC"/>
          </w:tcPr>
          <w:p w:rsidR="001C754E" w:rsidRDefault="001C754E" w:rsidP="004C1BA9">
            <w:pPr>
              <w:rPr>
                <w:rFonts w:ascii="TH SarabunPSK" w:hAnsi="TH SarabunPSK" w:cs="TH SarabunPSK"/>
              </w:rPr>
            </w:pPr>
          </w:p>
        </w:tc>
      </w:tr>
      <w:tr w:rsidR="001C754E" w:rsidTr="004C1BA9">
        <w:trPr>
          <w:trHeight w:val="146"/>
        </w:trPr>
        <w:tc>
          <w:tcPr>
            <w:tcW w:w="1516" w:type="dxa"/>
            <w:vMerge/>
            <w:tcBorders>
              <w:bottom w:val="single" w:sz="4" w:space="0" w:color="auto"/>
            </w:tcBorders>
          </w:tcPr>
          <w:p w:rsidR="001C754E" w:rsidRPr="003B1076" w:rsidRDefault="001C754E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03" w:type="dxa"/>
            <w:vMerge/>
            <w:tcBorders>
              <w:bottom w:val="single" w:sz="4" w:space="0" w:color="auto"/>
            </w:tcBorders>
          </w:tcPr>
          <w:p w:rsidR="001C754E" w:rsidRPr="003B1076" w:rsidRDefault="001C754E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1C754E" w:rsidRPr="006D2845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C754E" w:rsidRPr="006D2845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ตัวหาร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1C754E" w:rsidRPr="003B1076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C754E" w:rsidRDefault="001C754E" w:rsidP="004C1BA9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754E" w:rsidRPr="000638EF" w:rsidRDefault="001C754E" w:rsidP="004C1BA9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/>
            <w:tcBorders>
              <w:bottom w:val="single" w:sz="4" w:space="0" w:color="auto"/>
            </w:tcBorders>
          </w:tcPr>
          <w:p w:rsidR="001C754E" w:rsidRPr="000638EF" w:rsidRDefault="001C754E" w:rsidP="004C1BA9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/>
            <w:tcBorders>
              <w:bottom w:val="single" w:sz="4" w:space="0" w:color="auto"/>
            </w:tcBorders>
          </w:tcPr>
          <w:p w:rsidR="001C754E" w:rsidRDefault="001C754E" w:rsidP="004C1BA9">
            <w:pPr>
              <w:rPr>
                <w:rFonts w:ascii="TH SarabunPSK" w:hAnsi="TH SarabunPSK" w:cs="TH SarabunPSK"/>
              </w:rPr>
            </w:pPr>
          </w:p>
        </w:tc>
      </w:tr>
      <w:tr w:rsidR="001C754E" w:rsidTr="004C1BA9">
        <w:trPr>
          <w:trHeight w:val="563"/>
        </w:trPr>
        <w:tc>
          <w:tcPr>
            <w:tcW w:w="1516" w:type="dxa"/>
            <w:vMerge w:val="restart"/>
          </w:tcPr>
          <w:p w:rsidR="001C754E" w:rsidRPr="00EA3877" w:rsidRDefault="001C754E" w:rsidP="004C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703" w:type="dxa"/>
            <w:vMerge w:val="restart"/>
          </w:tcPr>
          <w:p w:rsidR="001C754E" w:rsidRPr="006505A7" w:rsidRDefault="001C754E" w:rsidP="004C1BA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2.2 </w:t>
            </w:r>
            <w:r w:rsidRPr="006505A7">
              <w:rPr>
                <w:rFonts w:ascii="TH SarabunPSK" w:hAnsi="TH SarabunPSK" w:cs="TH SarabunPSK" w:hint="cs"/>
                <w:sz w:val="28"/>
                <w:szCs w:val="28"/>
                <w:cs/>
              </w:rPr>
              <w:t>เงินสนับสนุนงานวิจัยและงาน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6505A7">
              <w:rPr>
                <w:rFonts w:ascii="TH SarabunPSK" w:hAnsi="TH SarabunPSK" w:cs="TH SarabunPSK" w:hint="cs"/>
                <w:sz w:val="28"/>
                <w:szCs w:val="28"/>
                <w:cs/>
              </w:rPr>
              <w:t>สร้างสรรค์</w:t>
            </w:r>
          </w:p>
        </w:tc>
        <w:tc>
          <w:tcPr>
            <w:tcW w:w="1134" w:type="dxa"/>
            <w:vMerge w:val="restart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C754E" w:rsidRPr="0089362F" w:rsidRDefault="001C754E" w:rsidP="004C1BA9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5" w:type="dxa"/>
            <w:vMerge w:val="restart"/>
          </w:tcPr>
          <w:p w:rsidR="001C754E" w:rsidRPr="00750C50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 w:val="restart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 w:val="restart"/>
            <w:vAlign w:val="center"/>
          </w:tcPr>
          <w:p w:rsidR="001C754E" w:rsidRDefault="001C754E" w:rsidP="001C754E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</w:p>
          <w:p w:rsidR="001C754E" w:rsidRP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</w:p>
        </w:tc>
      </w:tr>
      <w:tr w:rsidR="001C754E" w:rsidTr="001C754E">
        <w:trPr>
          <w:trHeight w:val="541"/>
        </w:trPr>
        <w:tc>
          <w:tcPr>
            <w:tcW w:w="1516" w:type="dxa"/>
            <w:vMerge/>
          </w:tcPr>
          <w:p w:rsidR="001C754E" w:rsidRPr="00EA3877" w:rsidRDefault="001C754E" w:rsidP="004C1BA9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3" w:type="dxa"/>
            <w:vMerge/>
          </w:tcPr>
          <w:p w:rsidR="001C754E" w:rsidRPr="004112CC" w:rsidRDefault="001C754E" w:rsidP="004C1BA9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C754E" w:rsidRPr="0089362F" w:rsidRDefault="001C754E" w:rsidP="004C1BA9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5" w:type="dxa"/>
            <w:vMerge/>
          </w:tcPr>
          <w:p w:rsidR="001C754E" w:rsidRPr="00750C50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1C754E" w:rsidTr="001C754E">
        <w:trPr>
          <w:trHeight w:val="615"/>
        </w:trPr>
        <w:tc>
          <w:tcPr>
            <w:tcW w:w="1516" w:type="dxa"/>
            <w:vMerge/>
          </w:tcPr>
          <w:p w:rsidR="001C754E" w:rsidRPr="00EA3877" w:rsidRDefault="001C754E" w:rsidP="004C1BA9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3" w:type="dxa"/>
            <w:vMerge/>
          </w:tcPr>
          <w:p w:rsidR="001C754E" w:rsidRPr="004112CC" w:rsidRDefault="001C754E" w:rsidP="004C1BA9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C754E" w:rsidRDefault="001C754E" w:rsidP="004C1BA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vMerge w:val="restart"/>
          </w:tcPr>
          <w:p w:rsidR="001C754E" w:rsidRPr="00750C50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1C754E" w:rsidTr="001C754E">
        <w:trPr>
          <w:trHeight w:val="515"/>
        </w:trPr>
        <w:tc>
          <w:tcPr>
            <w:tcW w:w="1516" w:type="dxa"/>
            <w:vMerge/>
          </w:tcPr>
          <w:p w:rsidR="001C754E" w:rsidRPr="00EA3877" w:rsidRDefault="001C754E" w:rsidP="004C1BA9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3" w:type="dxa"/>
            <w:vMerge/>
          </w:tcPr>
          <w:p w:rsidR="001C754E" w:rsidRPr="004112CC" w:rsidRDefault="001C754E" w:rsidP="004C1BA9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C754E" w:rsidRDefault="001C754E" w:rsidP="004C1BA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vMerge/>
          </w:tcPr>
          <w:p w:rsidR="001C754E" w:rsidRPr="00750C50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1C754E" w:rsidTr="004C1BA9">
        <w:trPr>
          <w:trHeight w:val="553"/>
        </w:trPr>
        <w:tc>
          <w:tcPr>
            <w:tcW w:w="1516" w:type="dxa"/>
            <w:vMerge/>
          </w:tcPr>
          <w:p w:rsidR="001C754E" w:rsidRPr="00EA3877" w:rsidRDefault="001C754E" w:rsidP="004C1BA9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3" w:type="dxa"/>
            <w:vMerge w:val="restart"/>
          </w:tcPr>
          <w:p w:rsidR="001C754E" w:rsidRPr="004112CC" w:rsidRDefault="001C754E" w:rsidP="004C1BA9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2.3 </w:t>
            </w:r>
            <w:r w:rsidRPr="00823072">
              <w:rPr>
                <w:rFonts w:ascii="TH SarabunPSK" w:hAnsi="TH SarabunPSK" w:cs="TH SarabunPSK"/>
                <w:sz w:val="28"/>
                <w:szCs w:val="28"/>
                <w:cs/>
              </w:rPr>
              <w:t>ผลงาน</w:t>
            </w:r>
            <w:r w:rsidRPr="00823072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Pr="00823072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วิชาการของอาจารย์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823072">
              <w:rPr>
                <w:rFonts w:ascii="TH SarabunPSK" w:hAnsi="TH SarabunPSK" w:cs="TH SarabunPSK"/>
                <w:sz w:val="28"/>
                <w:szCs w:val="28"/>
                <w:cs/>
              </w:rPr>
              <w:t>ประจำและนักวิจัย</w:t>
            </w:r>
          </w:p>
        </w:tc>
        <w:tc>
          <w:tcPr>
            <w:tcW w:w="1134" w:type="dxa"/>
            <w:vMerge w:val="restart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C754E" w:rsidRPr="0089362F" w:rsidRDefault="001C754E" w:rsidP="004C1BA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vMerge w:val="restart"/>
          </w:tcPr>
          <w:p w:rsidR="001C754E" w:rsidRPr="00750C50" w:rsidRDefault="001C754E" w:rsidP="004C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 w:val="restart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 w:val="restart"/>
            <w:vAlign w:val="center"/>
          </w:tcPr>
          <w:p w:rsid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</w:p>
          <w:p w:rsidR="001C754E" w:rsidRPr="00750C50" w:rsidRDefault="001C754E" w:rsidP="001C75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</w:p>
        </w:tc>
      </w:tr>
      <w:tr w:rsidR="001C754E" w:rsidTr="001C754E">
        <w:trPr>
          <w:trHeight w:val="602"/>
        </w:trPr>
        <w:tc>
          <w:tcPr>
            <w:tcW w:w="1516" w:type="dxa"/>
            <w:vMerge/>
          </w:tcPr>
          <w:p w:rsidR="001C754E" w:rsidRPr="00EA3877" w:rsidRDefault="001C754E" w:rsidP="004C1BA9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3" w:type="dxa"/>
            <w:vMerge/>
          </w:tcPr>
          <w:p w:rsidR="001C754E" w:rsidRPr="004112CC" w:rsidRDefault="001C754E" w:rsidP="004C1BA9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C754E" w:rsidRPr="0089362F" w:rsidRDefault="001C754E" w:rsidP="004C1BA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1C754E" w:rsidTr="001C754E">
        <w:trPr>
          <w:trHeight w:val="568"/>
        </w:trPr>
        <w:tc>
          <w:tcPr>
            <w:tcW w:w="1516" w:type="dxa"/>
            <w:vMerge/>
          </w:tcPr>
          <w:p w:rsidR="001C754E" w:rsidRPr="00EA3877" w:rsidRDefault="001C754E" w:rsidP="004C1BA9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3" w:type="dxa"/>
            <w:vMerge/>
          </w:tcPr>
          <w:p w:rsidR="001C754E" w:rsidRPr="004112CC" w:rsidRDefault="001C754E" w:rsidP="004C1BA9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C754E" w:rsidRDefault="001C754E" w:rsidP="004C1BA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1C754E" w:rsidTr="001C754E">
        <w:trPr>
          <w:trHeight w:val="549"/>
        </w:trPr>
        <w:tc>
          <w:tcPr>
            <w:tcW w:w="1516" w:type="dxa"/>
            <w:vMerge/>
          </w:tcPr>
          <w:p w:rsidR="001C754E" w:rsidRPr="00EA3877" w:rsidRDefault="001C754E" w:rsidP="004C1BA9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3" w:type="dxa"/>
            <w:vMerge/>
          </w:tcPr>
          <w:p w:rsidR="001C754E" w:rsidRPr="004112CC" w:rsidRDefault="001C754E" w:rsidP="004C1BA9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C754E" w:rsidRDefault="001C754E" w:rsidP="004C1BA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vMerge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1C754E" w:rsidTr="00531170">
        <w:trPr>
          <w:trHeight w:val="547"/>
        </w:trPr>
        <w:tc>
          <w:tcPr>
            <w:tcW w:w="9464" w:type="dxa"/>
            <w:gridSpan w:val="6"/>
            <w:shd w:val="clear" w:color="auto" w:fill="FFE7E7"/>
            <w:vAlign w:val="center"/>
          </w:tcPr>
          <w:p w:rsidR="001C754E" w:rsidRPr="00750C50" w:rsidRDefault="001C754E" w:rsidP="004C1BA9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2</w:t>
            </w:r>
          </w:p>
        </w:tc>
        <w:tc>
          <w:tcPr>
            <w:tcW w:w="850" w:type="dxa"/>
            <w:shd w:val="clear" w:color="auto" w:fill="FFE7E7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shd w:val="clear" w:color="auto" w:fill="FFE7E7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shd w:val="clear" w:color="auto" w:fill="FFFFCC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1C754E" w:rsidRPr="006F7C63" w:rsidTr="004C1BA9">
        <w:trPr>
          <w:trHeight w:val="573"/>
        </w:trPr>
        <w:tc>
          <w:tcPr>
            <w:tcW w:w="1516" w:type="dxa"/>
          </w:tcPr>
          <w:p w:rsidR="001C754E" w:rsidRPr="00823072" w:rsidRDefault="001C754E" w:rsidP="001C754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23072">
              <w:rPr>
                <w:rFonts w:ascii="TH SarabunPSK" w:hAnsi="TH SarabunPSK" w:cs="TH SarabunPSK" w:hint="cs"/>
                <w:sz w:val="28"/>
                <w:szCs w:val="28"/>
                <w:cs/>
              </w:rPr>
              <w:t>3.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2307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การบริการ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823072">
              <w:rPr>
                <w:rFonts w:ascii="TH SarabunPSK" w:hAnsi="TH SarabunPSK" w:cs="TH SarabunPSK" w:hint="cs"/>
                <w:sz w:val="28"/>
                <w:szCs w:val="28"/>
                <w:cs/>
              </w:rPr>
              <w:t>วิชาการ</w:t>
            </w:r>
          </w:p>
        </w:tc>
        <w:tc>
          <w:tcPr>
            <w:tcW w:w="2703" w:type="dxa"/>
            <w:tcBorders>
              <w:bottom w:val="single" w:sz="4" w:space="0" w:color="auto"/>
            </w:tcBorders>
          </w:tcPr>
          <w:p w:rsidR="001C754E" w:rsidRPr="00823072" w:rsidRDefault="001C754E" w:rsidP="001C754E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823072">
              <w:rPr>
                <w:rFonts w:ascii="TH SarabunPSK" w:hAnsi="TH SarabunPSK" w:cs="TH SarabunPSK" w:hint="cs"/>
                <w:sz w:val="28"/>
                <w:szCs w:val="28"/>
                <w:cs/>
              </w:rPr>
              <w:t>3.1</w:t>
            </w:r>
            <w:r w:rsidRPr="0082307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การบริการวิชาการแก่สังคม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C754E" w:rsidRDefault="001C754E" w:rsidP="001C754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1C754E" w:rsidRDefault="001C754E" w:rsidP="001C754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C754E" w:rsidRDefault="001C754E" w:rsidP="001C754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C754E" w:rsidRDefault="001C754E" w:rsidP="001C754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C754E" w:rsidRDefault="001C754E" w:rsidP="001C754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84" w:type="dxa"/>
            <w:tcBorders>
              <w:bottom w:val="single" w:sz="4" w:space="0" w:color="auto"/>
            </w:tcBorders>
            <w:vAlign w:val="center"/>
          </w:tcPr>
          <w:p w:rsidR="001C754E" w:rsidRDefault="001C754E" w:rsidP="001C754E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Default="001C754E" w:rsidP="001C754E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1C754E" w:rsidRPr="006F7C63" w:rsidRDefault="001C754E" w:rsidP="001C754E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1C754E" w:rsidRPr="00750C50" w:rsidTr="00531170">
        <w:trPr>
          <w:trHeight w:val="547"/>
        </w:trPr>
        <w:tc>
          <w:tcPr>
            <w:tcW w:w="9464" w:type="dxa"/>
            <w:gridSpan w:val="6"/>
            <w:shd w:val="clear" w:color="auto" w:fill="FFE7E7"/>
            <w:vAlign w:val="center"/>
          </w:tcPr>
          <w:p w:rsidR="001C754E" w:rsidRPr="00750C50" w:rsidRDefault="001C754E" w:rsidP="004C1BA9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850" w:type="dxa"/>
            <w:shd w:val="clear" w:color="auto" w:fill="FFE7E7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dxa"/>
            <w:shd w:val="clear" w:color="auto" w:fill="FFE7E7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84" w:type="dxa"/>
            <w:shd w:val="clear" w:color="auto" w:fill="FFFFCC"/>
            <w:vAlign w:val="center"/>
          </w:tcPr>
          <w:p w:rsidR="001C754E" w:rsidRPr="00750C50" w:rsidRDefault="001C754E" w:rsidP="004C1BA9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:rsidR="006505A7" w:rsidRDefault="006505A7" w:rsidP="000D0DFB">
      <w:pPr>
        <w:spacing w:before="120"/>
        <w:ind w:right="-472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0"/>
        <w:gridCol w:w="2692"/>
        <w:gridCol w:w="1134"/>
        <w:gridCol w:w="1417"/>
        <w:gridCol w:w="1418"/>
        <w:gridCol w:w="1278"/>
        <w:gridCol w:w="853"/>
        <w:gridCol w:w="850"/>
        <w:gridCol w:w="3972"/>
      </w:tblGrid>
      <w:tr w:rsidR="00081B15" w:rsidTr="009E6209">
        <w:trPr>
          <w:trHeight w:val="460"/>
        </w:trPr>
        <w:tc>
          <w:tcPr>
            <w:tcW w:w="1521" w:type="dxa"/>
            <w:vMerge w:val="restart"/>
            <w:shd w:val="clear" w:color="auto" w:fill="FFFFCC"/>
            <w:vAlign w:val="center"/>
          </w:tcPr>
          <w:p w:rsidR="00081B15" w:rsidRPr="004F3D49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องค์ประกอบคุณภาพ</w:t>
            </w:r>
          </w:p>
        </w:tc>
        <w:tc>
          <w:tcPr>
            <w:tcW w:w="2693" w:type="dxa"/>
            <w:vMerge w:val="restart"/>
            <w:shd w:val="clear" w:color="auto" w:fill="FFFFCC"/>
            <w:vAlign w:val="center"/>
          </w:tcPr>
          <w:p w:rsidR="00081B15" w:rsidRPr="004F3D49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134" w:type="dxa"/>
            <w:vMerge w:val="restart"/>
            <w:shd w:val="clear" w:color="auto" w:fill="FFFFCC"/>
            <w:vAlign w:val="center"/>
          </w:tcPr>
          <w:p w:rsidR="00081B15" w:rsidRPr="004F3D49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835" w:type="dxa"/>
            <w:gridSpan w:val="2"/>
            <w:shd w:val="clear" w:color="auto" w:fill="FFFFCC"/>
            <w:vAlign w:val="center"/>
          </w:tcPr>
          <w:p w:rsidR="00081B15" w:rsidRPr="006D2845" w:rsidRDefault="00081B15" w:rsidP="00E5278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284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1278" w:type="dxa"/>
            <w:vMerge w:val="restart"/>
            <w:shd w:val="clear" w:color="auto" w:fill="FFFFCC"/>
          </w:tcPr>
          <w:p w:rsidR="00081B15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ค่าเป้าหมาย</w:t>
            </w:r>
          </w:p>
          <w:p w:rsidR="00081B15" w:rsidRPr="004F3D49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081B15" w:rsidRDefault="00081B15" w:rsidP="00E52787">
            <w:pPr>
              <w:ind w:left="-250" w:right="-109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sym w:font="Wingdings 2" w:char="F052"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บรรลุ</w:t>
            </w:r>
          </w:p>
          <w:p w:rsidR="00081B15" w:rsidRPr="004F3D49" w:rsidRDefault="00081B15" w:rsidP="00E52787">
            <w:pPr>
              <w:ind w:left="-250" w:right="-25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sym w:font="Wingdings 2" w:char="F051"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ไม่</w:t>
            </w:r>
            <w:r w:rsidRPr="004F3D4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บรรลุ</w:t>
            </w:r>
          </w:p>
        </w:tc>
        <w:tc>
          <w:tcPr>
            <w:tcW w:w="1700" w:type="dxa"/>
            <w:gridSpan w:val="2"/>
            <w:shd w:val="clear" w:color="auto" w:fill="FFFFCC"/>
            <w:vAlign w:val="center"/>
          </w:tcPr>
          <w:p w:rsidR="00081B15" w:rsidRPr="006D2845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  <w:tc>
          <w:tcPr>
            <w:tcW w:w="3973" w:type="dxa"/>
            <w:vMerge w:val="restart"/>
            <w:shd w:val="clear" w:color="auto" w:fill="FFFFCC"/>
            <w:vAlign w:val="center"/>
          </w:tcPr>
          <w:p w:rsidR="00081B15" w:rsidRPr="00710C58" w:rsidRDefault="00081B15" w:rsidP="00E5278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71F4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81B15" w:rsidTr="009E6209">
        <w:trPr>
          <w:trHeight w:val="70"/>
        </w:trPr>
        <w:tc>
          <w:tcPr>
            <w:tcW w:w="1521" w:type="dxa"/>
            <w:vMerge/>
            <w:shd w:val="clear" w:color="auto" w:fill="FFFFCC"/>
          </w:tcPr>
          <w:p w:rsidR="00081B15" w:rsidRPr="003B1076" w:rsidRDefault="00081B15" w:rsidP="00E5278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vMerge/>
            <w:shd w:val="clear" w:color="auto" w:fill="FFFFCC"/>
          </w:tcPr>
          <w:p w:rsidR="00081B15" w:rsidRPr="003B1076" w:rsidRDefault="00081B15" w:rsidP="00E5278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shd w:val="clear" w:color="auto" w:fill="FFFFCC"/>
            <w:vAlign w:val="center"/>
          </w:tcPr>
          <w:p w:rsidR="00081B15" w:rsidRPr="006D2845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CC"/>
            <w:vAlign w:val="center"/>
          </w:tcPr>
          <w:p w:rsidR="00081B15" w:rsidRPr="006D2845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ตัวตั้ง</w:t>
            </w:r>
          </w:p>
        </w:tc>
        <w:tc>
          <w:tcPr>
            <w:tcW w:w="1418" w:type="dxa"/>
            <w:vMerge w:val="restart"/>
            <w:shd w:val="clear" w:color="auto" w:fill="FFFFCC"/>
            <w:vAlign w:val="center"/>
          </w:tcPr>
          <w:p w:rsidR="00081B15" w:rsidRPr="006A5AF1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B107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278" w:type="dxa"/>
            <w:vMerge/>
            <w:shd w:val="clear" w:color="auto" w:fill="FFFFCC"/>
          </w:tcPr>
          <w:p w:rsidR="00081B15" w:rsidRDefault="00081B15" w:rsidP="00E52787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vMerge w:val="restart"/>
            <w:shd w:val="clear" w:color="auto" w:fill="FFFFCC"/>
            <w:vAlign w:val="center"/>
          </w:tcPr>
          <w:p w:rsidR="00081B15" w:rsidRPr="00D70B7E" w:rsidRDefault="00081B15" w:rsidP="00E52787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0B7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ตน</w:t>
            </w:r>
          </w:p>
        </w:tc>
        <w:tc>
          <w:tcPr>
            <w:tcW w:w="850" w:type="dxa"/>
            <w:vMerge w:val="restart"/>
            <w:shd w:val="clear" w:color="auto" w:fill="FFFFCC"/>
            <w:vAlign w:val="center"/>
          </w:tcPr>
          <w:p w:rsidR="00081B15" w:rsidRPr="00D70B7E" w:rsidRDefault="00081B15" w:rsidP="00E52787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0B7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กก</w:t>
            </w:r>
          </w:p>
        </w:tc>
        <w:tc>
          <w:tcPr>
            <w:tcW w:w="3973" w:type="dxa"/>
            <w:vMerge/>
            <w:shd w:val="clear" w:color="auto" w:fill="FFFFCC"/>
          </w:tcPr>
          <w:p w:rsidR="00081B15" w:rsidRDefault="00081B15" w:rsidP="00E52787">
            <w:pPr>
              <w:rPr>
                <w:rFonts w:ascii="TH SarabunPSK" w:hAnsi="TH SarabunPSK" w:cs="TH SarabunPSK"/>
              </w:rPr>
            </w:pPr>
          </w:p>
        </w:tc>
      </w:tr>
      <w:tr w:rsidR="00081B15" w:rsidTr="009E6209">
        <w:trPr>
          <w:trHeight w:val="146"/>
        </w:trPr>
        <w:tc>
          <w:tcPr>
            <w:tcW w:w="1521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81B15" w:rsidRPr="003B1076" w:rsidRDefault="00081B15" w:rsidP="00E5278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81B15" w:rsidRPr="003B1076" w:rsidRDefault="00081B15" w:rsidP="00E5278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81B15" w:rsidRPr="006D2845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81B15" w:rsidRPr="006D2845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28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ตัวหาร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81B15" w:rsidRPr="003B1076" w:rsidRDefault="00081B15" w:rsidP="00E5278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81B15" w:rsidRDefault="00081B15" w:rsidP="00E52787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81B15" w:rsidRPr="000638EF" w:rsidRDefault="00081B15" w:rsidP="00E52787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81B15" w:rsidRPr="000638EF" w:rsidRDefault="00081B15" w:rsidP="00E52787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73" w:type="dxa"/>
            <w:vMerge/>
            <w:tcBorders>
              <w:bottom w:val="single" w:sz="4" w:space="0" w:color="auto"/>
            </w:tcBorders>
            <w:shd w:val="clear" w:color="auto" w:fill="FFFFCC"/>
          </w:tcPr>
          <w:p w:rsidR="00081B15" w:rsidRDefault="00081B15" w:rsidP="00E52787">
            <w:pPr>
              <w:rPr>
                <w:rFonts w:ascii="TH SarabunPSK" w:hAnsi="TH SarabunPSK" w:cs="TH SarabunPSK"/>
              </w:rPr>
            </w:pPr>
          </w:p>
        </w:tc>
      </w:tr>
      <w:tr w:rsidR="001C754E" w:rsidTr="00602FD1">
        <w:trPr>
          <w:trHeight w:val="2259"/>
        </w:trPr>
        <w:tc>
          <w:tcPr>
            <w:tcW w:w="1521" w:type="dxa"/>
            <w:tcBorders>
              <w:bottom w:val="single" w:sz="4" w:space="0" w:color="auto"/>
            </w:tcBorders>
          </w:tcPr>
          <w:p w:rsidR="001C754E" w:rsidRPr="001C754E" w:rsidRDefault="001C754E" w:rsidP="00E52787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1C754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4. </w:t>
            </w:r>
            <w:r w:rsidRPr="001C754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การทำนุบำรุง</w:t>
            </w:r>
            <w:r w:rsidRPr="001C754E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1C754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   ศิลปะและ</w:t>
            </w:r>
          </w:p>
          <w:p w:rsidR="001C754E" w:rsidRPr="001C754E" w:rsidRDefault="001C754E" w:rsidP="00E5278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C754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   วัฒนธรรม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C754E" w:rsidRPr="001C754E" w:rsidRDefault="001C754E" w:rsidP="00E52787">
            <w:pPr>
              <w:widowControl w:val="0"/>
              <w:autoSpaceDE w:val="0"/>
              <w:autoSpaceDN w:val="0"/>
              <w:adjustRightInd w:val="0"/>
              <w:snapToGrid w:val="0"/>
              <w:ind w:right="-116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1C754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4.1 </w:t>
            </w:r>
            <w:r w:rsidRPr="001C754E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ระบบและกลไกการทำนุบำรุง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1C754E">
              <w:rPr>
                <w:rFonts w:ascii="TH SarabunPSK" w:hAnsi="TH SarabunPSK" w:cs="TH SarabunPSK" w:hint="cs"/>
                <w:sz w:val="28"/>
                <w:szCs w:val="28"/>
                <w:cs/>
              </w:rPr>
              <w:t>ศิลปะและวัฒนธรรม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C754E" w:rsidRPr="00DC1C64" w:rsidRDefault="001C754E" w:rsidP="00E5278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1C754E" w:rsidRDefault="001C754E" w:rsidP="00E5278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1C754E" w:rsidRDefault="001C754E" w:rsidP="00E5278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C754E" w:rsidRDefault="001C754E" w:rsidP="00E5278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C754E" w:rsidRDefault="001C754E" w:rsidP="00E5278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973" w:type="dxa"/>
            <w:tcBorders>
              <w:bottom w:val="single" w:sz="4" w:space="0" w:color="auto"/>
            </w:tcBorders>
          </w:tcPr>
          <w:p w:rsidR="001C754E" w:rsidRPr="001C754E" w:rsidRDefault="001C754E" w:rsidP="0073598B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C754E" w:rsidRDefault="001C754E" w:rsidP="0073598B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Default="001C754E" w:rsidP="0073598B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1C754E" w:rsidRDefault="001C754E" w:rsidP="0073598B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1C754E" w:rsidRDefault="001C754E" w:rsidP="0073598B">
            <w:pPr>
              <w:rPr>
                <w:rFonts w:ascii="TH SarabunPSK" w:hAnsi="TH SarabunPSK" w:cs="TH SarabunPSK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</w:tc>
      </w:tr>
      <w:tr w:rsidR="004F1915" w:rsidRPr="00750C50" w:rsidTr="00531170">
        <w:trPr>
          <w:trHeight w:val="580"/>
        </w:trPr>
        <w:tc>
          <w:tcPr>
            <w:tcW w:w="9461" w:type="dxa"/>
            <w:gridSpan w:val="6"/>
            <w:shd w:val="clear" w:color="auto" w:fill="FFE7E7"/>
            <w:vAlign w:val="center"/>
          </w:tcPr>
          <w:p w:rsidR="004F1915" w:rsidRPr="004F1915" w:rsidRDefault="004F1915" w:rsidP="004F191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4</w:t>
            </w:r>
          </w:p>
        </w:tc>
        <w:tc>
          <w:tcPr>
            <w:tcW w:w="850" w:type="dxa"/>
            <w:shd w:val="clear" w:color="auto" w:fill="FFE7E7"/>
          </w:tcPr>
          <w:p w:rsidR="004F1915" w:rsidRPr="00750C50" w:rsidRDefault="004F1915" w:rsidP="00E52787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FFE7E7"/>
          </w:tcPr>
          <w:p w:rsidR="004F1915" w:rsidRPr="00750C50" w:rsidRDefault="004F1915" w:rsidP="00E52787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73" w:type="dxa"/>
            <w:shd w:val="clear" w:color="auto" w:fill="FFFFCC"/>
          </w:tcPr>
          <w:p w:rsidR="004F1915" w:rsidRPr="00750C50" w:rsidRDefault="004F1915" w:rsidP="00E52787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602FD1" w:rsidTr="00602FD1">
        <w:trPr>
          <w:trHeight w:val="555"/>
        </w:trPr>
        <w:tc>
          <w:tcPr>
            <w:tcW w:w="1521" w:type="dxa"/>
            <w:vMerge w:val="restart"/>
          </w:tcPr>
          <w:p w:rsidR="00602FD1" w:rsidRPr="00602FD1" w:rsidRDefault="00602FD1" w:rsidP="004C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02FD1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602FD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Pr="00602FD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การบริหาร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  </w:t>
            </w:r>
            <w:r w:rsidRPr="00602FD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จัดการ</w:t>
            </w:r>
          </w:p>
        </w:tc>
        <w:tc>
          <w:tcPr>
            <w:tcW w:w="2693" w:type="dxa"/>
          </w:tcPr>
          <w:p w:rsidR="00602FD1" w:rsidRDefault="00602FD1" w:rsidP="004C1BA9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</w:rPr>
            </w:pPr>
            <w:r w:rsidRPr="00602FD1">
              <w:rPr>
                <w:rFonts w:ascii="TH SarabunPSK" w:hAnsi="TH SarabunPSK" w:cs="TH SarabunPSK"/>
                <w:sz w:val="28"/>
                <w:szCs w:val="28"/>
              </w:rPr>
              <w:t xml:space="preserve">5.1 </w:t>
            </w:r>
            <w:r w:rsidRPr="00602FD1">
              <w:rPr>
                <w:rFonts w:ascii="TH SarabunPSK" w:hAnsi="TH SarabunPSK" w:cs="TH SarabunPSK"/>
                <w:sz w:val="28"/>
                <w:szCs w:val="28"/>
                <w:cs/>
              </w:rPr>
              <w:t>การบริหารของคณะเพื่อการ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602FD1">
              <w:rPr>
                <w:rFonts w:ascii="TH SarabunPSK" w:hAnsi="TH SarabunPSK" w:cs="TH SarabunPSK"/>
                <w:sz w:val="28"/>
                <w:szCs w:val="28"/>
                <w:cs/>
              </w:rPr>
              <w:t>กำกับติดตามผลลัพธ์ตาม</w:t>
            </w:r>
          </w:p>
          <w:p w:rsidR="00602FD1" w:rsidRPr="00602FD1" w:rsidRDefault="00602FD1" w:rsidP="00602FD1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proofErr w:type="spellStart"/>
            <w:r w:rsidRPr="00602FD1">
              <w:rPr>
                <w:rFonts w:ascii="TH SarabunPSK" w:hAnsi="TH SarabunPSK" w:cs="TH SarabunPSK"/>
                <w:sz w:val="28"/>
                <w:szCs w:val="28"/>
                <w:cs/>
              </w:rPr>
              <w:t>พันธ</w:t>
            </w:r>
            <w:proofErr w:type="spellEnd"/>
            <w:r w:rsidRPr="00602FD1">
              <w:rPr>
                <w:rFonts w:ascii="TH SarabunPSK" w:hAnsi="TH SarabunPSK" w:cs="TH SarabunPSK"/>
                <w:sz w:val="28"/>
                <w:szCs w:val="28"/>
                <w:cs/>
              </w:rPr>
              <w:t>กิจกลุ่มสถาบันและ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    </w:t>
            </w:r>
            <w:r w:rsidRPr="00602FD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เอกลักษณ์ของ</w:t>
            </w:r>
            <w:r w:rsidRPr="00602FD1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</w:p>
        </w:tc>
        <w:tc>
          <w:tcPr>
            <w:tcW w:w="1134" w:type="dxa"/>
          </w:tcPr>
          <w:p w:rsidR="00602FD1" w:rsidRPr="00DC1C64" w:rsidRDefault="00602FD1" w:rsidP="004C1BA9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3" w:type="dxa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47" w:type="dxa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973" w:type="dxa"/>
          </w:tcPr>
          <w:p w:rsidR="00602FD1" w:rsidRPr="00DA7E1C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02FD1" w:rsidRDefault="00602FD1" w:rsidP="004C1BA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602FD1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602FD1" w:rsidRDefault="00602FD1" w:rsidP="004C1BA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602FD1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602FD1" w:rsidRPr="00E7215A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602FD1" w:rsidTr="00602FD1">
        <w:trPr>
          <w:trHeight w:val="555"/>
        </w:trPr>
        <w:tc>
          <w:tcPr>
            <w:tcW w:w="1521" w:type="dxa"/>
            <w:vMerge/>
          </w:tcPr>
          <w:p w:rsidR="00602FD1" w:rsidRPr="00602FD1" w:rsidRDefault="00602FD1" w:rsidP="004C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693" w:type="dxa"/>
          </w:tcPr>
          <w:p w:rsidR="00602FD1" w:rsidRPr="00602FD1" w:rsidRDefault="00602FD1" w:rsidP="004C1BA9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602FD1">
              <w:rPr>
                <w:rFonts w:ascii="TH SarabunPSK" w:hAnsi="TH SarabunPSK" w:cs="TH SarabunPSK"/>
                <w:sz w:val="28"/>
                <w:szCs w:val="28"/>
              </w:rPr>
              <w:t xml:space="preserve">5.2 </w:t>
            </w:r>
            <w:r w:rsidRPr="00602FD1">
              <w:rPr>
                <w:rFonts w:ascii="TH SarabunPSK" w:hAnsi="TH SarabunPSK" w:cs="TH SarabunPSK"/>
                <w:sz w:val="28"/>
                <w:szCs w:val="28"/>
                <w:cs/>
              </w:rPr>
              <w:t>ระบบกำกับการประกัน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602FD1">
              <w:rPr>
                <w:rFonts w:ascii="TH SarabunPSK" w:hAnsi="TH SarabunPSK" w:cs="TH SarabunPSK"/>
                <w:sz w:val="28"/>
                <w:szCs w:val="28"/>
                <w:cs/>
              </w:rPr>
              <w:t>คุณภาพหลักสูตร</w:t>
            </w:r>
          </w:p>
        </w:tc>
        <w:tc>
          <w:tcPr>
            <w:tcW w:w="1134" w:type="dxa"/>
          </w:tcPr>
          <w:p w:rsidR="00602FD1" w:rsidRPr="00DC1C64" w:rsidRDefault="00602FD1" w:rsidP="004C1BA9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3" w:type="dxa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47" w:type="dxa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973" w:type="dxa"/>
          </w:tcPr>
          <w:p w:rsidR="00602FD1" w:rsidRPr="00DA7E1C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02FD1" w:rsidRDefault="00602FD1" w:rsidP="004C1BA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602FD1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602FD1" w:rsidRDefault="00602FD1" w:rsidP="004C1BA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</w:t>
            </w:r>
          </w:p>
          <w:p w:rsidR="00602FD1" w:rsidRPr="004F1915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</w:t>
            </w:r>
          </w:p>
          <w:p w:rsidR="00602FD1" w:rsidRPr="00E7215A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531170" w:rsidTr="00531170">
        <w:trPr>
          <w:trHeight w:val="607"/>
        </w:trPr>
        <w:tc>
          <w:tcPr>
            <w:tcW w:w="9461" w:type="dxa"/>
            <w:gridSpan w:val="6"/>
            <w:shd w:val="clear" w:color="auto" w:fill="FFE7E7"/>
            <w:vAlign w:val="center"/>
          </w:tcPr>
          <w:p w:rsidR="00602FD1" w:rsidRDefault="00602FD1" w:rsidP="004C1BA9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5</w:t>
            </w:r>
          </w:p>
        </w:tc>
        <w:tc>
          <w:tcPr>
            <w:tcW w:w="853" w:type="dxa"/>
            <w:shd w:val="clear" w:color="auto" w:fill="FFE7E7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47" w:type="dxa"/>
            <w:shd w:val="clear" w:color="auto" w:fill="FFE7E7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973" w:type="dxa"/>
            <w:shd w:val="clear" w:color="auto" w:fill="FFFFCC"/>
          </w:tcPr>
          <w:p w:rsidR="00602FD1" w:rsidRPr="00DA7E1C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4C0FD5" w:rsidRPr="00DA7E1C" w:rsidTr="004C0FD5">
        <w:trPr>
          <w:trHeight w:val="701"/>
        </w:trPr>
        <w:tc>
          <w:tcPr>
            <w:tcW w:w="9461" w:type="dxa"/>
            <w:gridSpan w:val="6"/>
            <w:shd w:val="clear" w:color="auto" w:fill="CCFFFF"/>
            <w:vAlign w:val="center"/>
          </w:tcPr>
          <w:p w:rsidR="00602FD1" w:rsidRPr="00515644" w:rsidRDefault="00602FD1" w:rsidP="004C1BA9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1564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853" w:type="dxa"/>
            <w:shd w:val="clear" w:color="auto" w:fill="CCFFFF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47" w:type="dxa"/>
            <w:shd w:val="clear" w:color="auto" w:fill="CCFFFF"/>
          </w:tcPr>
          <w:p w:rsidR="00602FD1" w:rsidRDefault="00602FD1" w:rsidP="004C1BA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973" w:type="dxa"/>
            <w:shd w:val="clear" w:color="auto" w:fill="FFFFCC"/>
          </w:tcPr>
          <w:p w:rsidR="00602FD1" w:rsidRPr="00DA7E1C" w:rsidRDefault="00602FD1" w:rsidP="004C1BA9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</w:tbl>
    <w:p w:rsidR="00602FD1" w:rsidRDefault="00602FD1" w:rsidP="000D0DFB">
      <w:pPr>
        <w:spacing w:before="120"/>
        <w:ind w:right="-472"/>
        <w:rPr>
          <w:rFonts w:ascii="TH SarabunPSK" w:hAnsi="TH SarabunPSK" w:cs="TH SarabunPSK"/>
          <w:b/>
          <w:bCs/>
          <w:sz w:val="10"/>
          <w:szCs w:val="10"/>
        </w:rPr>
      </w:pPr>
    </w:p>
    <w:p w:rsidR="00602FD1" w:rsidRDefault="00602FD1" w:rsidP="000D0DFB">
      <w:pPr>
        <w:spacing w:before="120"/>
        <w:ind w:right="-472"/>
        <w:rPr>
          <w:rFonts w:ascii="TH SarabunPSK" w:hAnsi="TH SarabunPSK" w:cs="TH SarabunPSK"/>
          <w:b/>
          <w:bCs/>
          <w:sz w:val="10"/>
          <w:szCs w:val="10"/>
        </w:rPr>
      </w:pPr>
    </w:p>
    <w:p w:rsidR="004F1915" w:rsidRDefault="004F1915" w:rsidP="000D0DFB">
      <w:pPr>
        <w:spacing w:before="120"/>
        <w:ind w:right="-472"/>
        <w:rPr>
          <w:rFonts w:ascii="TH SarabunPSK" w:hAnsi="TH SarabunPSK" w:cs="TH SarabunPSK"/>
          <w:b/>
          <w:bCs/>
          <w:sz w:val="10"/>
          <w:szCs w:val="10"/>
        </w:rPr>
        <w:sectPr w:rsidR="004F1915" w:rsidSect="00081B15">
          <w:pgSz w:w="16838" w:h="11906" w:orient="landscape"/>
          <w:pgMar w:top="851" w:right="851" w:bottom="851" w:left="851" w:header="709" w:footer="709" w:gutter="0"/>
          <w:cols w:space="708"/>
          <w:docGrid w:linePitch="435"/>
        </w:sectPr>
      </w:pPr>
    </w:p>
    <w:p w:rsidR="00FD2FA1" w:rsidRDefault="00336402">
      <w:pPr>
        <w:rPr>
          <w:rFonts w:ascii="TH SarabunPSK" w:eastAsia="Calibri" w:hAnsi="TH SarabunPSK" w:cs="TH SarabunPSK"/>
          <w:b/>
          <w:bCs/>
          <w:sz w:val="20"/>
          <w:szCs w:val="20"/>
        </w:rPr>
      </w:pPr>
      <w:r>
        <w:rPr>
          <w:rFonts w:ascii="TH SarabunPSK" w:eastAsia="Calibri" w:hAnsi="TH SarabunPSK" w:cs="TH SarabunPSK" w:hint="cs"/>
          <w:b/>
          <w:bCs/>
          <w:cs/>
        </w:rPr>
        <w:lastRenderedPageBreak/>
        <w:t>3.</w:t>
      </w:r>
      <w:r w:rsidR="00A56D43">
        <w:rPr>
          <w:rFonts w:ascii="TH SarabunPSK" w:eastAsia="Calibri" w:hAnsi="TH SarabunPSK" w:cs="TH SarabunPSK" w:hint="cs"/>
          <w:b/>
          <w:bCs/>
          <w:cs/>
        </w:rPr>
        <w:t xml:space="preserve"> </w:t>
      </w:r>
      <w:r w:rsidR="0057192D">
        <w:rPr>
          <w:rFonts w:ascii="TH SarabunPSK" w:eastAsia="Calibri" w:hAnsi="TH SarabunPSK" w:cs="TH SarabunPSK" w:hint="cs"/>
          <w:b/>
          <w:bCs/>
          <w:cs/>
        </w:rPr>
        <w:t>ตาราง</w:t>
      </w:r>
      <w:r w:rsidR="00A56D43" w:rsidRPr="009268F9">
        <w:rPr>
          <w:rFonts w:ascii="TH SarabunPSK" w:eastAsia="Calibri" w:hAnsi="TH SarabunPSK" w:cs="TH SarabunPSK"/>
          <w:b/>
          <w:bCs/>
          <w:cs/>
        </w:rPr>
        <w:t>วิเคราะห์</w:t>
      </w:r>
      <w:r w:rsidR="004C0FD5">
        <w:rPr>
          <w:rFonts w:ascii="TH SarabunPSK" w:eastAsia="Calibri" w:hAnsi="TH SarabunPSK" w:cs="TH SarabunPSK" w:hint="cs"/>
          <w:b/>
          <w:bCs/>
          <w:cs/>
        </w:rPr>
        <w:t>ผลการประเมิน</w:t>
      </w:r>
      <w:r w:rsidR="00A56D43" w:rsidRPr="009268F9">
        <w:rPr>
          <w:rFonts w:ascii="TH SarabunPSK" w:eastAsia="Calibri" w:hAnsi="TH SarabunPSK" w:cs="TH SarabunPSK"/>
          <w:b/>
          <w:bCs/>
          <w:cs/>
        </w:rPr>
        <w:t>ระดับ</w:t>
      </w:r>
      <w:r w:rsidR="001228DE">
        <w:rPr>
          <w:rFonts w:ascii="TH SarabunPSK" w:eastAsia="Calibri" w:hAnsi="TH SarabunPSK" w:cs="TH SarabunPSK" w:hint="cs"/>
          <w:b/>
          <w:bCs/>
          <w:cs/>
        </w:rPr>
        <w:t>คณะ</w:t>
      </w:r>
    </w:p>
    <w:p w:rsidR="00C53BEE" w:rsidRPr="00336402" w:rsidRDefault="00C53BEE">
      <w:pPr>
        <w:rPr>
          <w:rFonts w:ascii="TH SarabunPSK" w:eastAsia="Calibri" w:hAnsi="TH SarabunPSK" w:cs="TH SarabunPSK"/>
          <w:b/>
          <w:bCs/>
          <w:sz w:val="10"/>
          <w:szCs w:val="10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50"/>
        <w:gridCol w:w="850"/>
        <w:gridCol w:w="851"/>
        <w:gridCol w:w="992"/>
        <w:gridCol w:w="3402"/>
      </w:tblGrid>
      <w:tr w:rsidR="001228DE" w:rsidTr="001228DE">
        <w:trPr>
          <w:trHeight w:val="440"/>
        </w:trPr>
        <w:tc>
          <w:tcPr>
            <w:tcW w:w="1951" w:type="dxa"/>
            <w:vMerge w:val="restart"/>
            <w:shd w:val="clear" w:color="auto" w:fill="FFFFCC"/>
          </w:tcPr>
          <w:p w:rsidR="001228DE" w:rsidRPr="00C53BEE" w:rsidRDefault="001228DE" w:rsidP="001228DE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คุณภาพ</w:t>
            </w:r>
          </w:p>
        </w:tc>
        <w:tc>
          <w:tcPr>
            <w:tcW w:w="4394" w:type="dxa"/>
            <w:gridSpan w:val="5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1228DE" w:rsidRPr="00C53BEE" w:rsidRDefault="001228DE" w:rsidP="001228D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คะแนนการประเมินเฉลี่ย</w:t>
            </w:r>
          </w:p>
        </w:tc>
        <w:tc>
          <w:tcPr>
            <w:tcW w:w="3402" w:type="dxa"/>
            <w:shd w:val="clear" w:color="auto" w:fill="FFFFCC"/>
            <w:vAlign w:val="center"/>
          </w:tcPr>
          <w:p w:rsidR="001228DE" w:rsidRPr="00C53BEE" w:rsidRDefault="001228DE" w:rsidP="001228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1228DE" w:rsidTr="001228DE">
        <w:trPr>
          <w:trHeight w:val="1620"/>
        </w:trPr>
        <w:tc>
          <w:tcPr>
            <w:tcW w:w="1951" w:type="dxa"/>
            <w:vMerge/>
            <w:shd w:val="clear" w:color="auto" w:fill="FFFFCC"/>
          </w:tcPr>
          <w:p w:rsidR="001228DE" w:rsidRPr="00C53BEE" w:rsidRDefault="001228DE" w:rsidP="001228DE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228DE" w:rsidRPr="00C53BEE" w:rsidRDefault="001228DE" w:rsidP="001228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228DE" w:rsidRPr="00C53BEE" w:rsidRDefault="001228DE" w:rsidP="001228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3BE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228DE" w:rsidRPr="00C53BEE" w:rsidRDefault="001228DE" w:rsidP="001228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3BE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228DE" w:rsidRPr="00C53BEE" w:rsidRDefault="001228DE" w:rsidP="001228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3BE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1228DE" w:rsidRDefault="001228DE" w:rsidP="001228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  <w:p w:rsidR="001228DE" w:rsidRPr="00C53BEE" w:rsidRDefault="001228DE" w:rsidP="001228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เฉลี่ย</w:t>
            </w:r>
          </w:p>
        </w:tc>
        <w:tc>
          <w:tcPr>
            <w:tcW w:w="3402" w:type="dxa"/>
            <w:shd w:val="clear" w:color="auto" w:fill="FFFFCC"/>
            <w:vAlign w:val="center"/>
          </w:tcPr>
          <w:p w:rsidR="001228DE" w:rsidRPr="001228DE" w:rsidRDefault="001228DE" w:rsidP="001228DE">
            <w:pPr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0.00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1.50  การดำเนินงานต้องปรับปรุงเร่งด่วน</w:t>
            </w:r>
          </w:p>
          <w:p w:rsidR="001228DE" w:rsidRPr="001228DE" w:rsidRDefault="001228DE" w:rsidP="001228D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1.51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2.50  การดำเนินงานต้องปรับปรุง</w:t>
            </w:r>
          </w:p>
          <w:p w:rsidR="001228DE" w:rsidRPr="001228DE" w:rsidRDefault="001228DE" w:rsidP="001228D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2.51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3.50  การดำเนินงานระดับพอใช้</w:t>
            </w:r>
          </w:p>
          <w:p w:rsidR="001228DE" w:rsidRPr="001228DE" w:rsidRDefault="001228DE" w:rsidP="001228D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3.51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4.50  การดำเนินงานระดับดี</w:t>
            </w:r>
          </w:p>
          <w:p w:rsidR="001228DE" w:rsidRPr="00C53BEE" w:rsidRDefault="001228DE" w:rsidP="001228D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4.51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5.00  การดำเนินงานระดับดีมาก</w:t>
            </w:r>
          </w:p>
        </w:tc>
      </w:tr>
      <w:tr w:rsidR="001228DE" w:rsidTr="001228DE">
        <w:trPr>
          <w:trHeight w:val="492"/>
        </w:trPr>
        <w:tc>
          <w:tcPr>
            <w:tcW w:w="1951" w:type="dxa"/>
            <w:vAlign w:val="center"/>
          </w:tcPr>
          <w:p w:rsidR="001228DE" w:rsidRPr="0083739D" w:rsidRDefault="001228DE" w:rsidP="0083739D">
            <w:pPr>
              <w:ind w:right="-11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3739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การผลิตบัณฑิต</w:t>
            </w:r>
          </w:p>
        </w:tc>
        <w:tc>
          <w:tcPr>
            <w:tcW w:w="851" w:type="dxa"/>
            <w:vAlign w:val="center"/>
          </w:tcPr>
          <w:p w:rsidR="001228DE" w:rsidRPr="001228DE" w:rsidRDefault="001228DE" w:rsidP="001228D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</w:p>
        </w:tc>
        <w:tc>
          <w:tcPr>
            <w:tcW w:w="850" w:type="dxa"/>
            <w:vAlign w:val="center"/>
          </w:tcPr>
          <w:p w:rsidR="001228DE" w:rsidRPr="008B6DF1" w:rsidRDefault="001228DE" w:rsidP="00E72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228DE" w:rsidRPr="008B6DF1" w:rsidRDefault="001228DE" w:rsidP="00E72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1228DE" w:rsidRPr="008B6DF1" w:rsidRDefault="001228DE" w:rsidP="00E72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Align w:val="center"/>
          </w:tcPr>
          <w:p w:rsidR="001228DE" w:rsidRPr="008B6DF1" w:rsidRDefault="001228DE" w:rsidP="00E72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  <w:vAlign w:val="center"/>
          </w:tcPr>
          <w:p w:rsidR="001228DE" w:rsidRPr="008B6DF1" w:rsidRDefault="001228DE" w:rsidP="00E72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228DE" w:rsidTr="001228DE">
        <w:trPr>
          <w:trHeight w:val="391"/>
        </w:trPr>
        <w:tc>
          <w:tcPr>
            <w:tcW w:w="1951" w:type="dxa"/>
            <w:vAlign w:val="center"/>
          </w:tcPr>
          <w:p w:rsidR="001228DE" w:rsidRPr="0083739D" w:rsidRDefault="001228DE" w:rsidP="0083739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39D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Pr="0083739D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3739D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การวิจัย</w:t>
            </w:r>
          </w:p>
        </w:tc>
        <w:tc>
          <w:tcPr>
            <w:tcW w:w="851" w:type="dxa"/>
            <w:vAlign w:val="center"/>
          </w:tcPr>
          <w:p w:rsidR="001228DE" w:rsidRPr="001228DE" w:rsidRDefault="001228DE" w:rsidP="001228D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228DE" w:rsidRPr="008B6DF1" w:rsidRDefault="001228DE" w:rsidP="00423D0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40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1228DE" w:rsidTr="001228DE">
        <w:trPr>
          <w:trHeight w:val="429"/>
        </w:trPr>
        <w:tc>
          <w:tcPr>
            <w:tcW w:w="1951" w:type="dxa"/>
            <w:vAlign w:val="center"/>
          </w:tcPr>
          <w:p w:rsidR="001228DE" w:rsidRPr="0083739D" w:rsidRDefault="001228DE" w:rsidP="001228D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39D">
              <w:rPr>
                <w:rFonts w:ascii="TH SarabunPSK" w:hAnsi="TH SarabunPSK" w:cs="TH SarabunPSK" w:hint="cs"/>
                <w:sz w:val="28"/>
                <w:szCs w:val="28"/>
                <w:cs/>
              </w:rPr>
              <w:t>3.</w:t>
            </w:r>
            <w:r w:rsidRPr="0083739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2307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การบริการวิชาการ</w:t>
            </w:r>
          </w:p>
        </w:tc>
        <w:tc>
          <w:tcPr>
            <w:tcW w:w="851" w:type="dxa"/>
            <w:vAlign w:val="center"/>
          </w:tcPr>
          <w:p w:rsidR="001228DE" w:rsidRPr="001228DE" w:rsidRDefault="001228DE" w:rsidP="001228D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40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1228DE" w:rsidTr="001228DE">
        <w:trPr>
          <w:trHeight w:val="430"/>
        </w:trPr>
        <w:tc>
          <w:tcPr>
            <w:tcW w:w="1951" w:type="dxa"/>
            <w:vAlign w:val="center"/>
          </w:tcPr>
          <w:p w:rsidR="001228DE" w:rsidRPr="001228DE" w:rsidRDefault="001228DE" w:rsidP="001228DE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83739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4. </w:t>
            </w:r>
            <w:r w:rsidRPr="001C754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การทำนุบำรุงศิลปะ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  </w:t>
            </w:r>
            <w:r w:rsidRPr="001C754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และวัฒนธรรม</w:t>
            </w:r>
          </w:p>
        </w:tc>
        <w:tc>
          <w:tcPr>
            <w:tcW w:w="851" w:type="dxa"/>
            <w:vAlign w:val="center"/>
          </w:tcPr>
          <w:p w:rsidR="001228DE" w:rsidRPr="001228DE" w:rsidRDefault="001228DE" w:rsidP="001228D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40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1228DE" w:rsidTr="001228DE">
        <w:trPr>
          <w:trHeight w:val="551"/>
        </w:trPr>
        <w:tc>
          <w:tcPr>
            <w:tcW w:w="1951" w:type="dxa"/>
            <w:vAlign w:val="center"/>
          </w:tcPr>
          <w:p w:rsidR="001228DE" w:rsidRPr="0083739D" w:rsidRDefault="001228DE" w:rsidP="001228D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39D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83739D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602FD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การบริหารจัดการ</w:t>
            </w:r>
          </w:p>
        </w:tc>
        <w:tc>
          <w:tcPr>
            <w:tcW w:w="851" w:type="dxa"/>
            <w:vAlign w:val="center"/>
          </w:tcPr>
          <w:p w:rsidR="001228DE" w:rsidRPr="001228DE" w:rsidRDefault="001228DE" w:rsidP="001228D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40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1228DE" w:rsidTr="001228DE">
        <w:trPr>
          <w:trHeight w:val="553"/>
        </w:trPr>
        <w:tc>
          <w:tcPr>
            <w:tcW w:w="1951" w:type="dxa"/>
            <w:vAlign w:val="center"/>
          </w:tcPr>
          <w:p w:rsidR="001228DE" w:rsidRPr="0083739D" w:rsidRDefault="001228DE" w:rsidP="0083739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39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51" w:type="dxa"/>
            <w:vAlign w:val="center"/>
          </w:tcPr>
          <w:p w:rsidR="001228DE" w:rsidRPr="00DD61E8" w:rsidRDefault="001228DE" w:rsidP="001228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D61E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228DE" w:rsidRPr="008B6DF1" w:rsidRDefault="001228DE" w:rsidP="00423D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402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1228DE" w:rsidTr="001228DE">
        <w:trPr>
          <w:trHeight w:val="561"/>
        </w:trPr>
        <w:tc>
          <w:tcPr>
            <w:tcW w:w="1951" w:type="dxa"/>
          </w:tcPr>
          <w:p w:rsidR="001228DE" w:rsidRPr="00840590" w:rsidRDefault="001228DE" w:rsidP="00423D0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4059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851" w:type="dxa"/>
          </w:tcPr>
          <w:p w:rsidR="001228DE" w:rsidRPr="00840590" w:rsidRDefault="001228DE" w:rsidP="001228D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0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1" w:type="dxa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FFFFCC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402" w:type="dxa"/>
            <w:shd w:val="clear" w:color="auto" w:fill="auto"/>
          </w:tcPr>
          <w:p w:rsidR="001228DE" w:rsidRDefault="001228DE" w:rsidP="00423D0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C53BEE" w:rsidRDefault="00C53BEE" w:rsidP="00C53BEE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F61CBD" w:rsidRDefault="00F61CBD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F61CBD" w:rsidRDefault="00F61CBD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F61CBD" w:rsidRDefault="00F61CBD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F61CBD" w:rsidRDefault="00F61CBD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F61CBD" w:rsidRDefault="00F61CBD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F61CBD" w:rsidRDefault="00F61CBD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F61CBD" w:rsidRPr="008F412F" w:rsidRDefault="00F61CBD" w:rsidP="00F61CBD">
      <w:pPr>
        <w:spacing w:after="120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8F412F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lastRenderedPageBreak/>
        <w:t>รายงาน</w:t>
      </w: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ผลการวิเคราะห์</w:t>
      </w:r>
    </w:p>
    <w:p w:rsidR="00F61CBD" w:rsidRPr="008F412F" w:rsidRDefault="00F61CBD" w:rsidP="00F61CBD">
      <w:pPr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</w:t>
      </w:r>
      <w:r w:rsidR="009E0208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เด่น</w:t>
      </w:r>
      <w:r w:rsidRPr="008F412F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แนวทางเสริม </w:t>
      </w: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จุดที่ควรพัฒนา</w:t>
      </w:r>
      <w:r w:rsidR="009E0208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</w:t>
      </w:r>
      <w:r w:rsidRPr="008F412F">
        <w:rPr>
          <w:rFonts w:ascii="TH SarabunPSK" w:hAnsi="TH SarabunPSK" w:cs="TH SarabunPSK" w:hint="cs"/>
          <w:b/>
          <w:bCs/>
          <w:sz w:val="36"/>
          <w:szCs w:val="36"/>
          <w:cs/>
        </w:rPr>
        <w:t>และข้อเสนอแนะในการปรับปรุง</w:t>
      </w:r>
    </w:p>
    <w:p w:rsidR="00F61CBD" w:rsidRPr="001F045C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Default="00F61CBD" w:rsidP="00F61CBD">
      <w:pPr>
        <w:spacing w:after="1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9E020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="009E0208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9E020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F61CBD" w:rsidRPr="000533E4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4C1BA9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F61CBD" w:rsidRPr="00B87977" w:rsidTr="002533C8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B8797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องค์ประกอบที่  2  การวิจัย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4C1BA9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4C1BA9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4C1BA9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F61CBD" w:rsidRPr="00B87977" w:rsidTr="009E6209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4C1BA9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4C1BA9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</w:tbl>
    <w:p w:rsidR="00F61CBD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Pr="003E5157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3  การบริการวิชาการ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2533C8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Pr="001F045C" w:rsidRDefault="00F61CBD" w:rsidP="00F61CBD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4  การทำนุบำรุงศิลปะและวัฒนธรรม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2533C8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Pr="008D3B83" w:rsidRDefault="00F61CBD" w:rsidP="00F61CBD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5  การบริหารจัดการ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2533C8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4C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B7EF4" w:rsidRPr="003C4F01" w:rsidRDefault="000B7EF4" w:rsidP="005A46C5">
      <w:pPr>
        <w:pStyle w:val="a6"/>
        <w:ind w:left="0"/>
        <w:rPr>
          <w:rFonts w:ascii="TH SarabunPSK" w:hAnsi="TH SarabunPSK" w:cs="TH SarabunPSK"/>
          <w:b/>
          <w:bCs/>
          <w:sz w:val="10"/>
          <w:szCs w:val="10"/>
        </w:rPr>
      </w:pPr>
    </w:p>
    <w:sectPr w:rsidR="000B7EF4" w:rsidRPr="003C4F01" w:rsidSect="00ED7099">
      <w:pgSz w:w="11906" w:h="16838"/>
      <w:pgMar w:top="851" w:right="1134" w:bottom="851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C1E" w:rsidRDefault="00911C1E" w:rsidP="00904996">
      <w:r>
        <w:separator/>
      </w:r>
    </w:p>
  </w:endnote>
  <w:endnote w:type="continuationSeparator" w:id="0">
    <w:p w:rsidR="00911C1E" w:rsidRDefault="00911C1E" w:rsidP="0090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C1E" w:rsidRDefault="00911C1E" w:rsidP="00904996">
      <w:r>
        <w:separator/>
      </w:r>
    </w:p>
  </w:footnote>
  <w:footnote w:type="continuationSeparator" w:id="0">
    <w:p w:rsidR="00911C1E" w:rsidRDefault="00911C1E" w:rsidP="00904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63B86"/>
    <w:multiLevelType w:val="hybridMultilevel"/>
    <w:tmpl w:val="5142A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D003F"/>
    <w:multiLevelType w:val="hybridMultilevel"/>
    <w:tmpl w:val="8F3C7A80"/>
    <w:lvl w:ilvl="0" w:tplc="E5F6AEB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55525"/>
    <w:multiLevelType w:val="hybridMultilevel"/>
    <w:tmpl w:val="00C85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44833"/>
    <w:multiLevelType w:val="multilevel"/>
    <w:tmpl w:val="046050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1324F98"/>
    <w:multiLevelType w:val="hybridMultilevel"/>
    <w:tmpl w:val="FB9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AE44B9"/>
    <w:multiLevelType w:val="hybridMultilevel"/>
    <w:tmpl w:val="6AE67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92B52"/>
    <w:multiLevelType w:val="multilevel"/>
    <w:tmpl w:val="58F293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E0C4D81"/>
    <w:multiLevelType w:val="hybridMultilevel"/>
    <w:tmpl w:val="E1366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4315BD"/>
    <w:multiLevelType w:val="multilevel"/>
    <w:tmpl w:val="694261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43"/>
    <w:rsid w:val="00061465"/>
    <w:rsid w:val="000638EF"/>
    <w:rsid w:val="00081B15"/>
    <w:rsid w:val="000961F5"/>
    <w:rsid w:val="000B7EF4"/>
    <w:rsid w:val="000D0DFB"/>
    <w:rsid w:val="001228DE"/>
    <w:rsid w:val="001C754E"/>
    <w:rsid w:val="0021045C"/>
    <w:rsid w:val="00234232"/>
    <w:rsid w:val="002533C8"/>
    <w:rsid w:val="00254CD3"/>
    <w:rsid w:val="002A03C1"/>
    <w:rsid w:val="002C11E5"/>
    <w:rsid w:val="00324AF4"/>
    <w:rsid w:val="00336402"/>
    <w:rsid w:val="00376F51"/>
    <w:rsid w:val="00386FA6"/>
    <w:rsid w:val="003B1076"/>
    <w:rsid w:val="003C4F01"/>
    <w:rsid w:val="004112CC"/>
    <w:rsid w:val="00423D00"/>
    <w:rsid w:val="00426828"/>
    <w:rsid w:val="00427C54"/>
    <w:rsid w:val="00431AB5"/>
    <w:rsid w:val="0043346D"/>
    <w:rsid w:val="004559D4"/>
    <w:rsid w:val="004910DB"/>
    <w:rsid w:val="004C0FD5"/>
    <w:rsid w:val="004F1915"/>
    <w:rsid w:val="004F3D49"/>
    <w:rsid w:val="005072FA"/>
    <w:rsid w:val="00515644"/>
    <w:rsid w:val="005164ED"/>
    <w:rsid w:val="00531170"/>
    <w:rsid w:val="0057192D"/>
    <w:rsid w:val="00577989"/>
    <w:rsid w:val="005A46C5"/>
    <w:rsid w:val="005E31E6"/>
    <w:rsid w:val="00602FD1"/>
    <w:rsid w:val="006043C5"/>
    <w:rsid w:val="006505A7"/>
    <w:rsid w:val="00664EC2"/>
    <w:rsid w:val="00677632"/>
    <w:rsid w:val="006A5AF1"/>
    <w:rsid w:val="006D2845"/>
    <w:rsid w:val="006F7C63"/>
    <w:rsid w:val="00710C58"/>
    <w:rsid w:val="0073598B"/>
    <w:rsid w:val="00750C50"/>
    <w:rsid w:val="00771F4A"/>
    <w:rsid w:val="007B22B1"/>
    <w:rsid w:val="007B6A63"/>
    <w:rsid w:val="007C0FDC"/>
    <w:rsid w:val="007C3FA0"/>
    <w:rsid w:val="0080305D"/>
    <w:rsid w:val="00823072"/>
    <w:rsid w:val="00836BD0"/>
    <w:rsid w:val="0083739D"/>
    <w:rsid w:val="00840590"/>
    <w:rsid w:val="00855EEA"/>
    <w:rsid w:val="0089362F"/>
    <w:rsid w:val="00904996"/>
    <w:rsid w:val="00911C1E"/>
    <w:rsid w:val="00984F58"/>
    <w:rsid w:val="009934F6"/>
    <w:rsid w:val="009A7375"/>
    <w:rsid w:val="009E0208"/>
    <w:rsid w:val="009E6209"/>
    <w:rsid w:val="00A32ED3"/>
    <w:rsid w:val="00A461D9"/>
    <w:rsid w:val="00A47DDE"/>
    <w:rsid w:val="00A56D43"/>
    <w:rsid w:val="00A66E66"/>
    <w:rsid w:val="00AC72E1"/>
    <w:rsid w:val="00AF4E35"/>
    <w:rsid w:val="00B3674A"/>
    <w:rsid w:val="00B665C7"/>
    <w:rsid w:val="00BA2819"/>
    <w:rsid w:val="00BC60D4"/>
    <w:rsid w:val="00C1306C"/>
    <w:rsid w:val="00C32262"/>
    <w:rsid w:val="00C51071"/>
    <w:rsid w:val="00C53BEE"/>
    <w:rsid w:val="00CE75EE"/>
    <w:rsid w:val="00D02E8E"/>
    <w:rsid w:val="00D16880"/>
    <w:rsid w:val="00D25745"/>
    <w:rsid w:val="00D70B7E"/>
    <w:rsid w:val="00DA2918"/>
    <w:rsid w:val="00DA7E1C"/>
    <w:rsid w:val="00DD61E8"/>
    <w:rsid w:val="00DF34C4"/>
    <w:rsid w:val="00E34D48"/>
    <w:rsid w:val="00E439EF"/>
    <w:rsid w:val="00E50910"/>
    <w:rsid w:val="00E52787"/>
    <w:rsid w:val="00E7215A"/>
    <w:rsid w:val="00E809DB"/>
    <w:rsid w:val="00EA2E59"/>
    <w:rsid w:val="00EA3877"/>
    <w:rsid w:val="00EA7E57"/>
    <w:rsid w:val="00ED7099"/>
    <w:rsid w:val="00F370FF"/>
    <w:rsid w:val="00F511E6"/>
    <w:rsid w:val="00F61CBD"/>
    <w:rsid w:val="00FA652E"/>
    <w:rsid w:val="00FA69CC"/>
    <w:rsid w:val="00FD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43"/>
    <w:pPr>
      <w:spacing w:after="0" w:line="240" w:lineRule="auto"/>
    </w:pPr>
    <w:rPr>
      <w:rFonts w:ascii="Cordia New" w:eastAsia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D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2845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D2845"/>
    <w:rPr>
      <w:rFonts w:ascii="Tahoma" w:eastAsia="Cordia New" w:hAnsi="Tahoma" w:cs="Angsana New"/>
      <w:sz w:val="16"/>
      <w:szCs w:val="20"/>
    </w:rPr>
  </w:style>
  <w:style w:type="paragraph" w:customStyle="1" w:styleId="Default">
    <w:name w:val="Default"/>
    <w:rsid w:val="004112CC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3739D"/>
    <w:pPr>
      <w:ind w:left="720"/>
      <w:contextualSpacing/>
    </w:pPr>
    <w:rPr>
      <w:szCs w:val="40"/>
    </w:rPr>
  </w:style>
  <w:style w:type="paragraph" w:styleId="a7">
    <w:name w:val="header"/>
    <w:basedOn w:val="a"/>
    <w:link w:val="a8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904996"/>
    <w:rPr>
      <w:rFonts w:ascii="Cordia New" w:eastAsia="Cordia New" w:hAnsi="Cordia New" w:cs="Cordi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43"/>
    <w:pPr>
      <w:spacing w:after="0" w:line="240" w:lineRule="auto"/>
    </w:pPr>
    <w:rPr>
      <w:rFonts w:ascii="Cordia New" w:eastAsia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D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2845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D2845"/>
    <w:rPr>
      <w:rFonts w:ascii="Tahoma" w:eastAsia="Cordia New" w:hAnsi="Tahoma" w:cs="Angsana New"/>
      <w:sz w:val="16"/>
      <w:szCs w:val="20"/>
    </w:rPr>
  </w:style>
  <w:style w:type="paragraph" w:customStyle="1" w:styleId="Default">
    <w:name w:val="Default"/>
    <w:rsid w:val="004112CC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3739D"/>
    <w:pPr>
      <w:ind w:left="720"/>
      <w:contextualSpacing/>
    </w:pPr>
    <w:rPr>
      <w:szCs w:val="40"/>
    </w:rPr>
  </w:style>
  <w:style w:type="paragraph" w:styleId="a7">
    <w:name w:val="header"/>
    <w:basedOn w:val="a"/>
    <w:link w:val="a8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904996"/>
    <w:rPr>
      <w:rFonts w:ascii="Cordia New" w:eastAsia="Cordia New" w:hAnsi="Cordia New" w:cs="Cordi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565C-7C77-4E32-ACB8-64E6F998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10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39</cp:revision>
  <cp:lastPrinted>2017-06-08T08:22:00Z</cp:lastPrinted>
  <dcterms:created xsi:type="dcterms:W3CDTF">2017-06-07T06:41:00Z</dcterms:created>
  <dcterms:modified xsi:type="dcterms:W3CDTF">2018-06-28T03:35:00Z</dcterms:modified>
</cp:coreProperties>
</file>