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DA7" w:rsidRDefault="00637BED" w:rsidP="00EC661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</w:rPr>
        <w:pict>
          <v:rect id="_x0000_s1109" style="position:absolute;left:0;text-align:left;margin-left:-.3pt;margin-top:-13.95pt;width:452.25pt;height:58.5pt;z-index:-251578368" fillcolor="white [3201]" strokecolor="#9bbb59 [3206]" strokeweight="5pt">
            <v:stroke linestyle="thickThin"/>
            <v:shadow color="#868686"/>
            <v:textbox>
              <w:txbxContent>
                <w:p w:rsidR="00D54EDE" w:rsidRPr="008C3662" w:rsidRDefault="00D54EDE" w:rsidP="00EC66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</w:rPr>
                  </w:pPr>
                  <w:r w:rsidRPr="008C3662"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ตอนที่ 1</w:t>
                  </w:r>
                </w:p>
                <w:p w:rsidR="00D54EDE" w:rsidRDefault="00D54EDE" w:rsidP="00D546EF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0"/>
                      <w:szCs w:val="40"/>
                      <w:cs/>
                    </w:rPr>
                    <w:t>รายละเอียดเกี่ยวกับคณะ</w:t>
                  </w:r>
                </w:p>
              </w:txbxContent>
            </v:textbox>
          </v:rect>
        </w:pict>
      </w:r>
      <w:r w:rsidR="00E029D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7F385F" w:rsidRPr="003A5B33" w:rsidRDefault="007F385F" w:rsidP="00EC6614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EC6614" w:rsidRDefault="00EC6614" w:rsidP="005B1046">
      <w:pPr>
        <w:rPr>
          <w:rFonts w:ascii="TH SarabunPSK" w:hAnsi="TH SarabunPSK" w:cs="TH SarabunPSK"/>
          <w:b/>
          <w:bCs/>
        </w:rPr>
      </w:pPr>
    </w:p>
    <w:p w:rsidR="0007299E" w:rsidRDefault="0098371B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</w:t>
      </w:r>
      <w:r w:rsidR="007F385F">
        <w:rPr>
          <w:rFonts w:ascii="TH SarabunPSK" w:hAnsi="TH SarabunPSK" w:cs="TH SarabunPSK" w:hint="cs"/>
          <w:b/>
          <w:bCs/>
          <w:cs/>
        </w:rPr>
        <w:t xml:space="preserve">1 </w:t>
      </w:r>
      <w:r w:rsidR="00EC6614" w:rsidRPr="005B1046">
        <w:rPr>
          <w:rFonts w:ascii="TH Sarabun New" w:hAnsi="TH Sarabun New" w:cs="TH Sarabun New"/>
          <w:b/>
          <w:bCs/>
          <w:cs/>
        </w:rPr>
        <w:t>ชื่อหน่วยงาน ที่ตั้ง และประวัติความเป็นมาโดยย่อ</w:t>
      </w:r>
    </w:p>
    <w:p w:rsidR="007F385F" w:rsidRPr="00676EE7" w:rsidRDefault="0098371B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</w:t>
      </w:r>
      <w:r w:rsidR="007F385F">
        <w:rPr>
          <w:rFonts w:ascii="TH SarabunPSK" w:hAnsi="TH SarabunPSK" w:cs="TH SarabunPSK"/>
        </w:rPr>
        <w:t>……………………………..</w:t>
      </w:r>
      <w:r w:rsidR="007F385F"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 w:rsidR="007F385F">
        <w:rPr>
          <w:rFonts w:ascii="TH SarabunPSK" w:hAnsi="TH SarabunPSK" w:cs="TH SarabunPSK"/>
        </w:rPr>
        <w:t>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 w:rsidR="007F385F">
        <w:rPr>
          <w:rFonts w:ascii="TH SarabunPSK" w:hAnsi="TH SarabunPSK" w:cs="TH SarabunPSK"/>
        </w:rPr>
        <w:t>………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07299E" w:rsidRDefault="00EC6614" w:rsidP="005B1046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br/>
      </w:r>
      <w:r w:rsidR="007F385F">
        <w:rPr>
          <w:rFonts w:ascii="TH SarabunPSK" w:hAnsi="TH SarabunPSK" w:cs="TH SarabunPSK" w:hint="cs"/>
          <w:b/>
          <w:bCs/>
          <w:cs/>
        </w:rPr>
        <w:t xml:space="preserve">1.2 </w:t>
      </w:r>
      <w:r w:rsidR="00060886">
        <w:rPr>
          <w:rFonts w:ascii="TH SarabunPSK" w:hAnsi="TH SarabunPSK" w:cs="TH SarabunPSK"/>
          <w:b/>
          <w:bCs/>
          <w:cs/>
        </w:rPr>
        <w:t xml:space="preserve">ปรัชญา ปณิธาน </w:t>
      </w:r>
      <w:r w:rsidR="00060886">
        <w:rPr>
          <w:rFonts w:ascii="TH SarabunPSK" w:hAnsi="TH SarabunPSK" w:cs="TH SarabunPSK" w:hint="cs"/>
          <w:b/>
          <w:bCs/>
          <w:cs/>
        </w:rPr>
        <w:t>วิสัยทัศน์ พันธกิจ</w:t>
      </w:r>
      <w:r w:rsidR="00060886">
        <w:rPr>
          <w:rFonts w:ascii="TH SarabunPSK" w:hAnsi="TH SarabunPSK" w:cs="TH SarabunPSK"/>
          <w:b/>
          <w:bCs/>
        </w:rPr>
        <w:t xml:space="preserve"> </w:t>
      </w:r>
      <w:r w:rsidR="00060886">
        <w:rPr>
          <w:rFonts w:ascii="TH SarabunPSK" w:hAnsi="TH SarabunPSK" w:cs="TH SarabunPSK" w:hint="cs"/>
          <w:b/>
          <w:bCs/>
          <w:cs/>
        </w:rPr>
        <w:t>ประเด็นยุทธศาสตร์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…………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98371B" w:rsidRPr="00676EE7" w:rsidRDefault="00EC6614" w:rsidP="0098371B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br/>
      </w:r>
      <w:r w:rsidR="007F385F">
        <w:rPr>
          <w:rFonts w:ascii="TH SarabunPSK" w:hAnsi="TH SarabunPSK" w:cs="TH SarabunPSK" w:hint="cs"/>
          <w:b/>
          <w:bCs/>
          <w:cs/>
        </w:rPr>
        <w:t xml:space="preserve">1.3 </w:t>
      </w:r>
      <w:r w:rsidRPr="00676EE7">
        <w:rPr>
          <w:rFonts w:ascii="TH SarabunPSK" w:hAnsi="TH SarabunPSK" w:cs="TH SarabunPSK"/>
          <w:b/>
          <w:bCs/>
          <w:cs/>
        </w:rPr>
        <w:t>โครงสร้างการบริหาร</w:t>
      </w:r>
      <w:r w:rsidR="00060886">
        <w:rPr>
          <w:rFonts w:ascii="TH SarabunPSK" w:hAnsi="TH SarabunPSK" w:cs="TH SarabunPSK" w:hint="cs"/>
          <w:b/>
          <w:bCs/>
          <w:cs/>
        </w:rPr>
        <w:t>งานคณะ</w:t>
      </w:r>
    </w:p>
    <w:p w:rsidR="0098371B" w:rsidRPr="00676EE7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98371B" w:rsidRPr="00676EE7" w:rsidRDefault="00EC6614" w:rsidP="0098371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br/>
      </w:r>
      <w:r w:rsidR="007F385F">
        <w:rPr>
          <w:rFonts w:ascii="TH SarabunPSK" w:hAnsi="TH SarabunPSK" w:cs="TH SarabunPSK"/>
          <w:b/>
          <w:bCs/>
        </w:rPr>
        <w:t xml:space="preserve">1.4 </w:t>
      </w:r>
      <w:r w:rsidR="00060886">
        <w:rPr>
          <w:rFonts w:ascii="TH SarabunPSK" w:hAnsi="TH SarabunPSK" w:cs="TH SarabunPSK"/>
          <w:b/>
          <w:bCs/>
          <w:cs/>
        </w:rPr>
        <w:t>รายชื่อผู้บริหาร</w:t>
      </w:r>
      <w:r w:rsidR="00060886">
        <w:rPr>
          <w:rFonts w:ascii="TH SarabunPSK" w:hAnsi="TH SarabunPSK" w:cs="TH SarabunPSK" w:hint="cs"/>
          <w:b/>
          <w:bCs/>
          <w:cs/>
        </w:rPr>
        <w:t xml:space="preserve">คณะ </w:t>
      </w:r>
      <w:r w:rsidRPr="00676EE7">
        <w:rPr>
          <w:rFonts w:ascii="TH SarabunPSK" w:hAnsi="TH SarabunPSK" w:cs="TH SarabunPSK"/>
          <w:b/>
          <w:bCs/>
          <w:cs/>
        </w:rPr>
        <w:t>กรรมการบริหาร</w:t>
      </w:r>
      <w:r w:rsidR="00060886">
        <w:rPr>
          <w:rFonts w:ascii="TH SarabunPSK" w:hAnsi="TH SarabunPSK" w:cs="TH SarabunPSK" w:hint="cs"/>
          <w:b/>
          <w:bCs/>
          <w:cs/>
        </w:rPr>
        <w:t>คณะ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</w:t>
      </w:r>
    </w:p>
    <w:p w:rsidR="0098371B" w:rsidRPr="00676EE7" w:rsidRDefault="00EC6614" w:rsidP="0098371B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br/>
      </w:r>
      <w:r w:rsidR="007F385F">
        <w:rPr>
          <w:rFonts w:ascii="TH SarabunPSK" w:hAnsi="TH SarabunPSK" w:cs="TH SarabunPSK"/>
          <w:b/>
          <w:bCs/>
        </w:rPr>
        <w:t xml:space="preserve">1.5 </w:t>
      </w:r>
      <w:r w:rsidRPr="005B1046">
        <w:rPr>
          <w:rFonts w:ascii="TH Sarabun New" w:hAnsi="TH Sarabun New" w:cs="TH Sarabun New"/>
          <w:b/>
          <w:bCs/>
          <w:cs/>
        </w:rPr>
        <w:t>หลักสูตรและสาขาวิชาที่เปิดสอน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</w:t>
      </w:r>
    </w:p>
    <w:p w:rsidR="0098371B" w:rsidRDefault="007F385F" w:rsidP="007F385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 xml:space="preserve">1.6 </w:t>
      </w:r>
      <w:r w:rsidR="00EC6614" w:rsidRPr="00676EE7">
        <w:rPr>
          <w:rFonts w:ascii="TH SarabunPSK" w:hAnsi="TH SarabunPSK" w:cs="TH SarabunPSK"/>
          <w:b/>
          <w:bCs/>
          <w:cs/>
        </w:rPr>
        <w:t>จำนวนนักศึกษา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EC6614" w:rsidRDefault="00EC6614" w:rsidP="007F385F">
      <w:pPr>
        <w:rPr>
          <w:rFonts w:ascii="TH SarabunPSK" w:hAnsi="TH SarabunPSK" w:cs="TH SarabunPSK"/>
          <w:b/>
          <w:bCs/>
        </w:rPr>
      </w:pPr>
    </w:p>
    <w:p w:rsidR="0098371B" w:rsidRDefault="007F385F" w:rsidP="007F385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1.7 </w:t>
      </w:r>
      <w:r w:rsidR="00EC6614" w:rsidRPr="00676EE7">
        <w:rPr>
          <w:rFonts w:ascii="TH SarabunPSK" w:hAnsi="TH SarabunPSK" w:cs="TH SarabunPSK"/>
          <w:b/>
          <w:bCs/>
          <w:cs/>
        </w:rPr>
        <w:t>จำนวนอาจารย์และบุคลากร</w:t>
      </w:r>
    </w:p>
    <w:p w:rsidR="007F385F" w:rsidRPr="0023328E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EC6614" w:rsidRDefault="00EC6614" w:rsidP="005B1046">
      <w:pPr>
        <w:rPr>
          <w:rFonts w:ascii="TH SarabunPSK" w:hAnsi="TH SarabunPSK" w:cs="TH SarabunPSK"/>
          <w:b/>
          <w:bCs/>
        </w:rPr>
      </w:pPr>
    </w:p>
    <w:p w:rsidR="005B1046" w:rsidRPr="00676EE7" w:rsidRDefault="007F385F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1.8</w:t>
      </w:r>
      <w:r w:rsidR="0098371B">
        <w:rPr>
          <w:rFonts w:ascii="TH SarabunPSK" w:hAnsi="TH SarabunPSK" w:cs="TH SarabunPSK"/>
          <w:b/>
          <w:bCs/>
        </w:rPr>
        <w:t xml:space="preserve"> </w:t>
      </w:r>
      <w:r w:rsidR="00CD5BF9" w:rsidRPr="00676EE7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7F385F" w:rsidRDefault="007F385F" w:rsidP="00836CC0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</w:t>
      </w:r>
      <w:r w:rsidR="00836CC0">
        <w:rPr>
          <w:rFonts w:ascii="TH SarabunPSK" w:hAnsi="TH SarabunPSK" w:cs="TH SarabunPSK"/>
        </w:rPr>
        <w:t>…………….</w:t>
      </w:r>
      <w:r>
        <w:rPr>
          <w:rFonts w:ascii="TH SarabunPSK" w:hAnsi="TH SarabunPSK" w:cs="TH SarabunPSK"/>
        </w:rPr>
        <w:t>………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EC6614" w:rsidRDefault="00EC6614" w:rsidP="005B1046">
      <w:pPr>
        <w:rPr>
          <w:rFonts w:ascii="TH SarabunPSK" w:hAnsi="TH SarabunPSK" w:cs="TH SarabunPSK"/>
          <w:b/>
          <w:bCs/>
        </w:rPr>
      </w:pPr>
    </w:p>
    <w:p w:rsidR="005B1046" w:rsidRPr="00676EE7" w:rsidRDefault="007F385F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1.9</w:t>
      </w:r>
      <w:r w:rsidR="00113651" w:rsidRPr="00676EE7">
        <w:rPr>
          <w:rFonts w:ascii="TH SarabunPSK" w:hAnsi="TH SarabunPSK" w:cs="TH SarabunPSK"/>
          <w:b/>
          <w:bCs/>
          <w:cs/>
        </w:rPr>
        <w:t xml:space="preserve"> </w:t>
      </w:r>
      <w:r w:rsidR="00CD5BF9" w:rsidRPr="00676EE7">
        <w:rPr>
          <w:rFonts w:ascii="TH SarabunPSK" w:hAnsi="TH SarabunPSK" w:cs="TH SarabunPSK"/>
          <w:b/>
          <w:bCs/>
          <w:cs/>
        </w:rPr>
        <w:t>อัตลักษณ์ เอกลักษณ์</w:t>
      </w:r>
      <w:r w:rsidR="00CD5BF9">
        <w:rPr>
          <w:rFonts w:ascii="TH SarabunPSK" w:hAnsi="TH SarabunPSK" w:cs="TH SarabunPSK" w:hint="cs"/>
          <w:b/>
          <w:bCs/>
          <w:cs/>
        </w:rPr>
        <w:t xml:space="preserve"> </w:t>
      </w:r>
      <w:r w:rsidR="00CD5BF9" w:rsidRPr="00676EE7">
        <w:rPr>
          <w:rFonts w:ascii="TH SarabunPSK" w:hAnsi="TH SarabunPSK" w:cs="TH SarabunPSK"/>
          <w:b/>
          <w:bCs/>
          <w:cs/>
        </w:rPr>
        <w:t>ของคณะ</w:t>
      </w:r>
    </w:p>
    <w:p w:rsidR="00CA7D88" w:rsidRPr="00284C15" w:rsidRDefault="007F385F" w:rsidP="005B1046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</w:t>
      </w:r>
      <w:r w:rsidR="00836CC0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</w:t>
      </w:r>
    </w:p>
    <w:p w:rsidR="002470B8" w:rsidRPr="00676EE7" w:rsidRDefault="002470B8" w:rsidP="002470B8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</w:rPr>
        <w:t>…………………………………………………………………………………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……………………………………………………………….………</w:t>
      </w:r>
    </w:p>
    <w:p w:rsidR="00EC6614" w:rsidRDefault="00EC6614" w:rsidP="005B1046">
      <w:pPr>
        <w:rPr>
          <w:rFonts w:ascii="TH SarabunPSK" w:hAnsi="TH SarabunPSK" w:cs="TH SarabunPSK"/>
          <w:b/>
          <w:bCs/>
        </w:rPr>
      </w:pPr>
    </w:p>
    <w:p w:rsidR="002470B8" w:rsidRDefault="002470B8" w:rsidP="002470B8">
      <w:pPr>
        <w:rPr>
          <w:rFonts w:ascii="TH SarabunPSK" w:hAnsi="TH SarabunPSK" w:cs="TH SarabunPSK"/>
          <w:b/>
          <w:bCs/>
        </w:rPr>
      </w:pPr>
    </w:p>
    <w:p w:rsidR="00CD5BF9" w:rsidRDefault="00CD5BF9" w:rsidP="002470B8">
      <w:pPr>
        <w:rPr>
          <w:rFonts w:ascii="TH SarabunPSK" w:hAnsi="TH SarabunPSK" w:cs="TH SarabunPSK"/>
          <w:b/>
          <w:bCs/>
        </w:rPr>
      </w:pPr>
    </w:p>
    <w:p w:rsidR="00CD5BF9" w:rsidRDefault="00CD5BF9" w:rsidP="002470B8">
      <w:pPr>
        <w:rPr>
          <w:rFonts w:ascii="TH SarabunPSK" w:hAnsi="TH SarabunPSK" w:cs="TH SarabunPSK"/>
          <w:b/>
          <w:bCs/>
        </w:rPr>
      </w:pPr>
    </w:p>
    <w:p w:rsidR="00CD5BF9" w:rsidRDefault="00CD5BF9" w:rsidP="002470B8">
      <w:pPr>
        <w:rPr>
          <w:rFonts w:ascii="TH SarabunPSK" w:hAnsi="TH SarabunPSK" w:cs="TH SarabunPSK"/>
          <w:b/>
          <w:bCs/>
        </w:rPr>
      </w:pPr>
    </w:p>
    <w:p w:rsidR="00CD5BF9" w:rsidRDefault="00CD5BF9" w:rsidP="002470B8">
      <w:pPr>
        <w:rPr>
          <w:rFonts w:ascii="TH SarabunPSK" w:hAnsi="TH SarabunPSK" w:cs="TH SarabunPSK"/>
          <w:b/>
          <w:bCs/>
        </w:rPr>
      </w:pPr>
    </w:p>
    <w:p w:rsidR="00CD5BF9" w:rsidRPr="00676EE7" w:rsidRDefault="00CD5BF9" w:rsidP="002470B8">
      <w:pPr>
        <w:rPr>
          <w:rFonts w:ascii="TH SarabunPSK" w:hAnsi="TH SarabunPSK" w:cs="TH SarabunPSK"/>
        </w:rPr>
      </w:pPr>
    </w:p>
    <w:p w:rsidR="00676EE7" w:rsidRDefault="00676EE7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7F385F" w:rsidRDefault="00637BED">
      <w:pPr>
        <w:spacing w:after="20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rect id="_x0000_s1110" style="position:absolute;margin-left:-1.8pt;margin-top:-5.65pt;width:452.25pt;height:65.8pt;z-index:-251577344" fillcolor="white [3201]" strokecolor="#9bbb59 [3206]" strokeweight="5pt">
            <v:stroke linestyle="thickThin"/>
            <v:shadow color="#868686"/>
            <v:textbox>
              <w:txbxContent>
                <w:p w:rsidR="00D54EDE" w:rsidRPr="00AF74C0" w:rsidRDefault="00D54EDE" w:rsidP="002470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 w:rsidRPr="00AF74C0"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>ตอนที่ 2</w:t>
                  </w:r>
                </w:p>
                <w:p w:rsidR="00D54EDE" w:rsidRPr="00AF74C0" w:rsidRDefault="00D54EDE" w:rsidP="002470B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AF74C0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การนำผลการประเมินมาปรับปรุง</w:t>
                  </w:r>
                </w:p>
                <w:p w:rsidR="00D54EDE" w:rsidRDefault="00D54EDE"/>
              </w:txbxContent>
            </v:textbox>
          </v:rect>
        </w:pict>
      </w:r>
    </w:p>
    <w:p w:rsidR="007F385F" w:rsidRDefault="007F385F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284C15" w:rsidRPr="002470B8" w:rsidRDefault="002470B8" w:rsidP="002470B8">
      <w:pPr>
        <w:rPr>
          <w:rFonts w:ascii="TH SarabunPSK" w:hAnsi="TH SarabunPSK" w:cs="TH SarabunPSK"/>
          <w:b/>
          <w:bCs/>
          <w:sz w:val="16"/>
          <w:szCs w:val="16"/>
          <w:cs/>
        </w:rPr>
      </w:pPr>
      <w:r>
        <w:rPr>
          <w:rFonts w:ascii="TH SarabunPSK" w:hAnsi="TH SarabunPSK" w:cs="TH SarabunPSK"/>
          <w:b/>
          <w:b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1 การผลิตบัณฑิต</w:t>
      </w:r>
      <w:r>
        <w:rPr>
          <w:rFonts w:ascii="TH SarabunPSK" w:hAnsi="TH SarabunPSK" w:cs="TH SarabunPSK"/>
          <w:b/>
          <w:bCs/>
          <w:sz w:val="16"/>
          <w:szCs w:val="16"/>
          <w:cs/>
        </w:rPr>
        <w:br/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284C15" w:rsidRPr="00676EE7" w:rsidTr="002470B8">
        <w:trPr>
          <w:trHeight w:val="417"/>
        </w:trPr>
        <w:tc>
          <w:tcPr>
            <w:tcW w:w="4494" w:type="dxa"/>
            <w:vAlign w:val="center"/>
          </w:tcPr>
          <w:p w:rsidR="00284C15" w:rsidRPr="00676EE7" w:rsidRDefault="00284C15" w:rsidP="002470B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vAlign w:val="center"/>
          </w:tcPr>
          <w:p w:rsidR="00284C15" w:rsidRPr="00676EE7" w:rsidRDefault="002470B8" w:rsidP="002470B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 2558</w:t>
            </w:r>
          </w:p>
        </w:tc>
      </w:tr>
      <w:tr w:rsidR="00284C15" w:rsidRPr="00676EE7" w:rsidTr="00F262CC">
        <w:tc>
          <w:tcPr>
            <w:tcW w:w="4494" w:type="dxa"/>
          </w:tcPr>
          <w:p w:rsidR="002470B8" w:rsidRPr="002470B8" w:rsidRDefault="002470B8" w:rsidP="002470B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Pr="002470B8" w:rsidRDefault="002470B8" w:rsidP="002470B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Pr="002470B8" w:rsidRDefault="002470B8" w:rsidP="002470B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Pr="002470B8" w:rsidRDefault="002470B8" w:rsidP="002470B8">
            <w:pPr>
              <w:rPr>
                <w:rFonts w:ascii="TH SarabunPSK" w:hAnsi="TH SarabunPSK" w:cs="TH SarabunPSK"/>
              </w:rPr>
            </w:pPr>
            <w:r w:rsidRPr="002470B8">
              <w:rPr>
                <w:rFonts w:ascii="TH SarabunPSK" w:hAnsi="TH SarabunPSK" w:cs="TH SarabunPSK" w:hint="cs"/>
                <w:cs/>
              </w:rPr>
              <w:t>4</w:t>
            </w:r>
            <w:r w:rsidRPr="002470B8"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84C15" w:rsidRPr="00B87977" w:rsidRDefault="002470B8" w:rsidP="002470B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B8">
              <w:rPr>
                <w:rFonts w:ascii="TH SarabunPSK" w:hAnsi="TH SarabunPSK" w:cs="TH SarabunPSK"/>
                <w:sz w:val="32"/>
                <w:szCs w:val="32"/>
              </w:rPr>
              <w:t>5. ……………………………………………….…………………..</w:t>
            </w:r>
          </w:p>
        </w:tc>
        <w:tc>
          <w:tcPr>
            <w:tcW w:w="4494" w:type="dxa"/>
          </w:tcPr>
          <w:p w:rsidR="00284C15" w:rsidRDefault="00284C15" w:rsidP="00F262C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84C15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84C15" w:rsidRDefault="00284C15" w:rsidP="00F262CC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Default="002470B8" w:rsidP="00F262C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2470B8" w:rsidRDefault="002470B8" w:rsidP="00F262CC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</w:rPr>
              <w:t>5. ……………………………………………….…………………..</w:t>
            </w:r>
          </w:p>
        </w:tc>
      </w:tr>
    </w:tbl>
    <w:p w:rsidR="00284C15" w:rsidRPr="00DA40E1" w:rsidRDefault="00284C15" w:rsidP="00284C1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84C15" w:rsidRPr="00676EE7" w:rsidRDefault="00284C15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</w:t>
      </w:r>
      <w:r w:rsidR="001D2821">
        <w:rPr>
          <w:rFonts w:ascii="TH SarabunPSK" w:hAnsi="TH SarabunPSK" w:cs="TH SarabunPSK" w:hint="cs"/>
          <w:b/>
          <w:bCs/>
          <w:cs/>
        </w:rPr>
        <w:t>ประกอบที่ 2 การ</w:t>
      </w:r>
      <w:r w:rsidR="002470B8">
        <w:rPr>
          <w:rFonts w:ascii="TH SarabunPSK" w:hAnsi="TH SarabunPSK" w:cs="TH SarabunPSK" w:hint="cs"/>
          <w:b/>
          <w:bCs/>
          <w:cs/>
        </w:rPr>
        <w:t>วิจัย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2470B8" w:rsidRPr="00676EE7" w:rsidTr="00842C44">
        <w:trPr>
          <w:trHeight w:val="417"/>
        </w:trPr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2558</w:t>
            </w:r>
          </w:p>
        </w:tc>
      </w:tr>
      <w:tr w:rsidR="002470B8" w:rsidRPr="00676EE7" w:rsidTr="00842C44">
        <w:tc>
          <w:tcPr>
            <w:tcW w:w="4494" w:type="dxa"/>
          </w:tcPr>
          <w:p w:rsidR="002470B8" w:rsidRP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</w:rPr>
            </w:pPr>
            <w:r w:rsidRPr="002470B8">
              <w:rPr>
                <w:rFonts w:ascii="TH SarabunPSK" w:hAnsi="TH SarabunPSK" w:cs="TH SarabunPSK" w:hint="cs"/>
                <w:cs/>
              </w:rPr>
              <w:t>4</w:t>
            </w:r>
            <w:r w:rsidRPr="002470B8"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B87977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B8">
              <w:rPr>
                <w:rFonts w:ascii="TH SarabunPSK" w:hAnsi="TH SarabunPSK" w:cs="TH SarabunPSK"/>
                <w:sz w:val="32"/>
                <w:szCs w:val="32"/>
              </w:rPr>
              <w:t>5. ……………………………………………….…………………..</w:t>
            </w:r>
          </w:p>
        </w:tc>
        <w:tc>
          <w:tcPr>
            <w:tcW w:w="4494" w:type="dxa"/>
          </w:tcPr>
          <w:p w:rsid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Default="002470B8" w:rsidP="00842C4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</w:rPr>
              <w:t>5. ……………………………………………….…………………..</w:t>
            </w:r>
          </w:p>
        </w:tc>
      </w:tr>
    </w:tbl>
    <w:p w:rsidR="00284C15" w:rsidRPr="00DA40E1" w:rsidRDefault="00284C15" w:rsidP="00284C1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84C15" w:rsidRPr="00676EE7" w:rsidRDefault="001D2821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องค์ประกอบที่ 3 </w:t>
      </w:r>
      <w:r w:rsidR="002470B8">
        <w:rPr>
          <w:rFonts w:ascii="TH SarabunPSK" w:hAnsi="TH SarabunPSK" w:cs="TH SarabunPSK" w:hint="cs"/>
          <w:b/>
          <w:bCs/>
          <w:cs/>
        </w:rPr>
        <w:t>การบริการวิชาการ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2470B8" w:rsidRPr="00676EE7" w:rsidTr="00842C44">
        <w:trPr>
          <w:trHeight w:val="417"/>
        </w:trPr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2558</w:t>
            </w:r>
          </w:p>
        </w:tc>
      </w:tr>
      <w:tr w:rsidR="002470B8" w:rsidRPr="00676EE7" w:rsidTr="00842C44">
        <w:tc>
          <w:tcPr>
            <w:tcW w:w="4494" w:type="dxa"/>
          </w:tcPr>
          <w:p w:rsidR="002470B8" w:rsidRP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</w:rPr>
            </w:pPr>
            <w:r w:rsidRPr="002470B8">
              <w:rPr>
                <w:rFonts w:ascii="TH SarabunPSK" w:hAnsi="TH SarabunPSK" w:cs="TH SarabunPSK" w:hint="cs"/>
                <w:cs/>
              </w:rPr>
              <w:t>4</w:t>
            </w:r>
            <w:r w:rsidRPr="002470B8"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B87977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B8">
              <w:rPr>
                <w:rFonts w:ascii="TH SarabunPSK" w:hAnsi="TH SarabunPSK" w:cs="TH SarabunPSK"/>
                <w:sz w:val="32"/>
                <w:szCs w:val="32"/>
              </w:rPr>
              <w:t>5. ……………………………………………….…………………..</w:t>
            </w:r>
          </w:p>
        </w:tc>
        <w:tc>
          <w:tcPr>
            <w:tcW w:w="4494" w:type="dxa"/>
          </w:tcPr>
          <w:p w:rsid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Default="002470B8" w:rsidP="00842C4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</w:rPr>
              <w:t>5. ……………………………………………….…………………..</w:t>
            </w:r>
          </w:p>
        </w:tc>
      </w:tr>
    </w:tbl>
    <w:p w:rsidR="00284C15" w:rsidRPr="00DA40E1" w:rsidRDefault="00284C15" w:rsidP="002470B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470B8" w:rsidRPr="00676EE7" w:rsidRDefault="00284C15" w:rsidP="00284C15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</w:t>
      </w:r>
      <w:r w:rsidR="001D2821">
        <w:rPr>
          <w:rFonts w:ascii="TH SarabunPSK" w:hAnsi="TH SarabunPSK" w:cs="TH SarabunPSK" w:hint="cs"/>
          <w:b/>
          <w:bCs/>
          <w:cs/>
        </w:rPr>
        <w:t xml:space="preserve">่ 4 </w:t>
      </w:r>
      <w:r w:rsidR="002470B8">
        <w:rPr>
          <w:rFonts w:ascii="TH SarabunPSK" w:hAnsi="TH SarabunPSK" w:cs="TH SarabunPSK" w:hint="cs"/>
          <w:b/>
          <w:bCs/>
          <w:cs/>
        </w:rPr>
        <w:t>การทำนุบำรุงศิลปะและวัฒนธรรม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2470B8" w:rsidRPr="00676EE7" w:rsidTr="00842C44">
        <w:trPr>
          <w:trHeight w:val="417"/>
        </w:trPr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2558</w:t>
            </w:r>
          </w:p>
        </w:tc>
      </w:tr>
      <w:tr w:rsidR="002470B8" w:rsidRPr="00676EE7" w:rsidTr="00842C44">
        <w:tc>
          <w:tcPr>
            <w:tcW w:w="4494" w:type="dxa"/>
          </w:tcPr>
          <w:p w:rsidR="002470B8" w:rsidRP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</w:rPr>
            </w:pPr>
            <w:r w:rsidRPr="002470B8">
              <w:rPr>
                <w:rFonts w:ascii="TH SarabunPSK" w:hAnsi="TH SarabunPSK" w:cs="TH SarabunPSK" w:hint="cs"/>
                <w:cs/>
              </w:rPr>
              <w:t>4</w:t>
            </w:r>
            <w:r w:rsidRPr="002470B8"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B87977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B8">
              <w:rPr>
                <w:rFonts w:ascii="TH SarabunPSK" w:hAnsi="TH SarabunPSK" w:cs="TH SarabunPSK"/>
                <w:sz w:val="32"/>
                <w:szCs w:val="32"/>
              </w:rPr>
              <w:t>5. ……………………………………………….…………………..</w:t>
            </w:r>
          </w:p>
        </w:tc>
        <w:tc>
          <w:tcPr>
            <w:tcW w:w="4494" w:type="dxa"/>
          </w:tcPr>
          <w:p w:rsid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Default="002470B8" w:rsidP="00842C4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</w:rPr>
              <w:t>5. ……………………………………………….…………………..</w:t>
            </w:r>
          </w:p>
        </w:tc>
      </w:tr>
    </w:tbl>
    <w:p w:rsidR="002470B8" w:rsidRDefault="002470B8" w:rsidP="00284C15">
      <w:pPr>
        <w:spacing w:before="120" w:after="120"/>
        <w:rPr>
          <w:rFonts w:ascii="TH SarabunPSK" w:hAnsi="TH SarabunPSK" w:cs="TH SarabunPSK"/>
          <w:b/>
          <w:bCs/>
        </w:rPr>
      </w:pPr>
    </w:p>
    <w:p w:rsidR="00284C15" w:rsidRPr="00676EE7" w:rsidRDefault="001D2821" w:rsidP="00284C15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องค์ประกอบที่ 5 </w:t>
      </w:r>
      <w:r w:rsidR="002470B8">
        <w:rPr>
          <w:rFonts w:ascii="TH SarabunPSK" w:hAnsi="TH SarabunPSK" w:cs="TH SarabunPSK" w:hint="cs"/>
          <w:b/>
          <w:bCs/>
          <w:cs/>
        </w:rPr>
        <w:t>การบริหารจัดการ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2470B8" w:rsidRPr="00676EE7" w:rsidTr="00842C44">
        <w:trPr>
          <w:trHeight w:val="417"/>
        </w:trPr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vAlign w:val="center"/>
          </w:tcPr>
          <w:p w:rsidR="002470B8" w:rsidRPr="00676EE7" w:rsidRDefault="002470B8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2558</w:t>
            </w:r>
          </w:p>
        </w:tc>
      </w:tr>
      <w:tr w:rsidR="002470B8" w:rsidRPr="00676EE7" w:rsidTr="00842C44">
        <w:tc>
          <w:tcPr>
            <w:tcW w:w="4494" w:type="dxa"/>
          </w:tcPr>
          <w:p w:rsidR="002470B8" w:rsidRP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P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</w:rPr>
            </w:pPr>
            <w:r w:rsidRPr="002470B8">
              <w:rPr>
                <w:rFonts w:ascii="TH SarabunPSK" w:hAnsi="TH SarabunPSK" w:cs="TH SarabunPSK" w:hint="cs"/>
                <w:cs/>
              </w:rPr>
              <w:t>4</w:t>
            </w:r>
            <w:r w:rsidRPr="002470B8"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B87977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70B8">
              <w:rPr>
                <w:rFonts w:ascii="TH SarabunPSK" w:hAnsi="TH SarabunPSK" w:cs="TH SarabunPSK"/>
                <w:sz w:val="32"/>
                <w:szCs w:val="32"/>
              </w:rPr>
              <w:t>5. ……………………………………………….…………………..</w:t>
            </w:r>
          </w:p>
        </w:tc>
        <w:tc>
          <w:tcPr>
            <w:tcW w:w="4494" w:type="dxa"/>
          </w:tcPr>
          <w:p w:rsidR="002470B8" w:rsidRDefault="002470B8" w:rsidP="00842C44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2470B8" w:rsidRDefault="002470B8" w:rsidP="00842C4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2470B8" w:rsidRDefault="002470B8" w:rsidP="00842C4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>
              <w:rPr>
                <w:rFonts w:ascii="TH SarabunPSK" w:hAnsi="TH SarabunPSK" w:cs="TH SarabunPSK"/>
              </w:rPr>
              <w:t>……………………………………………………………………..</w:t>
            </w:r>
          </w:p>
          <w:p w:rsidR="002470B8" w:rsidRPr="002470B8" w:rsidRDefault="002470B8" w:rsidP="00842C44">
            <w:pPr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/>
              </w:rPr>
              <w:t>5. ……………………………………………….…………………..</w:t>
            </w:r>
          </w:p>
        </w:tc>
      </w:tr>
    </w:tbl>
    <w:p w:rsidR="00CA7D88" w:rsidRDefault="00CA7D88" w:rsidP="00284C1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D2821" w:rsidRDefault="001D2821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4124A" w:rsidRDefault="00637BED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108" style="position:absolute;left:0;text-align:left;margin-left:-1.05pt;margin-top:-4.9pt;width:451.5pt;height:64.5pt;z-index:-251579392" fillcolor="white [3201]" strokecolor="#9bbb59 [3206]" strokeweight="5pt">
            <v:stroke linestyle="thickThin"/>
            <v:shadow color="#868686"/>
            <v:textbox>
              <w:txbxContent>
                <w:p w:rsidR="00D54EDE" w:rsidRPr="00AF74C0" w:rsidRDefault="00D54EDE" w:rsidP="0069429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3</w:t>
                  </w:r>
                </w:p>
                <w:p w:rsidR="00D54EDE" w:rsidRPr="00AF74C0" w:rsidRDefault="00D54EDE" w:rsidP="0069429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ผลการดำเนินงานการประกันคุณภาพภายใน</w:t>
                  </w:r>
                </w:p>
                <w:p w:rsidR="00D54EDE" w:rsidRDefault="00D54EDE" w:rsidP="00694299"/>
              </w:txbxContent>
            </v:textbox>
          </v:rect>
        </w:pict>
      </w:r>
    </w:p>
    <w:p w:rsidR="00694299" w:rsidRDefault="00694299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94299" w:rsidRDefault="00694299" w:rsidP="0074124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4124A" w:rsidRPr="00A71434" w:rsidRDefault="0074124A" w:rsidP="0074124A">
      <w:pPr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DF3BFC" w:rsidRPr="00694299" w:rsidRDefault="00B55821" w:rsidP="0074124A">
      <w:pPr>
        <w:rPr>
          <w:rFonts w:ascii="TH SarabunPSK" w:hAnsi="TH SarabunPSK" w:cs="TH SarabunPSK"/>
          <w:b/>
          <w:bCs/>
          <w:sz w:val="36"/>
          <w:szCs w:val="36"/>
        </w:rPr>
      </w:pPr>
      <w:r w:rsidRPr="00694299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องค์ประกอบที่ 1 </w:t>
      </w:r>
      <w:r w:rsidRPr="0069429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การผลิตบัณฑิ</w:t>
      </w:r>
      <w:r w:rsidR="00DF3BFC" w:rsidRPr="0069429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ต</w:t>
      </w:r>
    </w:p>
    <w:p w:rsidR="0023328E" w:rsidRPr="00694299" w:rsidRDefault="0023328E" w:rsidP="0074124A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497B8B" w:rsidRDefault="00B55821" w:rsidP="00A71434">
      <w:pPr>
        <w:tabs>
          <w:tab w:val="left" w:pos="567"/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DF3BFC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080B97">
        <w:rPr>
          <w:rFonts w:ascii="TH SarabunPSK" w:hAnsi="TH SarabunPSK" w:cs="TH SarabunPSK" w:hint="cs"/>
          <w:color w:val="000000"/>
          <w:cs/>
        </w:rPr>
        <w:t>พันธกิจที่สำคัญที่สุดของสถาบันอุดมศึกษา คือ</w:t>
      </w:r>
      <w:r w:rsidR="00080B97"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>การผลิตบัณฑิต หรือการจัดกิจกรรมการเรียนการสอนให้ผู้เรียนมีความรู้ในวิชาการและวิชาชีพ มีคุณลักษณะตามหลักสูตรที่กำหนด การเรียนการสอนในยุคปัจจุบันใช้หลักการของการจัดกระบวนการเรียน</w:t>
      </w:r>
      <w:r w:rsidR="00145536">
        <w:rPr>
          <w:rFonts w:ascii="TH SarabunPSK" w:hAnsi="TH SarabunPSK" w:cs="TH SarabunPSK" w:hint="cs"/>
          <w:color w:val="000000"/>
          <w:cs/>
        </w:rPr>
        <w:t>รู้</w:t>
      </w:r>
      <w:r w:rsidRPr="00080B97">
        <w:rPr>
          <w:rFonts w:ascii="TH SarabunPSK" w:hAnsi="TH SarabunPSK" w:cs="TH SarabunPSK" w:hint="cs"/>
          <w:color w:val="000000"/>
          <w:cs/>
        </w:rPr>
        <w:t>ที่เน้นผู้เรียนเป็นสำคัญ ดังนั้น พันธกิจดังกล่าวจึงเกี่ยวข้องกับการบริหารจัดการหลักสูตรและการเรียนการสอน เริ่มตั้งแต่การกำหนดปัจจัยนำเข้าที่ได้มาตรฐานตามที่กำหนด ประกอบด้วยการมีอาจารย์ที่มีปริมาณและคุณภาพตามมาตรฐานหลักสูตร มีกระบวนการบริหารจัดการ</w:t>
      </w:r>
      <w:r w:rsidR="00AB1EFA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การเรียนการสอนที่อาศัยหลักการร่วมมือรวมพลังของทุกฝ่ายที่เกี่ยวข้องทั้งภายในและภายนอกสถาบัน</w:t>
      </w:r>
      <w:r w:rsidRPr="00080B97">
        <w:rPr>
          <w:rFonts w:ascii="TH SarabunPSK" w:hAnsi="TH SarabunPSK" w:cs="TH SarabunPSK"/>
          <w:strike/>
          <w:color w:val="000000"/>
          <w:cs/>
        </w:rPr>
        <w:t xml:space="preserve"> </w:t>
      </w:r>
    </w:p>
    <w:p w:rsidR="00A71434" w:rsidRPr="00A71434" w:rsidRDefault="00A71434" w:rsidP="00A71434">
      <w:pPr>
        <w:tabs>
          <w:tab w:val="left" w:pos="567"/>
          <w:tab w:val="left" w:pos="851"/>
        </w:tabs>
        <w:ind w:right="20"/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497B8B" w:rsidRPr="00497B8B" w:rsidRDefault="00497B8B" w:rsidP="00497B8B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 w:rsidR="00A71434"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 w:rsidR="00A71434">
        <w:rPr>
          <w:rFonts w:ascii="TH SarabunPSK" w:hAnsi="TH SarabunPSK" w:cs="TH SarabunPSK"/>
        </w:rPr>
        <w:t>6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497B8B" w:rsidRPr="00497B8B" w:rsidRDefault="00497B8B" w:rsidP="00497B8B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="00A71434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1.1  </w:t>
      </w:r>
      <w:r w:rsidR="00A71434" w:rsidRPr="00B87977">
        <w:rPr>
          <w:rFonts w:ascii="TH SarabunPSK" w:hAnsi="TH SarabunPSK" w:cs="TH SarabunPSK" w:hint="cs"/>
          <w:cs/>
        </w:rPr>
        <w:t>ผลการบริหารจัดการหลักสูตรโดยรวม</w:t>
      </w:r>
    </w:p>
    <w:p w:rsidR="00497B8B" w:rsidRPr="00497B8B" w:rsidRDefault="00497B8B" w:rsidP="00497B8B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="00A71434">
        <w:rPr>
          <w:rFonts w:ascii="TH SarabunPSK" w:hAnsi="TH SarabunPSK" w:cs="TH SarabunPSK"/>
          <w:color w:val="000000"/>
          <w:cs/>
        </w:rPr>
        <w:tab/>
      </w:r>
      <w:r w:rsidR="00A71434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1.2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 w:rsidR="00A71434"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ที่มีคุณวุฒิปริญญาเอก</w:t>
      </w:r>
    </w:p>
    <w:p w:rsidR="00497B8B" w:rsidRPr="00497B8B" w:rsidRDefault="00497B8B" w:rsidP="00497B8B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="00A71434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1.3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 w:rsidR="00A71434"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ที่ดำรงตำแหน่งทางวิชาการ</w:t>
      </w:r>
    </w:p>
    <w:p w:rsidR="00497B8B" w:rsidRPr="00497B8B" w:rsidRDefault="00497B8B" w:rsidP="00497B8B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="00A71434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1.4 </w:t>
      </w:r>
      <w:r w:rsidRPr="00497B8B">
        <w:rPr>
          <w:rFonts w:ascii="TH SarabunPSK" w:hAnsi="TH SarabunPSK" w:cs="TH SarabunPSK"/>
          <w:cs/>
        </w:rPr>
        <w:t xml:space="preserve"> </w:t>
      </w:r>
      <w:r w:rsidR="00A71434" w:rsidRPr="00145536">
        <w:rPr>
          <w:rFonts w:ascii="TH SarabunPSK" w:hAnsi="TH SarabunPSK" w:cs="TH SarabunPSK" w:hint="cs"/>
          <w:cs/>
        </w:rPr>
        <w:t>จำนวนนักศึกษาเต็มเวลาเทียบเท่าต่อจำนวนอาจารย์ประจำ</w:t>
      </w:r>
    </w:p>
    <w:p w:rsidR="00497B8B" w:rsidRDefault="00497B8B" w:rsidP="00497B8B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="00A71434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1.5  </w:t>
      </w:r>
      <w:r w:rsidR="00A71434" w:rsidRPr="00145536">
        <w:rPr>
          <w:rFonts w:ascii="TH SarabunPSK" w:hAnsi="TH SarabunPSK" w:cs="TH SarabunPSK" w:hint="cs"/>
          <w:cs/>
        </w:rPr>
        <w:t>การบริการนักศึกษาระดับปริญญาตรี</w:t>
      </w:r>
    </w:p>
    <w:p w:rsidR="00A71434" w:rsidRPr="00497B8B" w:rsidRDefault="00A71434" w:rsidP="00497B8B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>
        <w:rPr>
          <w:rFonts w:ascii="TH SarabunPSK" w:hAnsi="TH SarabunPSK" w:cs="TH SarabunPSK"/>
          <w:color w:val="000000"/>
        </w:rPr>
        <w:t>.6</w:t>
      </w:r>
      <w:r w:rsidRPr="00497B8B">
        <w:rPr>
          <w:rFonts w:ascii="TH SarabunPSK" w:hAnsi="TH SarabunPSK" w:cs="TH SarabunPSK"/>
          <w:color w:val="000000"/>
        </w:rPr>
        <w:t xml:space="preserve">  </w:t>
      </w:r>
      <w:r w:rsidRPr="00B87977">
        <w:rPr>
          <w:rFonts w:ascii="TH SarabunPSK" w:hAnsi="TH SarabunPSK" w:cs="TH SarabunPSK" w:hint="cs"/>
          <w:cs/>
        </w:rPr>
        <w:t>กิจกรรมนักศึกษาระดับปริญญาตรี</w:t>
      </w:r>
    </w:p>
    <w:p w:rsidR="00B55821" w:rsidRPr="00DD2F14" w:rsidRDefault="005D648E" w:rsidP="00B55821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strike/>
          <w:color w:val="000000"/>
          <w:sz w:val="16"/>
          <w:szCs w:val="16"/>
        </w:rPr>
        <w:br/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0"/>
        <w:gridCol w:w="2040"/>
      </w:tblGrid>
      <w:tr w:rsidR="00B55821" w:rsidRPr="00B87977" w:rsidTr="00596359">
        <w:trPr>
          <w:trHeight w:val="335"/>
          <w:tblHeader/>
        </w:trPr>
        <w:tc>
          <w:tcPr>
            <w:tcW w:w="6960" w:type="dxa"/>
            <w:vMerge w:val="restart"/>
            <w:vAlign w:val="center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การผลิตบัณฑิต</w:t>
            </w:r>
          </w:p>
        </w:tc>
      </w:tr>
      <w:tr w:rsidR="00B55821" w:rsidRPr="00B87977" w:rsidTr="00596359">
        <w:trPr>
          <w:trHeight w:val="153"/>
          <w:tblHeader/>
        </w:trPr>
        <w:tc>
          <w:tcPr>
            <w:tcW w:w="6960" w:type="dxa"/>
            <w:vMerge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55821" w:rsidRPr="00B87977" w:rsidTr="00596359">
        <w:trPr>
          <w:trHeight w:val="153"/>
          <w:tblHeader/>
        </w:trPr>
        <w:tc>
          <w:tcPr>
            <w:tcW w:w="6960" w:type="dxa"/>
          </w:tcPr>
          <w:p w:rsidR="00B55821" w:rsidRPr="00B87977" w:rsidRDefault="003925C0" w:rsidP="003C6ADC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cs/>
              </w:rPr>
              <w:t xml:space="preserve">1.1 </w:t>
            </w:r>
            <w:r w:rsidR="00B55821" w:rsidRPr="00B87977">
              <w:rPr>
                <w:rFonts w:ascii="TH SarabunPSK" w:hAnsi="TH SarabunPSK" w:cs="TH SarabunPSK" w:hint="cs"/>
                <w:cs/>
              </w:rPr>
              <w:t>ผลการบริหารจัดการหลักสูตรโดยรวม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153"/>
          <w:tblHeader/>
        </w:trPr>
        <w:tc>
          <w:tcPr>
            <w:tcW w:w="6960" w:type="dxa"/>
          </w:tcPr>
          <w:p w:rsidR="00B55821" w:rsidRPr="00B87977" w:rsidRDefault="00B55821" w:rsidP="00145536">
            <w:pPr>
              <w:rPr>
                <w:rFonts w:ascii="TH SarabunPSK" w:hAnsi="TH SarabunPSK" w:cs="TH SarabunPSK"/>
                <w:cs/>
              </w:rPr>
            </w:pPr>
            <w:r w:rsidRPr="00B87977">
              <w:rPr>
                <w:rFonts w:ascii="TH SarabunPSK" w:hAnsi="TH SarabunPSK" w:cs="TH SarabunPSK" w:hint="cs"/>
                <w:cs/>
              </w:rPr>
              <w:t>1.2 อาจารย์ประจำ</w:t>
            </w:r>
            <w:r w:rsidR="00145536">
              <w:rPr>
                <w:rFonts w:ascii="TH SarabunPSK" w:hAnsi="TH SarabunPSK" w:cs="TH SarabunPSK" w:hint="cs"/>
                <w:cs/>
              </w:rPr>
              <w:t>คณะ</w:t>
            </w:r>
            <w:r w:rsidRPr="00B87977">
              <w:rPr>
                <w:rFonts w:ascii="TH SarabunPSK" w:hAnsi="TH SarabunPSK" w:cs="TH SarabunPSK" w:hint="cs"/>
                <w:cs/>
              </w:rPr>
              <w:t>ที่มีคุณวุฒิปริญญาเอก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B87977" w:rsidRDefault="00B55821" w:rsidP="00145536">
            <w:pPr>
              <w:tabs>
                <w:tab w:val="left" w:pos="1080"/>
              </w:tabs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B87977">
              <w:rPr>
                <w:rFonts w:ascii="TH SarabunPSK" w:hAnsi="TH SarabunPSK" w:cs="TH SarabunPSK" w:hint="cs"/>
                <w:color w:val="000000"/>
                <w:cs/>
              </w:rPr>
              <w:t>1.3 อาจารย์ประจำ</w:t>
            </w:r>
            <w:r w:rsidR="00145536">
              <w:rPr>
                <w:rFonts w:ascii="TH SarabunPSK" w:hAnsi="TH SarabunPSK" w:cs="TH SarabunPSK" w:hint="cs"/>
                <w:color w:val="000000"/>
                <w:cs/>
              </w:rPr>
              <w:t>คณะ</w:t>
            </w:r>
            <w:r w:rsidRPr="00B87977">
              <w:rPr>
                <w:rFonts w:ascii="TH SarabunPSK" w:hAnsi="TH SarabunPSK" w:cs="TH SarabunPSK" w:hint="cs"/>
                <w:color w:val="000000"/>
                <w:cs/>
              </w:rPr>
              <w:t>ที่ดำรงตำแหน่งทางวิชาการ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145536" w:rsidRDefault="00B55821" w:rsidP="003C6AD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5536">
              <w:rPr>
                <w:rFonts w:ascii="TH SarabunPSK" w:hAnsi="TH SarabunPSK" w:cs="TH SarabunPSK" w:hint="cs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145536" w:rsidRDefault="00B55821" w:rsidP="003C6AD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5536">
              <w:rPr>
                <w:rFonts w:ascii="TH SarabunPSK" w:hAnsi="TH SarabunPSK" w:cs="TH SarabunPSK" w:hint="cs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596359">
        <w:trPr>
          <w:trHeight w:val="318"/>
        </w:trPr>
        <w:tc>
          <w:tcPr>
            <w:tcW w:w="6960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6 กิจกรรมนักศึกษาระดับปริญญาตรี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55821" w:rsidRPr="00B87977" w:rsidTr="00694299">
        <w:trPr>
          <w:trHeight w:val="409"/>
        </w:trPr>
        <w:tc>
          <w:tcPr>
            <w:tcW w:w="696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040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55821" w:rsidRPr="00B87977" w:rsidTr="00694299">
        <w:trPr>
          <w:trHeight w:val="457"/>
        </w:trPr>
        <w:tc>
          <w:tcPr>
            <w:tcW w:w="6960" w:type="dxa"/>
            <w:vAlign w:val="center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040" w:type="dxa"/>
            <w:vAlign w:val="center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D648E" w:rsidRPr="00A71434" w:rsidRDefault="00A71434" w:rsidP="00B55821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  <w:r w:rsidR="00B55821"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23328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55821" w:rsidRPr="00B87977" w:rsidTr="00053CCE">
        <w:tc>
          <w:tcPr>
            <w:tcW w:w="3898" w:type="dxa"/>
          </w:tcPr>
          <w:p w:rsidR="00B55821" w:rsidRPr="00B87977" w:rsidRDefault="00B55821" w:rsidP="003C6AD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9" w:type="dxa"/>
          </w:tcPr>
          <w:p w:rsidR="00B55821" w:rsidRPr="00B87977" w:rsidRDefault="00B55821" w:rsidP="003C6AD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6053F4" w:rsidRDefault="006053F4" w:rsidP="006053F4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</w:t>
      </w:r>
      <w:r w:rsidRPr="006053F4">
        <w:rPr>
          <w:rFonts w:ascii="TH SarabunPSK" w:hAnsi="TH SarabunPSK" w:cs="TH SarabunPSK" w:hint="cs"/>
          <w:b/>
          <w:bCs/>
          <w:color w:val="000000"/>
          <w:cs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.1  </w:t>
      </w:r>
      <w:r>
        <w:rPr>
          <w:rFonts w:ascii="TH SarabunPSK" w:hAnsi="TH SarabunPSK" w:cs="TH SarabunPSK"/>
          <w:b/>
          <w:bCs/>
          <w:color w:val="000000"/>
          <w:cs/>
        </w:rPr>
        <w:tab/>
      </w: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053F4">
        <w:rPr>
          <w:rFonts w:ascii="TH SarabunPSK" w:hAnsi="TH SarabunPSK" w:cs="TH SarabunPSK" w:hint="cs"/>
          <w:cs/>
        </w:rPr>
        <w:t xml:space="preserve"> </w:t>
      </w:r>
      <w:r w:rsidRPr="00D263AF">
        <w:rPr>
          <w:rFonts w:ascii="TH SarabunPSK" w:hAnsi="TH SarabunPSK" w:cs="TH SarabunPSK"/>
          <w:b/>
          <w:bCs/>
          <w:cs/>
        </w:rPr>
        <w:t>ผลการบริหารจัดการหลักสูตรโดยรวม</w:t>
      </w:r>
    </w:p>
    <w:p w:rsidR="006053F4" w:rsidRPr="00E746F2" w:rsidRDefault="006053F4" w:rsidP="006053F4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6053F4" w:rsidRDefault="006053F4" w:rsidP="006053F4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Pr="006053F4">
        <w:rPr>
          <w:rFonts w:ascii="TH SarabunPSK" w:hAnsi="TH SarabunPSK" w:cs="TH SarabunPSK" w:hint="cs"/>
          <w:b/>
          <w:bCs/>
          <w:color w:val="000000"/>
          <w:cs/>
        </w:rPr>
        <w:t xml:space="preserve">   </w:t>
      </w:r>
      <w:r>
        <w:rPr>
          <w:rFonts w:ascii="TH SarabunPSK" w:hAnsi="TH SarabunPSK" w:cs="TH SarabunPSK"/>
          <w:b/>
          <w:bCs/>
          <w:color w:val="000000"/>
          <w:cs/>
        </w:rPr>
        <w:tab/>
      </w: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053F4">
        <w:rPr>
          <w:rFonts w:ascii="TH SarabunPSK" w:hAnsi="TH SarabunPSK" w:cs="TH SarabunPSK" w:hint="cs"/>
          <w:color w:val="000000"/>
          <w:cs/>
        </w:rPr>
        <w:t xml:space="preserve"> ผลลัพธ์</w:t>
      </w:r>
    </w:p>
    <w:p w:rsidR="006053F4" w:rsidRPr="00E746F2" w:rsidRDefault="006053F4" w:rsidP="006053F4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0162A4" w:rsidRDefault="000162A4" w:rsidP="00015E96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 w:hint="cs"/>
          <w:b/>
          <w:bCs/>
          <w:cs/>
        </w:rPr>
        <w:t>วงรอ</w:t>
      </w:r>
      <w:r>
        <w:rPr>
          <w:rFonts w:ascii="TH SarabunPSK" w:hAnsi="TH SarabunPSK" w:cs="TH SarabunPSK" w:hint="cs"/>
          <w:b/>
          <w:bCs/>
          <w:cs/>
        </w:rPr>
        <w:t xml:space="preserve">บการประเมิน </w:t>
      </w:r>
      <w:r w:rsidRPr="00284C15">
        <w:rPr>
          <w:rFonts w:ascii="TH SarabunPSK" w:hAnsi="TH SarabunPSK" w:cs="TH SarabunPSK"/>
          <w:b/>
          <w:bCs/>
          <w:cs/>
        </w:rPr>
        <w:t>:</w:t>
      </w:r>
      <w:r w:rsidRPr="00744819">
        <w:rPr>
          <w:rFonts w:ascii="TH SarabunPSK" w:hAnsi="TH SarabunPSK" w:cs="TH SarabunPSK" w:hint="cs"/>
          <w:cs/>
        </w:rPr>
        <w:t xml:space="preserve"> </w:t>
      </w:r>
      <w:r w:rsidR="00145536"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0162A4" w:rsidRPr="00E746F2" w:rsidRDefault="000162A4" w:rsidP="00015E96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015E96" w:rsidRPr="00015E96" w:rsidRDefault="00015E96" w:rsidP="00015E96">
      <w:pPr>
        <w:tabs>
          <w:tab w:val="left" w:pos="1418"/>
          <w:tab w:val="left" w:pos="1701"/>
        </w:tabs>
        <w:rPr>
          <w:rFonts w:ascii="TH SarabunPSK" w:hAnsi="TH SarabunPSK" w:cs="TH SarabunPSK"/>
          <w:sz w:val="10"/>
          <w:szCs w:val="10"/>
        </w:rPr>
      </w:pPr>
      <w:r w:rsidRPr="00015E96">
        <w:rPr>
          <w:rFonts w:ascii="TH SarabunPSK" w:hAnsi="TH SarabunPSK" w:cs="TH SarabunPSK"/>
          <w:b/>
          <w:bCs/>
          <w:cs/>
        </w:rPr>
        <w:t>ผู้รับผิดชอบ</w:t>
      </w:r>
      <w:r w:rsidRPr="00015E96">
        <w:rPr>
          <w:rFonts w:ascii="TH SarabunPSK" w:hAnsi="TH SarabunPSK" w:cs="TH SarabunPSK" w:hint="cs"/>
          <w:b/>
          <w:bCs/>
          <w:cs/>
        </w:rPr>
        <w:t>หลัก</w:t>
      </w:r>
      <w:r w:rsidRPr="00015E96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</w:rPr>
        <w:tab/>
      </w:r>
      <w:r w:rsidRPr="00015E96">
        <w:rPr>
          <w:rFonts w:ascii="TH SarabunPSK" w:hAnsi="TH SarabunPSK" w:cs="TH SarabunPSK"/>
          <w:b/>
          <w:bCs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344"/>
      </w:tblGrid>
      <w:tr w:rsidR="00015E96" w:rsidRPr="00B71267" w:rsidTr="00015E96">
        <w:trPr>
          <w:trHeight w:val="329"/>
        </w:trPr>
        <w:tc>
          <w:tcPr>
            <w:tcW w:w="4587" w:type="dxa"/>
            <w:shd w:val="clear" w:color="auto" w:fill="auto"/>
          </w:tcPr>
          <w:p w:rsidR="00015E96" w:rsidRPr="00015E96" w:rsidRDefault="00015E96" w:rsidP="005D5A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44" w:type="dxa"/>
            <w:shd w:val="clear" w:color="auto" w:fill="auto"/>
          </w:tcPr>
          <w:p w:rsidR="00015E96" w:rsidRPr="00015E96" w:rsidRDefault="00015E96" w:rsidP="005D5A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15E96" w:rsidRPr="00B71267" w:rsidTr="00045309">
        <w:trPr>
          <w:trHeight w:val="433"/>
        </w:trPr>
        <w:tc>
          <w:tcPr>
            <w:tcW w:w="4587" w:type="dxa"/>
            <w:shd w:val="clear" w:color="auto" w:fill="auto"/>
          </w:tcPr>
          <w:p w:rsidR="00045309" w:rsidRPr="00015E96" w:rsidRDefault="00015E96" w:rsidP="0004530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ชื่อ </w:t>
            </w:r>
            <w:r w:rsid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</w:t>
            </w:r>
            <w:r w:rsid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</w:t>
            </w:r>
          </w:p>
        </w:tc>
        <w:tc>
          <w:tcPr>
            <w:tcW w:w="4344" w:type="dxa"/>
            <w:shd w:val="clear" w:color="auto" w:fill="auto"/>
            <w:vAlign w:val="center"/>
          </w:tcPr>
          <w:p w:rsidR="00015E96" w:rsidRDefault="00045309" w:rsidP="0004530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45309" w:rsidRDefault="00045309" w:rsidP="0004530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45309" w:rsidRPr="00045309" w:rsidRDefault="00045309" w:rsidP="0004530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015E96" w:rsidRPr="00E746F2" w:rsidRDefault="00015E96" w:rsidP="006053F4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6053F4" w:rsidRDefault="006053F4" w:rsidP="006053F4">
      <w:pPr>
        <w:tabs>
          <w:tab w:val="left" w:pos="1701"/>
        </w:tabs>
        <w:rPr>
          <w:rFonts w:ascii="TH SarabunPSK" w:eastAsia="CordiaNew" w:hAnsi="TH SarabunPSK" w:cs="TH SarabunPSK"/>
          <w:sz w:val="10"/>
          <w:szCs w:val="10"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คำอธิบายตัวบ่งชี้  </w:t>
      </w:r>
      <w:r>
        <w:rPr>
          <w:rFonts w:ascii="TH SarabunPSK" w:hAnsi="TH SarabunPSK" w:cs="TH SarabunPSK"/>
          <w:b/>
          <w:bCs/>
          <w:color w:val="000000"/>
          <w:cs/>
        </w:rPr>
        <w:tab/>
      </w:r>
      <w:r w:rsidRPr="006053F4">
        <w:rPr>
          <w:rFonts w:ascii="TH SarabunPSK" w:hAnsi="TH SarabunPSK" w:cs="TH SarabunPSK"/>
          <w:b/>
          <w:bCs/>
          <w:color w:val="000000"/>
          <w:cs/>
        </w:rPr>
        <w:t>:</w:t>
      </w:r>
      <w:r w:rsidRPr="006053F4">
        <w:rPr>
          <w:rFonts w:ascii="TH SarabunPSK" w:hAnsi="TH SarabunPSK" w:cs="TH SarabunPSK"/>
          <w:color w:val="000000"/>
          <w:cs/>
        </w:rPr>
        <w:t xml:space="preserve"> </w:t>
      </w:r>
      <w:r w:rsidRPr="006053F4">
        <w:rPr>
          <w:rFonts w:ascii="TH SarabunPSK" w:eastAsia="CordiaNew" w:hAnsi="TH SarabunPSK" w:cs="TH SarabunPSK"/>
          <w:cs/>
        </w:rPr>
        <w:t xml:space="preserve"> </w:t>
      </w:r>
      <w:r w:rsidRPr="006053F4">
        <w:rPr>
          <w:rFonts w:ascii="TH SarabunPSK" w:hAnsi="TH SarabunPSK" w:cs="TH SarabunPSK"/>
          <w:cs/>
        </w:rPr>
        <w:t>ผลการดำเนินการของแต่ละหลักสูตรใน</w:t>
      </w:r>
      <w:r w:rsidR="00145536">
        <w:rPr>
          <w:rFonts w:ascii="TH SarabunPSK" w:hAnsi="TH SarabunPSK" w:cs="TH SarabunPSK" w:hint="cs"/>
          <w:cs/>
        </w:rPr>
        <w:t>คณะ</w:t>
      </w:r>
      <w:r w:rsidRPr="006053F4">
        <w:rPr>
          <w:rFonts w:ascii="TH SarabunPSK" w:hAnsi="TH SarabunPSK" w:cs="TH SarabunPSK"/>
        </w:rPr>
        <w:t xml:space="preserve"> </w:t>
      </w:r>
      <w:r w:rsidRPr="006053F4">
        <w:rPr>
          <w:rFonts w:ascii="TH SarabunPSK" w:hAnsi="TH SarabunPSK" w:cs="TH SarabunPSK"/>
          <w:cs/>
        </w:rPr>
        <w:t>ซึ่งสามารถสะท้อนคุณภาพของบัณฑิตในหลักสูตรที่คณะรับผิดชอบ</w:t>
      </w:r>
    </w:p>
    <w:p w:rsidR="006053F4" w:rsidRPr="00E746F2" w:rsidRDefault="006053F4" w:rsidP="006053F4">
      <w:pPr>
        <w:tabs>
          <w:tab w:val="left" w:pos="1701"/>
        </w:tabs>
        <w:rPr>
          <w:rFonts w:ascii="TH SarabunPSK" w:eastAsia="CordiaNew" w:hAnsi="TH SarabunPSK" w:cs="TH SarabunPSK"/>
          <w:sz w:val="20"/>
          <w:szCs w:val="20"/>
        </w:rPr>
      </w:pPr>
    </w:p>
    <w:p w:rsidR="001F34C3" w:rsidRPr="00676EE7" w:rsidRDefault="001F34C3" w:rsidP="001F34C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p w:rsidR="001F34C3" w:rsidRDefault="00637BED" w:rsidP="006053F4">
      <w:pPr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</w:rPr>
        <w:pict>
          <v:roundrect id="_x0000_s1042" style="position:absolute;margin-left:107.7pt;margin-top:1.95pt;width:211.45pt;height:54.25pt;z-index:-251636736" arcsize="10923f" strokeweight="1pt">
            <v:textbox style="mso-next-textbox:#_x0000_s1042">
              <w:txbxContent>
                <w:p w:rsidR="00D54EDE" w:rsidRPr="001F34C3" w:rsidRDefault="00D54EDE" w:rsidP="001F34C3">
                  <w:r w:rsidRPr="001F34C3">
                    <w:rPr>
                      <w:rFonts w:ascii="TH SarabunPSK" w:hAnsi="TH SarabunPSK" w:cs="TH SarabunPSK" w:hint="cs"/>
                      <w:cs/>
                    </w:rPr>
                    <w:t>ผลรวม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ของ</w:t>
                  </w:r>
                  <w:r w:rsidRPr="001F34C3">
                    <w:rPr>
                      <w:rFonts w:ascii="TH SarabunPSK" w:hAnsi="TH SarabunPSK" w:cs="TH SarabunPSK" w:hint="cs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จำนวนหลักสูตรทั้งหมดที่คณะรับผิดชอบ</w:t>
                  </w:r>
                </w:p>
              </w:txbxContent>
            </v:textbox>
          </v:roundrect>
        </w:pict>
      </w:r>
    </w:p>
    <w:p w:rsidR="001F34C3" w:rsidRPr="001F34C3" w:rsidRDefault="00637BED" w:rsidP="004F3205">
      <w:pPr>
        <w:tabs>
          <w:tab w:val="left" w:pos="567"/>
          <w:tab w:val="left" w:pos="851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115.2pt;margin-top:9.9pt;width:195.75pt;height:0;z-index:251681792" o:connectortype="straight"/>
        </w:pict>
      </w:r>
      <w:r w:rsidR="004F3205">
        <w:rPr>
          <w:rFonts w:ascii="TH SarabunPSK" w:hAnsi="TH SarabunPSK" w:cs="TH SarabunPSK" w:hint="cs"/>
          <w:cs/>
        </w:rPr>
        <w:t xml:space="preserve">  </w:t>
      </w:r>
      <w:r w:rsidR="004F3205">
        <w:rPr>
          <w:rFonts w:ascii="TH SarabunPSK" w:hAnsi="TH SarabunPSK" w:cs="TH SarabunPSK" w:hint="cs"/>
          <w:cs/>
        </w:rPr>
        <w:tab/>
      </w:r>
      <w:r w:rsidR="001F34C3" w:rsidRPr="00676EE7">
        <w:rPr>
          <w:rFonts w:ascii="TH SarabunPSK" w:hAnsi="TH SarabunPSK" w:cs="TH SarabunPSK"/>
          <w:cs/>
        </w:rPr>
        <w:t>คะแนนที่ได้</w:t>
      </w:r>
      <w:r w:rsidR="001F34C3">
        <w:rPr>
          <w:rFonts w:ascii="TH SarabunPSK" w:hAnsi="TH SarabunPSK" w:cs="TH SarabunPSK"/>
          <w:b/>
          <w:bCs/>
        </w:rPr>
        <w:t xml:space="preserve">  </w:t>
      </w:r>
      <w:r w:rsidR="001F34C3" w:rsidRPr="00676EE7">
        <w:rPr>
          <w:rFonts w:ascii="TH SarabunPSK" w:hAnsi="TH SarabunPSK" w:cs="TH SarabunPSK"/>
          <w:b/>
          <w:bCs/>
        </w:rPr>
        <w:t>=</w:t>
      </w:r>
    </w:p>
    <w:p w:rsidR="001F34C3" w:rsidRDefault="001F34C3" w:rsidP="006053F4">
      <w:pPr>
        <w:ind w:right="20"/>
        <w:rPr>
          <w:rFonts w:ascii="TH SarabunPSK" w:hAnsi="TH SarabunPSK" w:cs="TH SarabunPSK"/>
          <w:b/>
          <w:bCs/>
        </w:rPr>
      </w:pPr>
    </w:p>
    <w:p w:rsidR="001F34C3" w:rsidRPr="00E746F2" w:rsidRDefault="001F34C3" w:rsidP="006053F4">
      <w:pPr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BC6921" w:rsidRPr="00787FD2" w:rsidRDefault="00787FD2" w:rsidP="00E746F2">
      <w:pPr>
        <w:ind w:right="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6053F4" w:rsidRPr="006053F4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="006053F4" w:rsidRPr="006053F4">
        <w:rPr>
          <w:rFonts w:ascii="TH SarabunPSK" w:hAnsi="TH SarabunPSK" w:cs="TH SarabunPSK"/>
          <w:b/>
          <w:bCs/>
        </w:rPr>
        <w:t xml:space="preserve"> </w:t>
      </w:r>
      <w:r w:rsidR="006053F4" w:rsidRPr="006053F4">
        <w:rPr>
          <w:rFonts w:ascii="TH SarabunPSK" w:hAnsi="TH SarabunPSK" w:cs="TH SarabunPSK"/>
          <w:cs/>
        </w:rPr>
        <w:t>ค่าเฉลี่ยของ</w:t>
      </w:r>
      <w:r w:rsidR="00145536">
        <w:rPr>
          <w:rFonts w:ascii="TH SarabunPSK" w:hAnsi="TH SarabunPSK" w:cs="TH SarabunPSK" w:hint="cs"/>
          <w:cs/>
        </w:rPr>
        <w:t>คะแนน</w:t>
      </w:r>
      <w:r w:rsidR="00145536">
        <w:rPr>
          <w:rFonts w:ascii="TH SarabunPSK" w:hAnsi="TH SarabunPSK" w:cs="TH SarabunPSK"/>
          <w:cs/>
        </w:rPr>
        <w:t>ประเมิน</w:t>
      </w:r>
      <w:r w:rsidR="006053F4" w:rsidRPr="006053F4">
        <w:rPr>
          <w:rFonts w:ascii="TH SarabunPSK" w:hAnsi="TH SarabunPSK" w:cs="TH SarabunPSK"/>
          <w:cs/>
        </w:rPr>
        <w:t>ทุกหลักสูตรที่คณะรับผิดชอบ</w:t>
      </w:r>
      <w:r w:rsidR="00015E96">
        <w:rPr>
          <w:rFonts w:ascii="TH SarabunPSK" w:hAnsi="TH SarabunPSK" w:cs="TH SarabunPSK"/>
          <w:b/>
          <w:bCs/>
          <w:cs/>
        </w:rPr>
        <w:br/>
      </w:r>
    </w:p>
    <w:p w:rsidR="00D02555" w:rsidRPr="006053F4" w:rsidRDefault="00637BED" w:rsidP="006053F4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1605.75pt;margin-top:294.2pt;width:30.5pt;height:19.4pt;z-index:251680768;mso-width-relative:margin;mso-height-relative:margin" filled="f" stroked="f" strokecolor="white">
            <v:textbox style="mso-next-textbox:#_x0000_s1043">
              <w:txbxContent>
                <w:p w:rsidR="00D54EDE" w:rsidRPr="00BA5A33" w:rsidRDefault="00D54EDE" w:rsidP="001F34C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BA5A33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X 100</w:t>
                  </w:r>
                </w:p>
                <w:p w:rsidR="00D54EDE" w:rsidRPr="00871F2A" w:rsidRDefault="00D54EDE" w:rsidP="001F34C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041" style="position:absolute;z-index:251678720" from="-1605.75pt,297.8pt" to="-1376.95pt,297.8pt"/>
        </w:pict>
      </w:r>
      <w:r w:rsidR="007A0D72"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B55821">
        <w:rPr>
          <w:rFonts w:ascii="TH SarabunPSK" w:hAnsi="TH SarabunPSK" w:cs="TH SarabunPSK"/>
          <w:b/>
          <w:bCs/>
        </w:rPr>
        <w:t xml:space="preserve">  </w:t>
      </w:r>
      <w:r w:rsidR="007A0D72"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56"/>
        <w:gridCol w:w="2681"/>
        <w:gridCol w:w="2694"/>
      </w:tblGrid>
      <w:tr w:rsidR="00584B7C" w:rsidTr="00584B7C">
        <w:trPr>
          <w:trHeight w:val="846"/>
        </w:trPr>
        <w:tc>
          <w:tcPr>
            <w:tcW w:w="3556" w:type="dxa"/>
            <w:vAlign w:val="center"/>
          </w:tcPr>
          <w:p w:rsidR="00584B7C" w:rsidRDefault="00584B7C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ชื่อหลักสูตร</w:t>
            </w:r>
          </w:p>
        </w:tc>
        <w:tc>
          <w:tcPr>
            <w:tcW w:w="2681" w:type="dxa"/>
            <w:vAlign w:val="center"/>
          </w:tcPr>
          <w:p w:rsidR="00584B7C" w:rsidRDefault="00584B7C" w:rsidP="00584B7C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84B7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ผ่านการกำกับมาตรฐาน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 (</w:t>
            </w:r>
            <w:r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  <w:p w:rsidR="00584B7C" w:rsidRDefault="00584B7C" w:rsidP="00584B7C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</w:t>
            </w:r>
            <w:r w:rsidRPr="00584B7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ผ่านการกำกับมาตรฐาน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</w:rPr>
              <w:sym w:font="Wingdings 2" w:char="F04F"/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694" w:type="dxa"/>
            <w:vAlign w:val="center"/>
          </w:tcPr>
          <w:p w:rsidR="00584B7C" w:rsidRDefault="00584B7C" w:rsidP="002F6B8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คะแนนประเมินหลักสูตร</w:t>
            </w:r>
          </w:p>
        </w:tc>
      </w:tr>
      <w:tr w:rsidR="00584B7C" w:rsidTr="00E746F2">
        <w:trPr>
          <w:trHeight w:val="273"/>
        </w:trPr>
        <w:tc>
          <w:tcPr>
            <w:tcW w:w="8931" w:type="dxa"/>
            <w:gridSpan w:val="3"/>
          </w:tcPr>
          <w:p w:rsidR="00584B7C" w:rsidRDefault="00584B7C" w:rsidP="00584B7C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หลักสูตรระดับปริญญาตรี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Pr="00B01D64" w:rsidRDefault="00584B7C" w:rsidP="00B01D64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Default="00584B7C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Pr="00B01D64" w:rsidRDefault="00584B7C" w:rsidP="00AE226A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E746F2" w:rsidTr="00584B7C">
        <w:tc>
          <w:tcPr>
            <w:tcW w:w="3556" w:type="dxa"/>
          </w:tcPr>
          <w:p w:rsidR="00E746F2" w:rsidRPr="00B01D64" w:rsidRDefault="00E746F2" w:rsidP="00E746F2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B01D64">
              <w:rPr>
                <w:rFonts w:ascii="TH SarabunPSK" w:hAnsi="TH SarabunPSK" w:cs="TH SarabunPSK" w:hint="cs"/>
                <w:cs/>
              </w:rPr>
              <w:t>...</w:t>
            </w:r>
          </w:p>
        </w:tc>
        <w:tc>
          <w:tcPr>
            <w:tcW w:w="2681" w:type="dxa"/>
          </w:tcPr>
          <w:p w:rsidR="00E746F2" w:rsidRDefault="00E746F2" w:rsidP="00E746F2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E746F2" w:rsidRPr="00B01D64" w:rsidRDefault="00E746F2" w:rsidP="00E746F2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045309" w:rsidTr="00045309">
        <w:trPr>
          <w:trHeight w:val="283"/>
        </w:trPr>
        <w:tc>
          <w:tcPr>
            <w:tcW w:w="8931" w:type="dxa"/>
            <w:gridSpan w:val="3"/>
          </w:tcPr>
          <w:p w:rsidR="00045309" w:rsidRPr="00B01D64" w:rsidRDefault="00045309" w:rsidP="00045309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2F6B80">
              <w:rPr>
                <w:rFonts w:ascii="TH SarabunPSK" w:hAnsi="TH SarabunPSK" w:cs="TH SarabunPSK" w:hint="cs"/>
                <w:cs/>
              </w:rPr>
              <w:t>หลักสูตรระดับ</w:t>
            </w:r>
            <w:r>
              <w:rPr>
                <w:rFonts w:ascii="TH SarabunPSK" w:hAnsi="TH SarabunPSK" w:cs="TH SarabunPSK" w:hint="cs"/>
                <w:cs/>
              </w:rPr>
              <w:t>บัณฑิตศึกษา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AE226A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1. หลักสูตร....</w:t>
            </w:r>
            <w:r>
              <w:rPr>
                <w:rFonts w:ascii="TH SarabunPSK" w:hAnsi="TH SarabunPSK" w:cs="TH SarabunPSK" w:hint="cs"/>
                <w:cs/>
              </w:rPr>
              <w:t>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Pr="00B01D64" w:rsidRDefault="00584B7C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AE226A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2.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.....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Pr="00B01D64" w:rsidRDefault="00584B7C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Pr="00B01D64" w:rsidRDefault="00584B7C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584B7C" w:rsidTr="00584B7C">
        <w:tc>
          <w:tcPr>
            <w:tcW w:w="3556" w:type="dxa"/>
          </w:tcPr>
          <w:p w:rsidR="00584B7C" w:rsidRPr="00B01D64" w:rsidRDefault="00584B7C" w:rsidP="00AE226A">
            <w:pPr>
              <w:spacing w:line="27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Pr="00B01D64">
              <w:rPr>
                <w:rFonts w:ascii="TH SarabunPSK" w:hAnsi="TH SarabunPSK" w:cs="TH SarabunPSK" w:hint="cs"/>
                <w:cs/>
              </w:rPr>
              <w:t>. หลักสูตร.....</w:t>
            </w:r>
            <w:r>
              <w:rPr>
                <w:rFonts w:ascii="TH SarabunPSK" w:hAnsi="TH SarabunPSK" w:cs="TH SarabunPSK" w:hint="cs"/>
                <w:cs/>
              </w:rPr>
              <w:t>.............................</w:t>
            </w:r>
            <w:r w:rsidRPr="00B01D64">
              <w:rPr>
                <w:rFonts w:ascii="TH SarabunPSK" w:hAnsi="TH SarabunPSK" w:cs="TH SarabunPSK" w:hint="cs"/>
                <w:cs/>
              </w:rPr>
              <w:t>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B01D64">
              <w:rPr>
                <w:rFonts w:ascii="TH SarabunPSK" w:hAnsi="TH SarabunPSK" w:cs="TH SarabunPSK" w:hint="cs"/>
                <w:cs/>
              </w:rPr>
              <w:t>...</w:t>
            </w:r>
          </w:p>
        </w:tc>
        <w:tc>
          <w:tcPr>
            <w:tcW w:w="2681" w:type="dxa"/>
          </w:tcPr>
          <w:p w:rsidR="00584B7C" w:rsidRDefault="00584B7C" w:rsidP="00B55821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4" w:type="dxa"/>
          </w:tcPr>
          <w:p w:rsidR="00584B7C" w:rsidRPr="00B01D64" w:rsidRDefault="00584B7C" w:rsidP="00161E85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584B7C">
        <w:tc>
          <w:tcPr>
            <w:tcW w:w="6237" w:type="dxa"/>
            <w:gridSpan w:val="2"/>
          </w:tcPr>
          <w:p w:rsidR="002F6B80" w:rsidRPr="00B01D64" w:rsidRDefault="002F6B80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ผลรวมของค่าคะแนนประเมิน</w:t>
            </w:r>
            <w:r w:rsidR="00BC6921">
              <w:rPr>
                <w:rFonts w:ascii="TH SarabunPSK" w:hAnsi="TH SarabunPSK" w:cs="TH SarabunPSK" w:hint="cs"/>
                <w:cs/>
              </w:rPr>
              <w:t>ของ</w:t>
            </w:r>
            <w:r w:rsidRPr="00B01D64">
              <w:rPr>
                <w:rFonts w:ascii="TH SarabunPSK" w:hAnsi="TH SarabunPSK" w:cs="TH SarabunPSK" w:hint="cs"/>
                <w:cs/>
              </w:rPr>
              <w:t>ทุกหลักสูตร</w:t>
            </w:r>
          </w:p>
        </w:tc>
        <w:tc>
          <w:tcPr>
            <w:tcW w:w="2694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................ คะแนน</w:t>
            </w:r>
          </w:p>
        </w:tc>
      </w:tr>
      <w:tr w:rsidR="002F6B80" w:rsidTr="00E746F2">
        <w:trPr>
          <w:trHeight w:val="263"/>
        </w:trPr>
        <w:tc>
          <w:tcPr>
            <w:tcW w:w="6237" w:type="dxa"/>
            <w:gridSpan w:val="2"/>
          </w:tcPr>
          <w:p w:rsidR="002F6B80" w:rsidRPr="00B01D64" w:rsidRDefault="002F6B80" w:rsidP="00B55821">
            <w:pPr>
              <w:spacing w:line="276" w:lineRule="auto"/>
              <w:rPr>
                <w:rFonts w:ascii="TH SarabunPSK" w:hAnsi="TH SarabunPSK" w:cs="TH SarabunPSK"/>
              </w:rPr>
            </w:pPr>
            <w:r w:rsidRPr="00B01D64">
              <w:rPr>
                <w:rFonts w:ascii="TH SarabunPSK" w:hAnsi="TH SarabunPSK" w:cs="TH SarabunPSK" w:hint="cs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2694" w:type="dxa"/>
          </w:tcPr>
          <w:p w:rsidR="002F6B80" w:rsidRDefault="002F6B80" w:rsidP="00B01D6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>........</w:t>
            </w:r>
            <w:r w:rsidR="00337C8B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 w:hint="cs"/>
                <w:cs/>
              </w:rPr>
              <w:t>....... หลักสูตร</w:t>
            </w:r>
          </w:p>
        </w:tc>
      </w:tr>
      <w:tr w:rsidR="00E746F2" w:rsidTr="00E746F2">
        <w:tc>
          <w:tcPr>
            <w:tcW w:w="6237" w:type="dxa"/>
            <w:gridSpan w:val="2"/>
          </w:tcPr>
          <w:p w:rsidR="00E746F2" w:rsidRPr="00E746F2" w:rsidRDefault="00E746F2" w:rsidP="00E746F2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E746F2">
              <w:rPr>
                <w:rFonts w:ascii="TH SarabunPSK" w:hAnsi="TH SarabunPSK" w:cs="TH SarabunPSK"/>
                <w:b/>
                <w:bCs/>
                <w:cs/>
              </w:rPr>
              <w:br/>
              <w:t>คะแนนที่ได้</w:t>
            </w:r>
          </w:p>
        </w:tc>
        <w:tc>
          <w:tcPr>
            <w:tcW w:w="2694" w:type="dxa"/>
          </w:tcPr>
          <w:p w:rsidR="00E746F2" w:rsidRPr="00E746F2" w:rsidRDefault="00E746F2" w:rsidP="00E746F2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 w:val="4"/>
                <w:szCs w:val="4"/>
                <w:cs/>
              </w:rPr>
              <w:br/>
            </w:r>
            <w:r w:rsidRPr="00E746F2">
              <w:rPr>
                <w:rFonts w:ascii="TH SarabunPSK" w:hAnsi="TH SarabunPSK" w:cs="TH SarabunPSK" w:hint="cs"/>
                <w:cs/>
              </w:rPr>
              <w:t>................../..................</w:t>
            </w:r>
            <w:r>
              <w:rPr>
                <w:rFonts w:ascii="TH SarabunPSK" w:hAnsi="TH SarabunPSK" w:cs="TH SarabunPSK"/>
              </w:rPr>
              <w:br/>
            </w:r>
            <w:r w:rsidRPr="00E746F2">
              <w:rPr>
                <w:rFonts w:ascii="TH SarabunPSK" w:hAnsi="TH SarabunPSK" w:cs="TH SarabunPSK"/>
              </w:rPr>
              <w:t xml:space="preserve">= </w:t>
            </w:r>
            <w:r w:rsidRPr="00E746F2">
              <w:rPr>
                <w:rFonts w:ascii="TH SarabunPSK" w:hAnsi="TH SarabunPSK" w:cs="TH SarabunPSK"/>
                <w:cs/>
              </w:rPr>
              <w:t>............... คะแนน</w:t>
            </w:r>
          </w:p>
        </w:tc>
      </w:tr>
    </w:tbl>
    <w:p w:rsidR="0011311C" w:rsidRPr="0011311C" w:rsidRDefault="0011311C" w:rsidP="0011311C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  <w:r w:rsidR="00787FD2"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11311C" w:rsidTr="005D5A3D">
        <w:trPr>
          <w:trHeight w:val="374"/>
        </w:trPr>
        <w:tc>
          <w:tcPr>
            <w:tcW w:w="1985" w:type="dxa"/>
            <w:vAlign w:val="center"/>
          </w:tcPr>
          <w:p w:rsidR="0011311C" w:rsidRPr="00676EE7" w:rsidRDefault="0011311C" w:rsidP="0011311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946" w:type="dxa"/>
            <w:vAlign w:val="center"/>
          </w:tcPr>
          <w:p w:rsidR="0011311C" w:rsidRPr="00676EE7" w:rsidRDefault="0011311C" w:rsidP="0011311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11311C" w:rsidTr="005D5A3D">
        <w:trPr>
          <w:trHeight w:val="146"/>
        </w:trPr>
        <w:tc>
          <w:tcPr>
            <w:tcW w:w="1985" w:type="dxa"/>
            <w:vAlign w:val="center"/>
          </w:tcPr>
          <w:p w:rsidR="0011311C" w:rsidRPr="00B87977" w:rsidRDefault="0011311C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11311C" w:rsidRPr="0000066D" w:rsidRDefault="0011311C" w:rsidP="005D5A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11311C" w:rsidTr="005D5A3D">
        <w:trPr>
          <w:trHeight w:val="146"/>
        </w:trPr>
        <w:tc>
          <w:tcPr>
            <w:tcW w:w="1985" w:type="dxa"/>
            <w:vAlign w:val="center"/>
          </w:tcPr>
          <w:p w:rsidR="0011311C" w:rsidRPr="00B87977" w:rsidRDefault="0011311C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11311C" w:rsidRPr="0000066D" w:rsidRDefault="0011311C" w:rsidP="005D5A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11311C" w:rsidTr="005D5A3D">
        <w:trPr>
          <w:trHeight w:val="146"/>
        </w:trPr>
        <w:tc>
          <w:tcPr>
            <w:tcW w:w="1985" w:type="dxa"/>
            <w:vAlign w:val="center"/>
          </w:tcPr>
          <w:p w:rsidR="0011311C" w:rsidRPr="00B87977" w:rsidRDefault="0011311C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11311C" w:rsidRPr="0000066D" w:rsidRDefault="0011311C" w:rsidP="005D5A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11311C" w:rsidTr="005D5A3D">
        <w:trPr>
          <w:trHeight w:val="146"/>
        </w:trPr>
        <w:tc>
          <w:tcPr>
            <w:tcW w:w="1985" w:type="dxa"/>
            <w:vAlign w:val="center"/>
          </w:tcPr>
          <w:p w:rsidR="0011311C" w:rsidRPr="00B87977" w:rsidRDefault="0011311C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6946" w:type="dxa"/>
          </w:tcPr>
          <w:p w:rsidR="0011311C" w:rsidRPr="0000066D" w:rsidRDefault="0011311C" w:rsidP="005D5A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11311C" w:rsidTr="005D5A3D">
        <w:trPr>
          <w:trHeight w:val="146"/>
        </w:trPr>
        <w:tc>
          <w:tcPr>
            <w:tcW w:w="1985" w:type="dxa"/>
            <w:vAlign w:val="center"/>
          </w:tcPr>
          <w:p w:rsidR="0011311C" w:rsidRPr="00B87977" w:rsidRDefault="0011311C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11311C" w:rsidRPr="0000066D" w:rsidRDefault="0011311C" w:rsidP="005D5A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015E96" w:rsidRPr="00045309" w:rsidRDefault="00015E96" w:rsidP="0000066D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0066D" w:rsidRPr="0000066D" w:rsidRDefault="0000066D" w:rsidP="0000066D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466"/>
      </w:tblGrid>
      <w:tr w:rsidR="0000066D" w:rsidTr="005A52E2">
        <w:trPr>
          <w:trHeight w:val="146"/>
        </w:trPr>
        <w:tc>
          <w:tcPr>
            <w:tcW w:w="4465" w:type="dxa"/>
            <w:vAlign w:val="center"/>
          </w:tcPr>
          <w:p w:rsidR="0000066D" w:rsidRPr="00B87977" w:rsidRDefault="0000066D" w:rsidP="000006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66" w:type="dxa"/>
          </w:tcPr>
          <w:p w:rsidR="0000066D" w:rsidRP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00066D" w:rsidTr="005A52E2">
        <w:trPr>
          <w:trHeight w:val="146"/>
        </w:trPr>
        <w:tc>
          <w:tcPr>
            <w:tcW w:w="4465" w:type="dxa"/>
            <w:vAlign w:val="center"/>
          </w:tcPr>
          <w:p w:rsidR="0000066D" w:rsidRPr="00B87977" w:rsidRDefault="0000066D" w:rsidP="000006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66" w:type="dxa"/>
          </w:tcPr>
          <w:p w:rsidR="0000066D" w:rsidRP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00066D" w:rsidTr="005A52E2">
        <w:trPr>
          <w:trHeight w:val="146"/>
        </w:trPr>
        <w:tc>
          <w:tcPr>
            <w:tcW w:w="4465" w:type="dxa"/>
            <w:vAlign w:val="center"/>
          </w:tcPr>
          <w:p w:rsidR="0000066D" w:rsidRPr="00B87977" w:rsidRDefault="0000066D" w:rsidP="000006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66" w:type="dxa"/>
          </w:tcPr>
          <w:p w:rsidR="0000066D" w:rsidRP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00066D" w:rsidTr="005A52E2">
        <w:trPr>
          <w:trHeight w:val="146"/>
        </w:trPr>
        <w:tc>
          <w:tcPr>
            <w:tcW w:w="4465" w:type="dxa"/>
            <w:vAlign w:val="center"/>
          </w:tcPr>
          <w:p w:rsidR="0000066D" w:rsidRPr="00B87977" w:rsidRDefault="0000066D" w:rsidP="0000066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66" w:type="dxa"/>
          </w:tcPr>
          <w:p w:rsidR="0000066D" w:rsidRP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</w:tbl>
    <w:p w:rsidR="0000066D" w:rsidRPr="0000066D" w:rsidRDefault="0000066D" w:rsidP="0000066D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0066D" w:rsidRPr="0000066D" w:rsidRDefault="0000066D" w:rsidP="0000066D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00066D" w:rsidTr="005A52E2">
        <w:trPr>
          <w:trHeight w:val="375"/>
        </w:trPr>
        <w:tc>
          <w:tcPr>
            <w:tcW w:w="4465" w:type="dxa"/>
          </w:tcPr>
          <w:p w:rsidR="0000066D" w:rsidRPr="00B87977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6" w:type="dxa"/>
          </w:tcPr>
          <w:p w:rsidR="0000066D" w:rsidRPr="00B87977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00066D" w:rsidTr="005A52E2">
        <w:trPr>
          <w:trHeight w:val="146"/>
        </w:trPr>
        <w:tc>
          <w:tcPr>
            <w:tcW w:w="4465" w:type="dxa"/>
          </w:tcPr>
          <w:p w:rsidR="0000066D" w:rsidRDefault="0000066D" w:rsidP="0000066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0066D" w:rsidRP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66" w:type="dxa"/>
          </w:tcPr>
          <w:p w:rsidR="0000066D" w:rsidRDefault="0000066D" w:rsidP="0000066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0066D" w:rsidRPr="00B87977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0066D" w:rsidTr="005A52E2">
        <w:trPr>
          <w:trHeight w:val="402"/>
        </w:trPr>
        <w:tc>
          <w:tcPr>
            <w:tcW w:w="4465" w:type="dxa"/>
          </w:tcPr>
          <w:p w:rsidR="0000066D" w:rsidRPr="00B87977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466" w:type="dxa"/>
          </w:tcPr>
          <w:p w:rsidR="0000066D" w:rsidRPr="00B87977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0066D" w:rsidTr="005A52E2">
        <w:trPr>
          <w:trHeight w:val="146"/>
        </w:trPr>
        <w:tc>
          <w:tcPr>
            <w:tcW w:w="4465" w:type="dxa"/>
          </w:tcPr>
          <w:p w:rsidR="0000066D" w:rsidRDefault="0000066D" w:rsidP="0000066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0066D" w:rsidRPr="00B87977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66" w:type="dxa"/>
          </w:tcPr>
          <w:p w:rsidR="0000066D" w:rsidRDefault="0000066D" w:rsidP="0000066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0066D" w:rsidRDefault="0000066D" w:rsidP="0000066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0066D" w:rsidRPr="00B87977" w:rsidRDefault="0000066D" w:rsidP="005D5A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00066D" w:rsidRDefault="0000066D" w:rsidP="00B87977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11311C" w:rsidRPr="00730F54" w:rsidRDefault="00730F54" w:rsidP="00B8797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AB1EFA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730F54" w:rsidRPr="0011311C" w:rsidRDefault="00730F54" w:rsidP="00730F5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7977" w:rsidRPr="00B87977" w:rsidRDefault="00730F54" w:rsidP="00730F54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="00B87977"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B01D6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B87977" w:rsidRPr="0011311C" w:rsidRDefault="00996ACF" w:rsidP="0011311C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</w:t>
      </w:r>
      <w:r w:rsidR="00AE226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AE226A">
        <w:rPr>
          <w:rFonts w:ascii="TH SarabunPSK" w:hAnsi="TH SarabunPSK" w:cs="TH SarabunPSK" w:hint="cs"/>
          <w:color w:val="auto"/>
          <w:sz w:val="32"/>
          <w:szCs w:val="32"/>
          <w:cs/>
        </w:rPr>
        <w:t>..</w:t>
      </w:r>
    </w:p>
    <w:p w:rsidR="00B87977" w:rsidRDefault="0011311C" w:rsidP="00730F5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  <w:cs/>
        </w:rPr>
        <w:br/>
      </w:r>
    </w:p>
    <w:p w:rsidR="00B87977" w:rsidRDefault="00B87977" w:rsidP="00B55821">
      <w:pPr>
        <w:rPr>
          <w:rFonts w:ascii="TH SarabunPSK" w:hAnsi="TH SarabunPSK" w:cs="TH SarabunPSK"/>
          <w:sz w:val="16"/>
          <w:szCs w:val="16"/>
        </w:rPr>
      </w:pPr>
    </w:p>
    <w:p w:rsidR="005D5A3D" w:rsidRPr="005D5A3D" w:rsidRDefault="005D5A3D" w:rsidP="005D5A3D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5D5A3D">
        <w:rPr>
          <w:rFonts w:ascii="TH SarabunPSK" w:hAnsi="TH SarabunPSK" w:cs="TH SarabunPSK" w:hint="cs"/>
          <w:b/>
          <w:bCs/>
          <w:cs/>
        </w:rPr>
        <w:t>1</w:t>
      </w:r>
      <w:r w:rsidRPr="005D5A3D">
        <w:rPr>
          <w:rFonts w:ascii="TH SarabunPSK" w:hAnsi="TH SarabunPSK" w:cs="TH SarabunPSK"/>
          <w:b/>
          <w:bCs/>
          <w:cs/>
        </w:rPr>
        <w:t xml:space="preserve">.2 </w:t>
      </w:r>
      <w:r w:rsidRPr="005D5A3D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tab/>
      </w:r>
      <w:r w:rsidRPr="005D5A3D">
        <w:rPr>
          <w:rFonts w:ascii="TH SarabunPSK" w:hAnsi="TH SarabunPSK" w:cs="TH SarabunPSK"/>
          <w:b/>
          <w:bCs/>
          <w:cs/>
        </w:rPr>
        <w:t>:</w:t>
      </w:r>
      <w:r w:rsidRPr="005D5A3D">
        <w:rPr>
          <w:rFonts w:ascii="TH SarabunPSK" w:hAnsi="TH SarabunPSK" w:cs="TH SarabunPSK"/>
          <w:cs/>
        </w:rPr>
        <w:t xml:space="preserve">  </w:t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อาจารย์ประจำคณะที่มีคุณวุฒิปริญญาเอก</w:t>
      </w:r>
    </w:p>
    <w:p w:rsidR="005D5A3D" w:rsidRPr="005D5A3D" w:rsidRDefault="005D5A3D" w:rsidP="005D5A3D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5D5A3D" w:rsidRPr="005D5A3D" w:rsidRDefault="005D5A3D" w:rsidP="005D5A3D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>
        <w:rPr>
          <w:rFonts w:ascii="TH SarabunPSK" w:hAnsi="TH SarabunPSK" w:cs="TH SarabunPSK"/>
          <w:b/>
          <w:bCs/>
          <w:cs/>
        </w:rPr>
        <w:tab/>
      </w:r>
      <w:r w:rsidRPr="005D5A3D">
        <w:rPr>
          <w:rFonts w:ascii="TH SarabunPSK" w:hAnsi="TH SarabunPSK" w:cs="TH SarabunPSK"/>
          <w:b/>
          <w:bCs/>
          <w:cs/>
        </w:rPr>
        <w:t>:</w:t>
      </w:r>
      <w:r w:rsidR="00787FD2">
        <w:rPr>
          <w:rFonts w:ascii="TH SarabunPSK" w:hAnsi="TH SarabunPSK" w:cs="TH SarabunPSK"/>
          <w:cs/>
        </w:rPr>
        <w:t xml:space="preserve">  </w:t>
      </w:r>
      <w:r w:rsidRPr="005D5A3D">
        <w:rPr>
          <w:rFonts w:ascii="TH SarabunPSK" w:hAnsi="TH SarabunPSK" w:cs="TH SarabunPSK" w:hint="cs"/>
          <w:cs/>
        </w:rPr>
        <w:t>ปัจจัยนำเข้า</w:t>
      </w:r>
    </w:p>
    <w:p w:rsidR="000452EE" w:rsidRPr="005D5A3D" w:rsidRDefault="000452EE" w:rsidP="00B55821">
      <w:pPr>
        <w:rPr>
          <w:rFonts w:ascii="TH SarabunPSK" w:hAnsi="TH SarabunPSK" w:cs="TH SarabunPSK"/>
          <w:sz w:val="20"/>
          <w:szCs w:val="20"/>
        </w:rPr>
      </w:pPr>
    </w:p>
    <w:p w:rsidR="005D5A3D" w:rsidRPr="005D5A3D" w:rsidRDefault="005D5A3D" w:rsidP="00787FD2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 w:rsidR="00787FD2"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5D5A3D" w:rsidRPr="005D5A3D" w:rsidRDefault="005D5A3D" w:rsidP="005D5A3D">
      <w:pPr>
        <w:tabs>
          <w:tab w:val="left" w:pos="1418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5D5A3D" w:rsidRPr="005E751E" w:rsidRDefault="005D5A3D" w:rsidP="005D5A3D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 w:rsidR="005E751E"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536"/>
      </w:tblGrid>
      <w:tr w:rsidR="005D5A3D" w:rsidRPr="00B71267" w:rsidTr="005D5A3D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5D5A3D" w:rsidRPr="00015E96" w:rsidRDefault="005D5A3D" w:rsidP="005D5A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D5A3D" w:rsidRPr="00015E96" w:rsidRDefault="005D5A3D" w:rsidP="005D5A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D5A3D" w:rsidRPr="00B71267" w:rsidTr="005D5A3D">
        <w:trPr>
          <w:trHeight w:val="433"/>
        </w:trPr>
        <w:tc>
          <w:tcPr>
            <w:tcW w:w="4395" w:type="dxa"/>
            <w:shd w:val="clear" w:color="auto" w:fill="auto"/>
          </w:tcPr>
          <w:p w:rsidR="005D5A3D" w:rsidRPr="00015E96" w:rsidRDefault="005D5A3D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5D5A3D" w:rsidRDefault="005D5A3D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D5A3D" w:rsidRDefault="005D5A3D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D5A3D" w:rsidRDefault="005D5A3D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D5A3D" w:rsidRPr="00045309" w:rsidRDefault="005D5A3D" w:rsidP="005D5A3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5D5A3D" w:rsidRPr="005D5A3D" w:rsidRDefault="005D5A3D" w:rsidP="005D5A3D">
      <w:pPr>
        <w:tabs>
          <w:tab w:val="left" w:pos="1418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5D5A3D" w:rsidRPr="005D5A3D" w:rsidRDefault="005D5A3D" w:rsidP="005D5A3D">
      <w:pPr>
        <w:tabs>
          <w:tab w:val="left" w:pos="1418"/>
          <w:tab w:val="left" w:pos="1560"/>
        </w:tabs>
        <w:ind w:right="140"/>
        <w:jc w:val="thaiDistribute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5D5A3D">
        <w:rPr>
          <w:rFonts w:ascii="TH SarabunPSK" w:hAnsi="TH SarabunPSK" w:cs="TH SarabunPSK"/>
          <w:cs/>
        </w:rPr>
        <w:t xml:space="preserve">  </w:t>
      </w:r>
      <w:r w:rsidRPr="005D5A3D">
        <w:rPr>
          <w:rFonts w:ascii="TH SarabunPSK" w:hAnsi="TH SarabunPSK" w:cs="TH SarabunPSK" w:hint="cs"/>
          <w:b/>
          <w:bCs/>
          <w:cs/>
        </w:rPr>
        <w:t xml:space="preserve"> </w:t>
      </w:r>
      <w:r w:rsidRPr="005D5A3D">
        <w:rPr>
          <w:rFonts w:ascii="TH SarabunPSK" w:hAnsi="TH SarabunPSK" w:cs="TH SarabunPSK"/>
          <w:b/>
          <w:bCs/>
          <w:cs/>
        </w:rPr>
        <w:t>:</w:t>
      </w:r>
      <w:r w:rsidRPr="005D5A3D">
        <w:rPr>
          <w:rFonts w:ascii="TH SarabunPSK" w:hAnsi="TH SarabunPSK" w:cs="TH SarabunPSK"/>
          <w:cs/>
        </w:rPr>
        <w:t xml:space="preserve">  การศึกษาระดับอุดมศึกษาถือเป็นการศึกษาระดับสูงสุดที่ต้องการบุคลากรที่มีความรู้ความสามารถและความลุ่มลึกทางวิชาการ</w:t>
      </w:r>
      <w:r w:rsidRPr="005D5A3D">
        <w:rPr>
          <w:rFonts w:ascii="TH SarabunPSK" w:hAnsi="TH SarabunPSK" w:cs="TH SarabunPSK"/>
        </w:rPr>
        <w:t xml:space="preserve"> </w:t>
      </w:r>
      <w:r w:rsidRPr="005D5A3D">
        <w:rPr>
          <w:rFonts w:ascii="TH SarabunPSK" w:hAnsi="TH SarabunPSK" w:cs="TH SarabunPSK"/>
          <w:cs/>
        </w:rPr>
        <w:t>เพื่อปฏิบัติพันธกิจส</w:t>
      </w:r>
      <w:r w:rsidRPr="005D5A3D">
        <w:rPr>
          <w:rFonts w:ascii="TH SarabunPSK" w:hAnsi="TH SarabunPSK" w:cs="TH SarabunPSK" w:hint="cs"/>
          <w:cs/>
        </w:rPr>
        <w:t>ำ</w:t>
      </w:r>
      <w:r w:rsidRPr="005D5A3D">
        <w:rPr>
          <w:rFonts w:ascii="TH SarabunPSK" w:hAnsi="TH SarabunPSK" w:cs="TH SarabunPSK"/>
          <w:cs/>
        </w:rPr>
        <w:t>คัญของสถาบันในการผลิตบัณฑิต</w:t>
      </w:r>
      <w:r>
        <w:rPr>
          <w:rFonts w:ascii="TH SarabunPSK" w:hAnsi="TH SarabunPSK" w:cs="TH SarabunPSK" w:hint="cs"/>
          <w:cs/>
        </w:rPr>
        <w:t xml:space="preserve"> </w:t>
      </w:r>
      <w:r w:rsidRPr="005D5A3D">
        <w:rPr>
          <w:rFonts w:ascii="TH SarabunPSK" w:hAnsi="TH SarabunPSK" w:cs="TH SarabunPSK"/>
          <w:cs/>
        </w:rPr>
        <w:t>ศึกษาวิจัยเพื่อการติดตามความก้าวหน้าทางวิชาการและการพัฒนาองค์ความรู้</w:t>
      </w:r>
      <w:r w:rsidRPr="005D5A3D">
        <w:rPr>
          <w:rFonts w:ascii="TH SarabunPSK" w:hAnsi="TH SarabunPSK" w:cs="TH SarabunPSK"/>
        </w:rPr>
        <w:t xml:space="preserve"> </w:t>
      </w:r>
      <w:r w:rsidRPr="005D5A3D">
        <w:rPr>
          <w:rFonts w:ascii="TH SarabunPSK" w:hAnsi="TH SarabunPSK" w:cs="TH SarabunPSK"/>
          <w:cs/>
        </w:rPr>
        <w:t>ดังนั้น</w:t>
      </w:r>
      <w:r w:rsidRPr="005D5A3D">
        <w:rPr>
          <w:rFonts w:ascii="TH SarabunPSK" w:hAnsi="TH SarabunPSK" w:cs="TH SarabunPSK"/>
        </w:rPr>
        <w:t xml:space="preserve"> </w:t>
      </w:r>
      <w:r w:rsidRPr="005D5A3D">
        <w:rPr>
          <w:rFonts w:ascii="TH SarabunPSK" w:hAnsi="TH SarabunPSK" w:cs="TH SarabunPSK" w:hint="cs"/>
          <w:cs/>
        </w:rPr>
        <w:t>คณะ</w:t>
      </w:r>
      <w:r w:rsidRPr="005D5A3D">
        <w:rPr>
          <w:rFonts w:ascii="TH SarabunPSK" w:hAnsi="TH SarabunPSK" w:cs="TH SarabunPSK"/>
          <w:cs/>
        </w:rPr>
        <w:t>จึงควรมีอาจารย์ที่มีระดับคุณวุฒิทางการศึกษาที่ตรงหรือสัมพันธ์กับหลักสูตรที่เปิดสอนในสัดส่วนที่เหมาะสมกับพันธกิจหรือจุดเน้น</w:t>
      </w:r>
      <w:r>
        <w:rPr>
          <w:rFonts w:ascii="TH SarabunPSK" w:hAnsi="TH SarabunPSK" w:cs="TH SarabunPSK"/>
          <w:cs/>
        </w:rPr>
        <w:br/>
      </w:r>
      <w:r w:rsidRPr="005D5A3D">
        <w:rPr>
          <w:rFonts w:ascii="TH SarabunPSK" w:hAnsi="TH SarabunPSK" w:cs="TH SarabunPSK"/>
          <w:cs/>
        </w:rPr>
        <w:t>ของหลักสูตร</w:t>
      </w:r>
    </w:p>
    <w:p w:rsidR="005D5A3D" w:rsidRPr="005D5A3D" w:rsidRDefault="005D5A3D" w:rsidP="005D5A3D">
      <w:pPr>
        <w:tabs>
          <w:tab w:val="left" w:pos="1418"/>
          <w:tab w:val="left" w:pos="1560"/>
        </w:tabs>
        <w:rPr>
          <w:rFonts w:ascii="TH SarabunPSK" w:hAnsi="TH SarabunPSK" w:cs="TH SarabunPSK"/>
          <w:sz w:val="20"/>
          <w:szCs w:val="20"/>
        </w:rPr>
      </w:pPr>
    </w:p>
    <w:p w:rsidR="005D5A3D" w:rsidRPr="005D5A3D" w:rsidRDefault="005D5A3D" w:rsidP="00D263AF">
      <w:pPr>
        <w:pStyle w:val="Default"/>
        <w:tabs>
          <w:tab w:val="left" w:pos="1701"/>
        </w:tabs>
        <w:rPr>
          <w:rFonts w:ascii="TH SarabunPSK" w:eastAsia="Cordia New" w:hAnsi="TH SarabunPSK" w:cs="TH SarabunPSK"/>
          <w:sz w:val="32"/>
          <w:szCs w:val="32"/>
        </w:rPr>
      </w:pPr>
      <w:r w:rsidRPr="005D5A3D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5D5A3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การประเมิน</w:t>
      </w:r>
      <w:r w:rsidR="00D263AF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  </w:t>
      </w:r>
      <w:r w:rsidRPr="005D5A3D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5D5A3D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5D5A3D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5D5A3D" w:rsidRPr="005D5A3D" w:rsidRDefault="005D5A3D" w:rsidP="005D5A3D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32"/>
          <w:szCs w:val="32"/>
          <w:cs/>
        </w:rPr>
      </w:pP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ab/>
        <w:t>โดยแปลงค่าร้อยละของอาจารย์ประจำ</w:t>
      </w:r>
      <w:r w:rsidR="00145536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>ที่มีคุณวุฒิปริญญาเอกเป็นคะแนนระหว่าง 0 - 5</w:t>
      </w:r>
    </w:p>
    <w:p w:rsidR="005D5A3D" w:rsidRPr="005D5A3D" w:rsidRDefault="005D5A3D" w:rsidP="005D5A3D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  <w:sz w:val="20"/>
          <w:szCs w:val="20"/>
        </w:rPr>
      </w:pPr>
      <w:r w:rsidRPr="005D5A3D">
        <w:rPr>
          <w:rFonts w:ascii="TH SarabunPSK" w:hAnsi="TH SarabunPSK" w:cs="TH SarabunPSK"/>
          <w:color w:val="000000"/>
        </w:rPr>
        <w:t xml:space="preserve">  </w:t>
      </w:r>
    </w:p>
    <w:p w:rsidR="005D5A3D" w:rsidRPr="005D5A3D" w:rsidRDefault="005D5A3D" w:rsidP="005D5A3D">
      <w:pPr>
        <w:ind w:right="20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/>
          <w:b/>
          <w:bCs/>
          <w:cs/>
        </w:rPr>
        <w:t>เกณฑ์</w:t>
      </w:r>
      <w:r w:rsidRPr="005D5A3D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5D5A3D">
        <w:rPr>
          <w:rFonts w:ascii="TH SarabunPSK" w:hAnsi="TH SarabunPSK" w:cs="TH SarabunPSK"/>
          <w:b/>
          <w:bCs/>
          <w:cs/>
        </w:rPr>
        <w:t xml:space="preserve">   :</w:t>
      </w:r>
    </w:p>
    <w:p w:rsidR="005D5A3D" w:rsidRPr="005D5A3D" w:rsidRDefault="005D5A3D" w:rsidP="005D5A3D">
      <w:pPr>
        <w:tabs>
          <w:tab w:val="left" w:pos="567"/>
        </w:tabs>
        <w:ind w:right="140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 w:hint="cs"/>
          <w:cs/>
        </w:rPr>
        <w:t xml:space="preserve"> </w:t>
      </w:r>
      <w:r w:rsidRPr="005D5A3D">
        <w:rPr>
          <w:rFonts w:ascii="TH SarabunPSK" w:hAnsi="TH SarabunPSK" w:cs="TH SarabunPSK" w:hint="cs"/>
          <w:cs/>
        </w:rPr>
        <w:tab/>
      </w:r>
      <w:r w:rsidRPr="005D5A3D">
        <w:rPr>
          <w:rFonts w:ascii="TH SarabunPSK" w:hAnsi="TH SarabunPSK" w:cs="TH SarabunPSK"/>
          <w:cs/>
        </w:rPr>
        <w:t>ค่าร้อยละของอาจารย์ประจ</w:t>
      </w:r>
      <w:r w:rsidRPr="005D5A3D">
        <w:rPr>
          <w:rFonts w:ascii="TH SarabunPSK" w:hAnsi="TH SarabunPSK" w:cs="TH SarabunPSK" w:hint="cs"/>
          <w:cs/>
        </w:rPr>
        <w:t>ำ</w:t>
      </w:r>
      <w:r w:rsidR="00145536">
        <w:rPr>
          <w:rFonts w:ascii="TH SarabunPSK" w:hAnsi="TH SarabunPSK" w:cs="TH SarabunPSK" w:hint="cs"/>
          <w:cs/>
        </w:rPr>
        <w:t>คณะ</w:t>
      </w:r>
      <w:r w:rsidRPr="005D5A3D">
        <w:rPr>
          <w:rFonts w:ascii="TH SarabunPSK" w:hAnsi="TH SarabunPSK" w:cs="TH SarabunPSK"/>
          <w:cs/>
        </w:rPr>
        <w:t>ที่มีคุณวุฒิปริญญาเอกที่ก</w:t>
      </w:r>
      <w:r w:rsidRPr="005D5A3D">
        <w:rPr>
          <w:rFonts w:ascii="TH SarabunPSK" w:hAnsi="TH SarabunPSK" w:cs="TH SarabunPSK" w:hint="cs"/>
          <w:cs/>
        </w:rPr>
        <w:t>ำ</w:t>
      </w:r>
      <w:r w:rsidRPr="005D5A3D">
        <w:rPr>
          <w:rFonts w:ascii="TH SarabunPSK" w:hAnsi="TH SarabunPSK" w:cs="TH SarabunPSK"/>
          <w:cs/>
        </w:rPr>
        <w:t>หนดให้เป็นคะแนนเต็ม</w:t>
      </w:r>
      <w:r w:rsidRPr="005D5A3D">
        <w:rPr>
          <w:rFonts w:ascii="TH SarabunPSK" w:hAnsi="TH SarabunPSK" w:cs="TH SarabunPSK"/>
        </w:rPr>
        <w:t xml:space="preserve"> 5 = </w:t>
      </w:r>
      <w:r w:rsidRPr="005D5A3D">
        <w:rPr>
          <w:rFonts w:ascii="TH SarabunPSK" w:hAnsi="TH SarabunPSK" w:cs="TH SarabunPSK"/>
          <w:cs/>
        </w:rPr>
        <w:t>ร้อยละ</w:t>
      </w:r>
      <w:r w:rsidRPr="005D5A3D">
        <w:rPr>
          <w:rFonts w:ascii="TH SarabunPSK" w:hAnsi="TH SarabunPSK" w:cs="TH SarabunPSK"/>
        </w:rPr>
        <w:t xml:space="preserve"> 40 </w:t>
      </w:r>
      <w:r w:rsidRPr="005D5A3D">
        <w:rPr>
          <w:rFonts w:ascii="TH SarabunPSK" w:hAnsi="TH SarabunPSK" w:cs="TH SarabunPSK"/>
          <w:cs/>
        </w:rPr>
        <w:t>ขึ้นไป</w:t>
      </w:r>
    </w:p>
    <w:p w:rsidR="00822849" w:rsidRPr="005D5A3D" w:rsidRDefault="00822849" w:rsidP="005D5A3D">
      <w:pPr>
        <w:ind w:right="-138"/>
        <w:rPr>
          <w:rFonts w:ascii="TH SarabunPSK" w:eastAsia="Times New Roman" w:hAnsi="TH SarabunPSK" w:cs="TH SarabunPSK"/>
          <w:sz w:val="20"/>
          <w:szCs w:val="20"/>
        </w:rPr>
      </w:pPr>
    </w:p>
    <w:p w:rsidR="007922F9" w:rsidRPr="00676EE7" w:rsidRDefault="007922F9" w:rsidP="00E70106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 w:rsidR="001F34C3">
        <w:rPr>
          <w:rFonts w:ascii="TH SarabunPSK" w:hAnsi="TH SarabunPSK" w:cs="TH SarabunPSK" w:hint="cs"/>
          <w:b/>
          <w:bCs/>
          <w:cs/>
        </w:rPr>
        <w:t xml:space="preserve"> </w:t>
      </w:r>
      <w:r w:rsidR="001F34C3">
        <w:rPr>
          <w:rFonts w:ascii="TH SarabunPSK" w:hAnsi="TH SarabunPSK" w:cs="TH SarabunPSK"/>
          <w:b/>
          <w:bCs/>
        </w:rPr>
        <w:t>:</w:t>
      </w:r>
    </w:p>
    <w:p w:rsidR="00E70106" w:rsidRPr="00676EE7" w:rsidRDefault="00637BED" w:rsidP="005D5A3D">
      <w:pPr>
        <w:tabs>
          <w:tab w:val="left" w:pos="567"/>
        </w:tabs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oundrect id="_x0000_s1039" style="position:absolute;margin-left:89.3pt;margin-top:33.55pt;width:258.55pt;height:53.25pt;z-index:-251639808" arcsize="10923f" strokeweight="1pt">
            <v:textbox style="mso-next-textbox:#_x0000_s1039">
              <w:txbxContent>
                <w:p w:rsidR="00D54EDE" w:rsidRPr="00337C8B" w:rsidRDefault="00D54EDE" w:rsidP="001F34C3">
                  <w:r w:rsidRPr="00337C8B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 w:rsidRPr="00337C8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337C8B">
                    <w:rPr>
                      <w:rFonts w:ascii="TH SarabunPSK" w:hAnsi="TH SarabunPSK" w:cs="TH SarabunPSK" w:hint="cs"/>
                      <w:cs/>
                    </w:rPr>
                    <w:t>คณะทั้งหมด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shape id="_x0000_s1040" type="#_x0000_t202" style="position:absolute;margin-left:309.2pt;margin-top:47.75pt;width:44pt;height:23.15pt;z-index:251677696;mso-width-relative:margin;mso-height-relative:margin" filled="f" stroked="f" strokecolor="white">
            <v:textbox style="mso-next-textbox:#_x0000_s1040">
              <w:txbxContent>
                <w:p w:rsidR="00D54EDE" w:rsidRPr="00337C8B" w:rsidRDefault="00D54EDE" w:rsidP="001F34C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100</w:t>
                  </w:r>
                </w:p>
                <w:p w:rsidR="00D54EDE" w:rsidRPr="00871F2A" w:rsidRDefault="00D54EDE" w:rsidP="001F34C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7922F9" w:rsidRPr="005D5A3D">
        <w:rPr>
          <w:rFonts w:ascii="TH SarabunPSK" w:hAnsi="TH SarabunPSK" w:cs="TH SarabunPSK"/>
          <w:cs/>
        </w:rPr>
        <w:t>1.</w:t>
      </w:r>
      <w:r w:rsidR="007922F9" w:rsidRPr="00676EE7">
        <w:rPr>
          <w:rFonts w:ascii="TH SarabunPSK" w:hAnsi="TH SarabunPSK" w:cs="TH SarabunPSK"/>
          <w:cs/>
        </w:rPr>
        <w:t xml:space="preserve"> </w:t>
      </w:r>
      <w:r w:rsidR="00822849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คำนวณค่าร้อยละของอาจารย์ประจำคณะที่มีวุฒิปริญญาเอก  ตามสูตร</w:t>
      </w:r>
      <w:r w:rsidR="001F34C3">
        <w:rPr>
          <w:rFonts w:ascii="TH SarabunPSK" w:hAnsi="TH SarabunPSK" w:cs="TH SarabunPSK"/>
        </w:rPr>
        <w:br/>
      </w:r>
    </w:p>
    <w:p w:rsidR="007922F9" w:rsidRPr="00337C8B" w:rsidRDefault="00637BED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038" style="position:absolute;z-index:251675648" from="101pt,10.1pt" to="306.45pt,10.1pt"/>
        </w:pict>
      </w:r>
      <w:r w:rsidR="00337C8B"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5D5A3D" w:rsidRPr="008013C1" w:rsidRDefault="00637BED" w:rsidP="008013C1">
      <w:pPr>
        <w:tabs>
          <w:tab w:val="left" w:pos="567"/>
        </w:tabs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oundrect id="_x0000_s1046" style="position:absolute;margin-left:88.45pt;margin-top:56.2pt;width:266pt;height:73.5pt;z-index:-251632640" arcsize="10923f" strokeweight="1pt">
            <v:textbox style="mso-next-textbox:#_x0000_s1046">
              <w:txbxContent>
                <w:p w:rsidR="00D54EDE" w:rsidRPr="00337C8B" w:rsidRDefault="00D54EDE" w:rsidP="008013C1">
                  <w:pPr>
                    <w:rPr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ร้อยละของอาจารย์ประจำคณะที่มีคุณวุฒิปริญญาเอก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 w:rsidRPr="005A52E2">
                    <w:rPr>
                      <w:rFonts w:ascii="TH SarabunPSK" w:hAnsi="TH SarabunPSK" w:cs="TH SarabunPSK"/>
                      <w:cs/>
                    </w:rPr>
                    <w:t>ร้อยละของอาจารย์ประจำคณะที่มีคุณวุฒิปริญญาเอก</w:t>
                  </w:r>
                  <w:r w:rsidRPr="005A52E2">
                    <w:rPr>
                      <w:rFonts w:ascii="TH SarabunPSK" w:hAnsi="TH SarabunPSK" w:cs="TH SarabunPSK"/>
                    </w:rPr>
                    <w:br/>
                  </w:r>
                  <w:r w:rsidR="00D263AF">
                    <w:rPr>
                      <w:rFonts w:ascii="TH SarabunPSK" w:hAnsi="TH SarabunPSK" w:cs="TH SarabunPSK" w:hint="cs"/>
                      <w:cs/>
                    </w:rPr>
                    <w:t xml:space="preserve">               </w:t>
                  </w:r>
                  <w:r w:rsidRPr="005A52E2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045" style="position:absolute;z-index:251682816" from="100.15pt,85.85pt" to="319.1pt,85.85pt"/>
        </w:pict>
      </w:r>
      <w:r>
        <w:rPr>
          <w:rFonts w:ascii="TH SarabunPSK" w:hAnsi="TH SarabunPSK" w:cs="TH SarabunPSK"/>
          <w:noProof/>
        </w:rPr>
        <w:pict>
          <v:shape id="_x0000_s1047" type="#_x0000_t202" style="position:absolute;margin-left:326.35pt;margin-top:70.4pt;width:44pt;height:23.15pt;z-index:251684864;mso-width-relative:margin;mso-height-relative:margin" filled="f" stroked="f" strokecolor="white">
            <v:textbox style="mso-next-textbox:#_x0000_s1047">
              <w:txbxContent>
                <w:p w:rsidR="00D54EDE" w:rsidRPr="00337C8B" w:rsidRDefault="00D54EDE" w:rsidP="008013C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</w:t>
                  </w:r>
                  <w:r w:rsidR="00021D47">
                    <w:rPr>
                      <w:rFonts w:ascii="TH SarabunPSK" w:hAnsi="TH SarabunPSK" w:cs="TH SarabunPSK"/>
                    </w:rPr>
                    <w:t>5</w:t>
                  </w:r>
                </w:p>
                <w:p w:rsidR="00D54EDE" w:rsidRPr="00871F2A" w:rsidRDefault="00D54EDE" w:rsidP="008013C1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8013C1">
        <w:rPr>
          <w:rFonts w:ascii="TH SarabunPSK" w:hAnsi="TH SarabunPSK" w:cs="TH SarabunPSK"/>
          <w:cs/>
        </w:rPr>
        <w:br/>
      </w:r>
      <w:r w:rsidR="007922F9" w:rsidRPr="00676EE7">
        <w:rPr>
          <w:rFonts w:ascii="TH SarabunPSK" w:hAnsi="TH SarabunPSK" w:cs="TH SarabunPSK"/>
          <w:cs/>
        </w:rPr>
        <w:t>2. แปลงค่าร้อยละที่คำนวณได้ในข้อ 1 เทียบกับคะแนนเต็ม 5</w:t>
      </w:r>
      <w:r w:rsidR="008013C1">
        <w:rPr>
          <w:rFonts w:ascii="TH SarabunPSK" w:eastAsia="CordiaNew-BoldItalic" w:hAnsi="TH SarabunPSK" w:cs="TH SarabunPSK"/>
          <w:cs/>
        </w:rPr>
        <w:br/>
      </w:r>
      <w:r w:rsidR="008013C1">
        <w:rPr>
          <w:rFonts w:ascii="TH SarabunPSK" w:eastAsia="CordiaNew-BoldItalic" w:hAnsi="TH SarabunPSK" w:cs="TH SarabunPSK"/>
          <w:sz w:val="20"/>
          <w:szCs w:val="20"/>
          <w:cs/>
        </w:rPr>
        <w:br/>
      </w:r>
      <w:r w:rsidR="008013C1">
        <w:rPr>
          <w:rFonts w:ascii="TH SarabunPSK" w:eastAsia="CordiaNew-BoldItalic" w:hAnsi="TH SarabunPSK" w:cs="TH SarabunPSK" w:hint="cs"/>
          <w:sz w:val="20"/>
          <w:szCs w:val="20"/>
          <w:cs/>
        </w:rPr>
        <w:t xml:space="preserve">     </w:t>
      </w:r>
      <w:r w:rsidR="008013C1">
        <w:rPr>
          <w:rFonts w:ascii="TH SarabunPSK" w:eastAsia="CordiaNew-BoldItalic" w:hAnsi="TH SarabunPSK" w:cs="TH SarabunPSK"/>
          <w:sz w:val="20"/>
          <w:szCs w:val="20"/>
          <w:cs/>
        </w:rPr>
        <w:br/>
      </w:r>
      <w:r w:rsidR="008013C1">
        <w:rPr>
          <w:rFonts w:ascii="TH SarabunPSK" w:eastAsia="CordiaNew-BoldItalic" w:hAnsi="TH SarabunPSK" w:cs="TH SarabunPSK" w:hint="cs"/>
          <w:sz w:val="20"/>
          <w:szCs w:val="20"/>
          <w:cs/>
        </w:rPr>
        <w:t xml:space="preserve">        </w:t>
      </w:r>
      <w:r w:rsidR="005A52E2">
        <w:rPr>
          <w:rFonts w:ascii="TH SarabunPSK" w:eastAsia="CordiaNew-BoldItalic" w:hAnsi="TH SarabunPSK" w:cs="TH SarabunPSK"/>
          <w:sz w:val="20"/>
          <w:szCs w:val="20"/>
          <w:cs/>
        </w:rPr>
        <w:br/>
      </w:r>
      <w:r w:rsidR="005A52E2">
        <w:rPr>
          <w:rFonts w:ascii="TH SarabunPSK" w:eastAsia="CordiaNew-BoldItalic" w:hAnsi="TH SarabunPSK" w:cs="TH SarabunPSK" w:hint="cs"/>
          <w:sz w:val="20"/>
          <w:szCs w:val="20"/>
          <w:cs/>
        </w:rPr>
        <w:t xml:space="preserve">      </w:t>
      </w:r>
      <w:r w:rsidR="008013C1" w:rsidRPr="00337C8B">
        <w:rPr>
          <w:rFonts w:ascii="TH SarabunPSK" w:eastAsia="CordiaNew-BoldItalic" w:hAnsi="TH SarabunPSK" w:cs="TH SarabunPSK"/>
          <w:cs/>
        </w:rPr>
        <w:t>คะแนนที่ได้</w:t>
      </w:r>
      <w:r w:rsidR="008013C1" w:rsidRPr="00337C8B">
        <w:rPr>
          <w:rFonts w:ascii="TH SarabunPSK" w:eastAsia="CordiaNew-BoldItalic" w:hAnsi="TH SarabunPSK" w:cs="TH SarabunPSK"/>
        </w:rPr>
        <w:t xml:space="preserve"> </w:t>
      </w:r>
      <w:r w:rsidR="008013C1">
        <w:rPr>
          <w:rFonts w:ascii="TH SarabunPSK" w:eastAsia="CordiaNew-BoldItalic" w:hAnsi="TH SarabunPSK" w:cs="TH SarabunPSK"/>
        </w:rPr>
        <w:t xml:space="preserve"> </w:t>
      </w:r>
      <w:r w:rsidR="008013C1" w:rsidRPr="00337C8B">
        <w:rPr>
          <w:rFonts w:ascii="TH SarabunPSK" w:eastAsia="CordiaNew-BoldItalic" w:hAnsi="TH SarabunPSK" w:cs="TH SarabunPSK"/>
        </w:rPr>
        <w:t>=</w:t>
      </w:r>
    </w:p>
    <w:p w:rsidR="005D5A3D" w:rsidRDefault="005D5A3D" w:rsidP="003C6ADC">
      <w:pPr>
        <w:spacing w:before="240"/>
        <w:rPr>
          <w:rFonts w:ascii="TH SarabunPSK" w:eastAsia="Times New Roman" w:hAnsi="TH SarabunPSK" w:cs="TH SarabunPSK"/>
          <w:b/>
          <w:bCs/>
        </w:rPr>
      </w:pPr>
    </w:p>
    <w:p w:rsidR="005A52E2" w:rsidRDefault="005A52E2" w:rsidP="003C6ADC">
      <w:pPr>
        <w:spacing w:before="240"/>
        <w:rPr>
          <w:rFonts w:ascii="TH SarabunPSK" w:eastAsia="Times New Roman" w:hAnsi="TH SarabunPSK" w:cs="TH SarabunPSK"/>
          <w:b/>
          <w:bCs/>
        </w:rPr>
      </w:pPr>
    </w:p>
    <w:p w:rsidR="003C6ADC" w:rsidRPr="00676EE7" w:rsidRDefault="003C6ADC" w:rsidP="003C6ADC">
      <w:pPr>
        <w:spacing w:before="24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lastRenderedPageBreak/>
        <w:t>หมายเหตุ</w:t>
      </w:r>
      <w:r w:rsidR="00284C15">
        <w:rPr>
          <w:rFonts w:ascii="TH SarabunPSK" w:eastAsia="Times New Roman" w:hAnsi="TH SarabunPSK" w:cs="TH SarabunPSK"/>
          <w:b/>
          <w:bCs/>
        </w:rPr>
        <w:t xml:space="preserve">  </w:t>
      </w:r>
      <w:r w:rsidRPr="00676EE7">
        <w:rPr>
          <w:rFonts w:ascii="TH SarabunPSK" w:eastAsia="Times New Roman" w:hAnsi="TH SarabunPSK" w:cs="TH SarabunPSK"/>
          <w:b/>
          <w:bCs/>
        </w:rPr>
        <w:t>:</w:t>
      </w:r>
    </w:p>
    <w:p w:rsidR="003C6ADC" w:rsidRPr="00676EE7" w:rsidRDefault="003C6ADC" w:rsidP="005A52E2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>1.</w:t>
      </w:r>
      <w:r w:rsidR="00284C15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 xml:space="preserve"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มีคุณวุฒิอื่นที่เหมาะสมกว่า </w:t>
      </w:r>
      <w:r w:rsidR="005A52E2">
        <w:rPr>
          <w:rFonts w:ascii="TH SarabunPSK" w:eastAsia="Times New Roman" w:hAnsi="TH SarabunPSK" w:cs="TH SarabunPSK" w:hint="cs"/>
          <w:cs/>
        </w:rPr>
        <w:t>และต้องได้รับความเห็นชอบจากคณะกรรมการการอุดมศึกษา</w:t>
      </w:r>
    </w:p>
    <w:p w:rsidR="003C6ADC" w:rsidRPr="00676EE7" w:rsidRDefault="003C6ADC" w:rsidP="005A52E2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  <w:t>2.</w:t>
      </w:r>
      <w:r w:rsidR="00284C15"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 xml:space="preserve">การนับจำนวนอาจารย์ประจำ ให้นับตามปีการศึกษาและนับทั้งที่ปฏิบัติงานจริงและลาศึกษาต่อ </w:t>
      </w:r>
      <w:r w:rsidR="005A52E2"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>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676EE7">
        <w:rPr>
          <w:rFonts w:ascii="TH SarabunPSK" w:hAnsi="TH SarabunPSK" w:cs="TH SarabunPSK"/>
          <w:cs/>
        </w:rPr>
        <w:t xml:space="preserve"> ดังนี้</w:t>
      </w:r>
    </w:p>
    <w:p w:rsidR="003C6ADC" w:rsidRPr="00676EE7" w:rsidRDefault="003C6ADC" w:rsidP="003C6ADC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9</w:t>
      </w:r>
      <w:r w:rsidR="004C32E5"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-</w:t>
      </w:r>
      <w:r w:rsidR="004C32E5"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12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1 คน</w:t>
      </w:r>
    </w:p>
    <w:p w:rsidR="003C6ADC" w:rsidRPr="00676EE7" w:rsidRDefault="003C6ADC" w:rsidP="003C6ADC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6  เดือนขึ้นไปแต่ไม่ถึง 9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0.5 คน</w:t>
      </w:r>
    </w:p>
    <w:p w:rsidR="003C6ADC" w:rsidRPr="00676EE7" w:rsidRDefault="003C6ADC" w:rsidP="003C6ADC">
      <w:pPr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น้อยกว่า 6</w:t>
      </w:r>
      <w:r w:rsidR="004415A9"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ไม่สามารถนำมานับได้</w:t>
      </w:r>
    </w:p>
    <w:p w:rsidR="00CD3C50" w:rsidRDefault="00CD3C50" w:rsidP="003C6ADC">
      <w:pPr>
        <w:rPr>
          <w:rFonts w:ascii="TH SarabunPSK" w:hAnsi="TH SarabunPSK" w:cs="TH SarabunPSK"/>
          <w:b/>
          <w:bCs/>
        </w:rPr>
      </w:pPr>
    </w:p>
    <w:p w:rsidR="005E751E" w:rsidRPr="005E751E" w:rsidRDefault="003C6ADC" w:rsidP="003C6ADC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ผลการดำเนินงาน</w:t>
      </w:r>
      <w:r w:rsidR="00F262CC">
        <w:rPr>
          <w:rFonts w:ascii="TH SarabunPSK" w:hAnsi="TH SarabunPSK" w:cs="TH SarabunPSK"/>
          <w:b/>
          <w:bCs/>
        </w:rPr>
        <w:t xml:space="preserve">  </w:t>
      </w:r>
      <w:r w:rsidR="00053CCE">
        <w:rPr>
          <w:rFonts w:ascii="TH SarabunPSK" w:hAnsi="TH SarabunPSK" w:cs="TH SarabunPSK"/>
          <w:b/>
          <w:bCs/>
        </w:rPr>
        <w:t>:</w:t>
      </w:r>
      <w:r w:rsidR="005E751E"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835"/>
      </w:tblGrid>
      <w:tr w:rsidR="005E751E" w:rsidRPr="00D52838" w:rsidTr="00BC6921">
        <w:trPr>
          <w:trHeight w:val="423"/>
        </w:trPr>
        <w:tc>
          <w:tcPr>
            <w:tcW w:w="6096" w:type="dxa"/>
            <w:vAlign w:val="center"/>
          </w:tcPr>
          <w:p w:rsidR="005E751E" w:rsidRPr="005E751E" w:rsidRDefault="005E751E" w:rsidP="001F77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835" w:type="dxa"/>
            <w:vAlign w:val="center"/>
          </w:tcPr>
          <w:p w:rsidR="005E751E" w:rsidRPr="005E751E" w:rsidRDefault="005E751E" w:rsidP="005E75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8</w:t>
            </w:r>
          </w:p>
        </w:tc>
      </w:tr>
      <w:tr w:rsidR="005E751E" w:rsidRPr="00D52838" w:rsidTr="00BC6921">
        <w:trPr>
          <w:trHeight w:val="412"/>
        </w:trPr>
        <w:tc>
          <w:tcPr>
            <w:tcW w:w="6096" w:type="dxa"/>
          </w:tcPr>
          <w:p w:rsidR="005E751E" w:rsidRPr="005E751E" w:rsidRDefault="005E751E" w:rsidP="00892F45">
            <w:pPr>
              <w:ind w:right="-108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1. จำนวนอาจารย์ประจำ</w:t>
            </w:r>
            <w:r w:rsidR="00145536">
              <w:rPr>
                <w:rFonts w:ascii="TH SarabunPSK" w:hAnsi="TH SarabunPSK" w:cs="TH SarabunPSK" w:hint="cs"/>
                <w:cs/>
              </w:rPr>
              <w:t>คณะ</w:t>
            </w:r>
            <w:r w:rsidR="00892F45">
              <w:rPr>
                <w:rFonts w:ascii="TH SarabunPSK" w:hAnsi="TH SarabunPSK" w:cs="TH SarabunPSK" w:hint="cs"/>
                <w:cs/>
              </w:rPr>
              <w:t>ทั้งหมด</w:t>
            </w:r>
            <w:r w:rsidR="00A64D58"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  <w:r w:rsidR="00892F45">
              <w:rPr>
                <w:rFonts w:ascii="TH SarabunPSK" w:hAnsi="TH SarabunPSK" w:cs="TH SarabunPSK"/>
                <w:cs/>
              </w:rPr>
              <w:br/>
            </w:r>
            <w:r w:rsidR="00892F45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5E751E">
              <w:rPr>
                <w:rFonts w:ascii="TH SarabunPSK" w:hAnsi="TH SarabunPSK" w:cs="TH SarabunPSK" w:hint="cs"/>
                <w:cs/>
              </w:rPr>
              <w:t>คุณวุฒิปริญญาเอก</w:t>
            </w:r>
          </w:p>
        </w:tc>
        <w:tc>
          <w:tcPr>
            <w:tcW w:w="2835" w:type="dxa"/>
          </w:tcPr>
          <w:p w:rsidR="005E751E" w:rsidRPr="005E751E" w:rsidRDefault="00BC6921" w:rsidP="001F777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5E751E"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5E751E" w:rsidRPr="00D52838" w:rsidTr="00BC6921">
        <w:trPr>
          <w:trHeight w:val="419"/>
        </w:trPr>
        <w:tc>
          <w:tcPr>
            <w:tcW w:w="6096" w:type="dxa"/>
            <w:vAlign w:val="center"/>
          </w:tcPr>
          <w:p w:rsidR="005E751E" w:rsidRPr="005E751E" w:rsidRDefault="005E751E" w:rsidP="00145536">
            <w:pPr>
              <w:ind w:right="-108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2. จำนวนอาจารย์ประจำ</w:t>
            </w:r>
            <w:r w:rsidR="00145536">
              <w:rPr>
                <w:rFonts w:ascii="TH SarabunPSK" w:hAnsi="TH SarabunPSK" w:cs="TH SarabunPSK" w:hint="cs"/>
                <w:cs/>
              </w:rPr>
              <w:t>คณะ</w:t>
            </w:r>
            <w:r w:rsidR="00892F45">
              <w:rPr>
                <w:rFonts w:ascii="TH SarabunPSK" w:hAnsi="TH SarabunPSK" w:cs="TH SarabunPSK" w:hint="cs"/>
                <w:cs/>
              </w:rPr>
              <w:t>ทั้งหมด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 w:rsidR="00842C44">
              <w:rPr>
                <w:rFonts w:ascii="TH SarabunPSK" w:hAnsi="TH SarabunPSK" w:cs="TH SarabunPSK" w:hint="cs"/>
                <w:cs/>
              </w:rPr>
              <w:t>มทั้งที่ปฏิบัติงานจริงและ</w:t>
            </w:r>
            <w:r w:rsidR="00892F45">
              <w:rPr>
                <w:rFonts w:ascii="TH SarabunPSK" w:hAnsi="TH SarabunPSK" w:cs="TH SarabunPSK"/>
                <w:cs/>
              </w:rPr>
              <w:br/>
            </w:r>
            <w:r w:rsidR="00842C44">
              <w:rPr>
                <w:rFonts w:ascii="TH SarabunPSK" w:hAnsi="TH SarabunPSK" w:cs="TH SarabunPSK" w:hint="cs"/>
                <w:cs/>
              </w:rPr>
              <w:t xml:space="preserve">    ลา</w:t>
            </w:r>
            <w:r w:rsidR="00BC6921">
              <w:rPr>
                <w:rFonts w:ascii="TH SarabunPSK" w:hAnsi="TH SarabunPSK" w:cs="TH SarabunPSK" w:hint="cs"/>
                <w:cs/>
              </w:rPr>
              <w:t>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</w:p>
        </w:tc>
        <w:tc>
          <w:tcPr>
            <w:tcW w:w="2835" w:type="dxa"/>
            <w:vAlign w:val="center"/>
          </w:tcPr>
          <w:p w:rsidR="005E751E" w:rsidRPr="005E751E" w:rsidRDefault="005E751E" w:rsidP="00BC6921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BC6921" w:rsidRPr="00D52838" w:rsidTr="00BC6921">
        <w:trPr>
          <w:trHeight w:val="419"/>
        </w:trPr>
        <w:tc>
          <w:tcPr>
            <w:tcW w:w="6096" w:type="dxa"/>
          </w:tcPr>
          <w:p w:rsidR="00BC6921" w:rsidRPr="005E751E" w:rsidRDefault="00BC6921" w:rsidP="00BC6921">
            <w:pPr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 xml:space="preserve">3. </w:t>
            </w:r>
            <w:r w:rsidRPr="005E751E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>
              <w:rPr>
                <w:rFonts w:ascii="TH SarabunPSK" w:hAnsi="TH SarabunPSK" w:cs="TH SarabunPSK" w:hint="cs"/>
                <w:cs/>
              </w:rPr>
              <w:t>คณะ</w:t>
            </w:r>
            <w:r w:rsidRPr="005E751E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2835" w:type="dxa"/>
            <w:vAlign w:val="center"/>
          </w:tcPr>
          <w:p w:rsidR="00BC6921" w:rsidRDefault="00BC6921" w:rsidP="00BC6921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  <w:p w:rsidR="00BC6921" w:rsidRPr="005E751E" w:rsidRDefault="00BC6921" w:rsidP="00BC6921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/>
              </w:rPr>
              <w:t>= ………</w:t>
            </w:r>
            <w:r>
              <w:rPr>
                <w:rFonts w:ascii="TH SarabunPSK" w:hAnsi="TH SarabunPSK" w:cs="TH SarabunPSK"/>
              </w:rPr>
              <w:t>…….</w:t>
            </w:r>
            <w:r w:rsidRPr="005E751E">
              <w:rPr>
                <w:rFonts w:ascii="TH SarabunPSK" w:hAnsi="TH SarabunPSK" w:cs="TH SarabunPSK"/>
              </w:rPr>
              <w:t>….</w:t>
            </w:r>
          </w:p>
        </w:tc>
      </w:tr>
      <w:tr w:rsidR="005E751E" w:rsidRPr="00D52838" w:rsidTr="00BC6921">
        <w:trPr>
          <w:trHeight w:val="652"/>
        </w:trPr>
        <w:tc>
          <w:tcPr>
            <w:tcW w:w="6096" w:type="dxa"/>
          </w:tcPr>
          <w:p w:rsidR="005E751E" w:rsidRDefault="005E751E" w:rsidP="005E751E">
            <w:pPr>
              <w:ind w:right="-199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/>
              </w:rPr>
              <w:t xml:space="preserve">4. </w:t>
            </w:r>
            <w:r w:rsidRPr="005E751E">
              <w:rPr>
                <w:rFonts w:ascii="TH SarabunPSK" w:hAnsi="TH SarabunPSK" w:cs="TH SarabunPSK" w:hint="cs"/>
                <w:cs/>
              </w:rPr>
              <w:t>ค่าร้อยละ</w:t>
            </w:r>
            <w:r w:rsidRPr="005E751E">
              <w:rPr>
                <w:rFonts w:ascii="TH SarabunPSK" w:hAnsi="TH SarabunPSK" w:cs="TH SarabunPSK"/>
                <w:cs/>
              </w:rPr>
              <w:t>ของอาจารย์ประจำ</w:t>
            </w:r>
            <w:r w:rsidR="00BC6921">
              <w:rPr>
                <w:rFonts w:ascii="TH SarabunPSK" w:hAnsi="TH SarabunPSK" w:cs="TH SarabunPSK" w:hint="cs"/>
                <w:cs/>
              </w:rPr>
              <w:t>คณะ</w:t>
            </w:r>
            <w:r w:rsidRPr="005E751E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  <w:r w:rsidRPr="005E751E">
              <w:rPr>
                <w:rFonts w:ascii="TH SarabunPSK" w:hAnsi="TH SarabunPSK" w:cs="TH SarabunPSK" w:hint="cs"/>
                <w:cs/>
              </w:rPr>
              <w:t>ที่กำหนด</w:t>
            </w:r>
          </w:p>
          <w:p w:rsidR="005E751E" w:rsidRPr="005E751E" w:rsidRDefault="005E751E" w:rsidP="005E751E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="00BC6921"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ให้เป็นคะแนนเต็ม 5 </w:t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ร้อยละ 40 </w:t>
            </w:r>
            <w:r w:rsidRPr="005E751E">
              <w:rPr>
                <w:rFonts w:ascii="TH SarabunPSK" w:hAnsi="TH SarabunPSK" w:cs="TH SarabunPSK"/>
                <w:cs/>
              </w:rPr>
              <w:t>ขึ้นไป</w:t>
            </w:r>
          </w:p>
        </w:tc>
        <w:tc>
          <w:tcPr>
            <w:tcW w:w="2835" w:type="dxa"/>
          </w:tcPr>
          <w:p w:rsidR="005E751E" w:rsidRPr="005E751E" w:rsidRDefault="005E751E" w:rsidP="001F7776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 5 / 40)</w:t>
            </w:r>
          </w:p>
          <w:p w:rsidR="005E751E" w:rsidRPr="005E751E" w:rsidRDefault="005E751E" w:rsidP="001F7776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 xml:space="preserve">คะแนนที่ได้ </w:t>
            </w:r>
            <w:r w:rsidRPr="005E751E">
              <w:rPr>
                <w:rFonts w:ascii="TH SarabunPSK" w:hAnsi="TH SarabunPSK" w:cs="TH SarabunPSK"/>
              </w:rPr>
              <w:t xml:space="preserve">= </w:t>
            </w:r>
            <w:r w:rsidRPr="005E751E">
              <w:rPr>
                <w:rFonts w:ascii="TH SarabunPSK" w:hAnsi="TH SarabunPSK" w:cs="TH SarabunPSK" w:hint="cs"/>
                <w:cs/>
              </w:rPr>
              <w:t>............. คะแนน</w:t>
            </w:r>
          </w:p>
        </w:tc>
      </w:tr>
    </w:tbl>
    <w:p w:rsidR="005E751E" w:rsidRPr="00BC6921" w:rsidRDefault="005E751E" w:rsidP="005E751E">
      <w:pPr>
        <w:rPr>
          <w:rFonts w:ascii="TH SarabunPSK" w:hAnsi="TH SarabunPSK" w:cs="TH SarabunPSK"/>
          <w:b/>
          <w:bCs/>
        </w:rPr>
      </w:pPr>
    </w:p>
    <w:p w:rsidR="005E751E" w:rsidRDefault="005E751E" w:rsidP="005E751E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p w:rsidR="005E751E" w:rsidRPr="0011311C" w:rsidRDefault="005E751E" w:rsidP="005E751E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5E751E" w:rsidTr="001F7776">
        <w:trPr>
          <w:trHeight w:val="374"/>
        </w:trPr>
        <w:tc>
          <w:tcPr>
            <w:tcW w:w="1985" w:type="dxa"/>
            <w:vAlign w:val="center"/>
          </w:tcPr>
          <w:p w:rsidR="005E751E" w:rsidRPr="00676EE7" w:rsidRDefault="005E751E" w:rsidP="001F777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946" w:type="dxa"/>
            <w:vAlign w:val="center"/>
          </w:tcPr>
          <w:p w:rsidR="005E751E" w:rsidRPr="00676EE7" w:rsidRDefault="005E751E" w:rsidP="001F777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5E751E" w:rsidTr="001F7776">
        <w:trPr>
          <w:trHeight w:val="146"/>
        </w:trPr>
        <w:tc>
          <w:tcPr>
            <w:tcW w:w="1985" w:type="dxa"/>
            <w:vAlign w:val="center"/>
          </w:tcPr>
          <w:p w:rsidR="005E751E" w:rsidRPr="00B87977" w:rsidRDefault="005E751E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5E751E" w:rsidRPr="0000066D" w:rsidRDefault="005E751E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E751E" w:rsidTr="001F7776">
        <w:trPr>
          <w:trHeight w:val="146"/>
        </w:trPr>
        <w:tc>
          <w:tcPr>
            <w:tcW w:w="1985" w:type="dxa"/>
            <w:vAlign w:val="center"/>
          </w:tcPr>
          <w:p w:rsidR="005E751E" w:rsidRPr="00B87977" w:rsidRDefault="005E751E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5E751E" w:rsidRPr="0000066D" w:rsidRDefault="005E751E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E751E" w:rsidTr="001F7776">
        <w:trPr>
          <w:trHeight w:val="146"/>
        </w:trPr>
        <w:tc>
          <w:tcPr>
            <w:tcW w:w="1985" w:type="dxa"/>
            <w:vAlign w:val="center"/>
          </w:tcPr>
          <w:p w:rsidR="005E751E" w:rsidRPr="00B87977" w:rsidRDefault="005E751E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5E751E" w:rsidRPr="0000066D" w:rsidRDefault="005E751E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E751E" w:rsidTr="001F7776">
        <w:trPr>
          <w:trHeight w:val="146"/>
        </w:trPr>
        <w:tc>
          <w:tcPr>
            <w:tcW w:w="1985" w:type="dxa"/>
            <w:vAlign w:val="center"/>
          </w:tcPr>
          <w:p w:rsidR="005E751E" w:rsidRPr="00B87977" w:rsidRDefault="005E751E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6946" w:type="dxa"/>
          </w:tcPr>
          <w:p w:rsidR="005E751E" w:rsidRPr="0000066D" w:rsidRDefault="005E751E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BC6921" w:rsidTr="001F7776">
        <w:trPr>
          <w:trHeight w:val="146"/>
        </w:trPr>
        <w:tc>
          <w:tcPr>
            <w:tcW w:w="1985" w:type="dxa"/>
            <w:vAlign w:val="center"/>
          </w:tcPr>
          <w:p w:rsidR="00BC6921" w:rsidRPr="00B87977" w:rsidRDefault="00BC6921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6946" w:type="dxa"/>
          </w:tcPr>
          <w:p w:rsidR="00BC6921" w:rsidRPr="0000066D" w:rsidRDefault="00BC6921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5E751E" w:rsidTr="001F7776">
        <w:trPr>
          <w:trHeight w:val="146"/>
        </w:trPr>
        <w:tc>
          <w:tcPr>
            <w:tcW w:w="1985" w:type="dxa"/>
            <w:vAlign w:val="center"/>
          </w:tcPr>
          <w:p w:rsidR="005E751E" w:rsidRPr="00B87977" w:rsidRDefault="005E751E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5E751E" w:rsidRPr="0000066D" w:rsidRDefault="005E751E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5E751E" w:rsidRPr="00BC6921" w:rsidRDefault="005E751E" w:rsidP="005A52E2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5A52E2" w:rsidRPr="0000066D" w:rsidRDefault="005A52E2" w:rsidP="005A52E2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466"/>
      </w:tblGrid>
      <w:tr w:rsidR="005A52E2" w:rsidTr="001F7776">
        <w:trPr>
          <w:trHeight w:val="146"/>
        </w:trPr>
        <w:tc>
          <w:tcPr>
            <w:tcW w:w="4465" w:type="dxa"/>
            <w:vAlign w:val="center"/>
          </w:tcPr>
          <w:p w:rsidR="005A52E2" w:rsidRPr="00B87977" w:rsidRDefault="005A52E2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66" w:type="dxa"/>
          </w:tcPr>
          <w:p w:rsidR="005A52E2" w:rsidRPr="0000066D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5A52E2" w:rsidTr="001F7776">
        <w:trPr>
          <w:trHeight w:val="146"/>
        </w:trPr>
        <w:tc>
          <w:tcPr>
            <w:tcW w:w="4465" w:type="dxa"/>
            <w:vAlign w:val="center"/>
          </w:tcPr>
          <w:p w:rsidR="005A52E2" w:rsidRPr="00B87977" w:rsidRDefault="005A52E2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66" w:type="dxa"/>
          </w:tcPr>
          <w:p w:rsidR="005A52E2" w:rsidRPr="0000066D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5A52E2" w:rsidTr="001F7776">
        <w:trPr>
          <w:trHeight w:val="146"/>
        </w:trPr>
        <w:tc>
          <w:tcPr>
            <w:tcW w:w="4465" w:type="dxa"/>
            <w:vAlign w:val="center"/>
          </w:tcPr>
          <w:p w:rsidR="005A52E2" w:rsidRPr="00B87977" w:rsidRDefault="005A52E2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66" w:type="dxa"/>
          </w:tcPr>
          <w:p w:rsidR="005A52E2" w:rsidRPr="0000066D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5A52E2" w:rsidTr="001F7776">
        <w:trPr>
          <w:trHeight w:val="146"/>
        </w:trPr>
        <w:tc>
          <w:tcPr>
            <w:tcW w:w="4465" w:type="dxa"/>
            <w:vAlign w:val="center"/>
          </w:tcPr>
          <w:p w:rsidR="005A52E2" w:rsidRPr="00B87977" w:rsidRDefault="005A52E2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66" w:type="dxa"/>
          </w:tcPr>
          <w:p w:rsidR="005A52E2" w:rsidRPr="0000066D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</w:tbl>
    <w:p w:rsidR="00842C44" w:rsidRDefault="00842C44" w:rsidP="005A52E2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5A52E2" w:rsidRPr="0000066D" w:rsidRDefault="005A52E2" w:rsidP="005A52E2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5A52E2" w:rsidTr="001F7776">
        <w:trPr>
          <w:trHeight w:val="375"/>
        </w:trPr>
        <w:tc>
          <w:tcPr>
            <w:tcW w:w="4465" w:type="dxa"/>
          </w:tcPr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6" w:type="dxa"/>
          </w:tcPr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5A52E2" w:rsidTr="001F7776">
        <w:trPr>
          <w:trHeight w:val="146"/>
        </w:trPr>
        <w:tc>
          <w:tcPr>
            <w:tcW w:w="4465" w:type="dxa"/>
          </w:tcPr>
          <w:p w:rsidR="005A52E2" w:rsidRDefault="005A52E2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C6921" w:rsidRDefault="005A52E2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BC692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BC692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Default="00BC6921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Pr="0000066D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66" w:type="dxa"/>
          </w:tcPr>
          <w:p w:rsidR="005A52E2" w:rsidRDefault="005A52E2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5A52E2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5A52E2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C6921" w:rsidRDefault="00BC6921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C6921" w:rsidRDefault="00BC6921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A52E2" w:rsidTr="001F7776">
        <w:trPr>
          <w:trHeight w:val="402"/>
        </w:trPr>
        <w:tc>
          <w:tcPr>
            <w:tcW w:w="4465" w:type="dxa"/>
          </w:tcPr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466" w:type="dxa"/>
          </w:tcPr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5A52E2" w:rsidTr="001F7776">
        <w:trPr>
          <w:trHeight w:val="146"/>
        </w:trPr>
        <w:tc>
          <w:tcPr>
            <w:tcW w:w="4465" w:type="dxa"/>
          </w:tcPr>
          <w:p w:rsidR="005A52E2" w:rsidRDefault="005A52E2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C6921" w:rsidRDefault="00BC6921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C6921" w:rsidRDefault="00BC6921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66" w:type="dxa"/>
          </w:tcPr>
          <w:p w:rsidR="005A52E2" w:rsidRDefault="005A52E2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5A52E2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C6921" w:rsidRDefault="005A52E2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 w:rsidR="00BC692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BC692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C6921" w:rsidRDefault="00BC6921" w:rsidP="00BC692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5A52E2" w:rsidRPr="00B87977" w:rsidRDefault="005A52E2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5A52E2" w:rsidRDefault="005A52E2" w:rsidP="005A52E2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5A52E2" w:rsidRPr="00730F54" w:rsidRDefault="005A52E2" w:rsidP="005A52E2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AB1EFA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5A52E2" w:rsidRPr="0011311C" w:rsidRDefault="005A52E2" w:rsidP="005D676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D6769">
        <w:rPr>
          <w:rFonts w:ascii="TH SarabunPSK" w:hAnsi="TH SarabunPSK" w:cs="TH SarabunPSK" w:hint="cs"/>
          <w:color w:val="auto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</w:t>
      </w:r>
    </w:p>
    <w:p w:rsidR="00BC6921" w:rsidRDefault="005A52E2" w:rsidP="005A52E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52E2" w:rsidRPr="00B87977" w:rsidRDefault="00BC6921" w:rsidP="005A52E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A52E2"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 w:rsidR="005A52E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="005A52E2"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5A52E2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5A52E2" w:rsidRPr="0011311C" w:rsidRDefault="005A52E2" w:rsidP="00BC692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1E85" w:rsidRDefault="005A52E2" w:rsidP="00787FD2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</w:t>
      </w:r>
      <w:r w:rsidR="00787FD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</w:t>
      </w:r>
      <w:r w:rsidR="00BC6921">
        <w:rPr>
          <w:rFonts w:ascii="TH SarabunPSK" w:hAnsi="TH SarabunPSK" w:cs="TH SarabunPSK" w:hint="cs"/>
          <w:cs/>
        </w:rPr>
        <w:t>..........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</w:t>
      </w:r>
      <w:r w:rsidR="00787FD2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</w:t>
      </w:r>
      <w:r w:rsidR="00BC6921">
        <w:rPr>
          <w:rFonts w:ascii="TH SarabunPSK" w:hAnsi="TH SarabunPSK" w:cs="TH SarabunPSK" w:hint="cs"/>
          <w:cs/>
        </w:rPr>
        <w:t>..</w:t>
      </w:r>
      <w:r w:rsidR="00BC6921" w:rsidRPr="00BC6921">
        <w:rPr>
          <w:rFonts w:ascii="TH SarabunPSK" w:hAnsi="TH SarabunPSK" w:cs="TH SarabunPSK" w:hint="cs"/>
          <w:cs/>
        </w:rPr>
        <w:t xml:space="preserve"> </w:t>
      </w:r>
      <w:r w:rsidR="00BC6921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87FD2">
        <w:rPr>
          <w:rFonts w:ascii="TH SarabunPSK" w:hAnsi="TH SarabunPSK" w:cs="TH SarabunPSK" w:hint="cs"/>
          <w:cs/>
        </w:rPr>
        <w:t>..</w:t>
      </w:r>
      <w:r w:rsidR="00BC6921">
        <w:rPr>
          <w:rFonts w:ascii="TH SarabunPSK" w:hAnsi="TH SarabunPSK" w:cs="TH SarabunPSK" w:hint="cs"/>
          <w:cs/>
        </w:rPr>
        <w:t>......</w:t>
      </w:r>
    </w:p>
    <w:p w:rsidR="005A52E2" w:rsidRPr="00161E85" w:rsidRDefault="005A52E2" w:rsidP="00161E85">
      <w:pPr>
        <w:rPr>
          <w:rFonts w:ascii="TH SarabunPSK" w:hAnsi="TH SarabunPSK" w:cs="TH SarabunPSK"/>
          <w:sz w:val="16"/>
          <w:szCs w:val="16"/>
        </w:rPr>
      </w:pPr>
    </w:p>
    <w:p w:rsidR="00AE226A" w:rsidRDefault="00AE226A" w:rsidP="00A46E7D">
      <w:pPr>
        <w:ind w:firstLine="720"/>
        <w:rPr>
          <w:rFonts w:ascii="TH SarabunPSK" w:hAnsi="TH SarabunPSK" w:cs="TH SarabunPSK"/>
          <w:b/>
          <w:bCs/>
        </w:rPr>
      </w:pPr>
    </w:p>
    <w:p w:rsidR="00787FD2" w:rsidRDefault="00787FD2" w:rsidP="00A46E7D">
      <w:pPr>
        <w:ind w:firstLine="720"/>
        <w:rPr>
          <w:rFonts w:ascii="TH SarabunPSK" w:hAnsi="TH SarabunPSK" w:cs="TH SarabunPSK"/>
          <w:b/>
          <w:bCs/>
        </w:rPr>
      </w:pPr>
    </w:p>
    <w:p w:rsidR="00787FD2" w:rsidRDefault="00787FD2" w:rsidP="00A46E7D">
      <w:pPr>
        <w:ind w:firstLine="720"/>
        <w:rPr>
          <w:rFonts w:ascii="TH SarabunPSK" w:hAnsi="TH SarabunPSK" w:cs="TH SarabunPSK"/>
          <w:b/>
          <w:bCs/>
        </w:rPr>
      </w:pPr>
    </w:p>
    <w:p w:rsidR="00787FD2" w:rsidRDefault="00787FD2" w:rsidP="00A46E7D">
      <w:pPr>
        <w:ind w:firstLine="720"/>
        <w:rPr>
          <w:rFonts w:ascii="TH SarabunPSK" w:hAnsi="TH SarabunPSK" w:cs="TH SarabunPSK"/>
          <w:b/>
          <w:bCs/>
        </w:rPr>
      </w:pPr>
    </w:p>
    <w:p w:rsidR="00787FD2" w:rsidRDefault="00787FD2" w:rsidP="00A46E7D">
      <w:pPr>
        <w:ind w:firstLine="720"/>
        <w:rPr>
          <w:rFonts w:ascii="TH SarabunPSK" w:hAnsi="TH SarabunPSK" w:cs="TH SarabunPSK"/>
          <w:b/>
          <w:bCs/>
        </w:rPr>
      </w:pPr>
    </w:p>
    <w:p w:rsidR="00787FD2" w:rsidRDefault="00787FD2" w:rsidP="00A46E7D">
      <w:pPr>
        <w:ind w:firstLine="720"/>
        <w:rPr>
          <w:rFonts w:ascii="TH SarabunPSK" w:hAnsi="TH SarabunPSK" w:cs="TH SarabunPSK"/>
          <w:b/>
          <w:bCs/>
        </w:rPr>
      </w:pPr>
    </w:p>
    <w:p w:rsidR="00787FD2" w:rsidRDefault="00787FD2" w:rsidP="00787FD2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787FD2" w:rsidRPr="00787FD2" w:rsidRDefault="00787FD2" w:rsidP="00787FD2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787FD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87FD2">
        <w:rPr>
          <w:rFonts w:ascii="TH SarabunPSK" w:hAnsi="TH SarabunPSK" w:cs="TH SarabunPSK" w:hint="cs"/>
          <w:b/>
          <w:bCs/>
          <w:cs/>
        </w:rPr>
        <w:t>1</w:t>
      </w:r>
      <w:r w:rsidRPr="00787FD2">
        <w:rPr>
          <w:rFonts w:ascii="TH SarabunPSK" w:hAnsi="TH SarabunPSK" w:cs="TH SarabunPSK"/>
          <w:b/>
          <w:bCs/>
          <w:cs/>
        </w:rPr>
        <w:t>.</w:t>
      </w:r>
      <w:r w:rsidRPr="00787FD2">
        <w:rPr>
          <w:rFonts w:ascii="TH SarabunPSK" w:hAnsi="TH SarabunPSK" w:cs="TH SarabunPSK" w:hint="cs"/>
          <w:b/>
          <w:bCs/>
          <w:cs/>
        </w:rPr>
        <w:t>3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ab/>
      </w:r>
      <w:r w:rsidRPr="00787FD2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/>
          <w:cs/>
        </w:rPr>
        <w:t xml:space="preserve">  </w:t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อาจารย์ประจำคณะที่ดำรงตำแหน่งทางวิชาการ</w:t>
      </w:r>
    </w:p>
    <w:p w:rsidR="00787FD2" w:rsidRPr="00787FD2" w:rsidRDefault="00787FD2" w:rsidP="00787FD2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  <w:r w:rsidRPr="00787FD2">
        <w:rPr>
          <w:rFonts w:ascii="TH SarabunPSK" w:hAnsi="TH SarabunPSK" w:cs="TH SarabunPSK"/>
          <w:cs/>
        </w:rPr>
        <w:t xml:space="preserve"> </w:t>
      </w:r>
    </w:p>
    <w:p w:rsidR="00787FD2" w:rsidRPr="00787FD2" w:rsidRDefault="00787FD2" w:rsidP="00787FD2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87FD2">
        <w:rPr>
          <w:rFonts w:ascii="TH SarabunPSK" w:hAnsi="TH SarabunPSK" w:cs="TH SarabunPSK"/>
          <w:cs/>
        </w:rPr>
        <w:t xml:space="preserve"> 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cs/>
        </w:rPr>
        <w:tab/>
      </w:r>
      <w:r w:rsidRPr="00787FD2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/>
          <w:cs/>
        </w:rPr>
        <w:t xml:space="preserve">  </w:t>
      </w:r>
      <w:r w:rsidRPr="00787FD2">
        <w:rPr>
          <w:rFonts w:ascii="TH SarabunPSK" w:hAnsi="TH SarabunPSK" w:cs="TH SarabunPSK" w:hint="cs"/>
          <w:cs/>
        </w:rPr>
        <w:t>ปัจจัยนำเข้า</w:t>
      </w:r>
      <w:r w:rsidRPr="00787FD2">
        <w:rPr>
          <w:rFonts w:ascii="TH SarabunPSK" w:hAnsi="TH SarabunPSK" w:cs="TH SarabunPSK"/>
          <w:cs/>
        </w:rPr>
        <w:t xml:space="preserve"> </w:t>
      </w:r>
    </w:p>
    <w:p w:rsidR="00076AF3" w:rsidRDefault="00076AF3" w:rsidP="00D30894">
      <w:pPr>
        <w:tabs>
          <w:tab w:val="left" w:pos="1418"/>
          <w:tab w:val="left" w:pos="1701"/>
        </w:tabs>
        <w:rPr>
          <w:rFonts w:ascii="TH SarabunPSK" w:hAnsi="TH SarabunPSK" w:cs="TH SarabunPSK"/>
          <w:sz w:val="20"/>
          <w:szCs w:val="20"/>
        </w:rPr>
      </w:pPr>
    </w:p>
    <w:p w:rsidR="00D30894" w:rsidRPr="005D5A3D" w:rsidRDefault="00D30894" w:rsidP="00D30894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076AF3" w:rsidRPr="00076AF3" w:rsidRDefault="00076AF3" w:rsidP="00076AF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076AF3" w:rsidRPr="005E751E" w:rsidRDefault="00076AF3" w:rsidP="00076AF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076AF3" w:rsidRPr="00B71267" w:rsidTr="00076AF3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076AF3" w:rsidRPr="00015E96" w:rsidRDefault="00076AF3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76AF3" w:rsidRPr="00015E96" w:rsidRDefault="00076AF3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76AF3" w:rsidRPr="00B71267" w:rsidTr="00076AF3">
        <w:trPr>
          <w:trHeight w:val="433"/>
        </w:trPr>
        <w:tc>
          <w:tcPr>
            <w:tcW w:w="4395" w:type="dxa"/>
            <w:shd w:val="clear" w:color="auto" w:fill="auto"/>
          </w:tcPr>
          <w:p w:rsidR="00076AF3" w:rsidRPr="00015E96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76AF3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076AF3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076AF3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076AF3" w:rsidRPr="00045309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787FD2" w:rsidRPr="00787FD2" w:rsidRDefault="00787FD2" w:rsidP="00787FD2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787FD2" w:rsidRDefault="00787FD2" w:rsidP="00076AF3">
      <w:pPr>
        <w:tabs>
          <w:tab w:val="left" w:pos="1701"/>
          <w:tab w:val="left" w:pos="1985"/>
        </w:tabs>
        <w:ind w:right="-1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/>
          <w:b/>
          <w:bCs/>
          <w:cs/>
        </w:rPr>
        <w:tab/>
      </w:r>
      <w:r w:rsidRPr="00787FD2">
        <w:rPr>
          <w:rFonts w:ascii="TH SarabunPSK" w:hAnsi="TH SarabunPSK" w:cs="TH SarabunPSK"/>
          <w:b/>
          <w:bCs/>
          <w:cs/>
        </w:rPr>
        <w:t>:</w:t>
      </w:r>
      <w:r w:rsidRPr="00787FD2">
        <w:rPr>
          <w:rFonts w:ascii="TH SarabunPSK" w:hAnsi="TH SarabunPSK" w:cs="TH SarabunPSK"/>
          <w:cs/>
        </w:rPr>
        <w:t xml:space="preserve"> </w:t>
      </w:r>
      <w:r w:rsidRPr="00787FD2">
        <w:rPr>
          <w:rFonts w:ascii="TH SarabunPSK" w:eastAsia="CordiaNew" w:hAnsi="TH SarabunPSK" w:cs="TH SarabunPSK"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>สถาบันอุดมศึกษาถือเป็นขุมปัญญาของประเทศ</w:t>
      </w:r>
      <w:r w:rsidRPr="00787FD2">
        <w:rPr>
          <w:rFonts w:ascii="TH SarabunPSK" w:hAnsi="TH SarabunPSK" w:cs="TH SarabunPSK"/>
        </w:rPr>
        <w:t xml:space="preserve"> </w:t>
      </w:r>
      <w:r w:rsidRPr="00787FD2">
        <w:rPr>
          <w:rFonts w:ascii="TH SarabunPSK" w:hAnsi="TH SarabunPSK" w:cs="TH SarabunPSK"/>
          <w:cs/>
        </w:rPr>
        <w:t>และมีความรับผิดชอบที่จะต้องส่งเสริมให้อาจารย์ในสถาบันท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การศึกษาวิจัยเพื่อแสวงหาและพัฒนาองค์ความรู้ในศาสตร์สาขาวิชาต่าง</w:t>
      </w:r>
      <w:r w:rsidRPr="00787FD2">
        <w:rPr>
          <w:rFonts w:ascii="TH SarabunPSK" w:hAnsi="TH SarabunPSK" w:cs="TH SarabunPSK" w:hint="cs"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>ๆ</w:t>
      </w:r>
      <w:r w:rsidRPr="00787FD2">
        <w:rPr>
          <w:rFonts w:ascii="TH SarabunPSK" w:hAnsi="TH SarabunPSK" w:cs="TH SarabunPSK"/>
        </w:rPr>
        <w:t xml:space="preserve"> </w:t>
      </w:r>
      <w:r w:rsidRPr="00787FD2">
        <w:rPr>
          <w:rFonts w:ascii="TH SarabunPSK" w:hAnsi="TH SarabunPSK" w:cs="TH SarabunPSK"/>
          <w:cs/>
        </w:rPr>
        <w:t>อย่าง</w:t>
      </w:r>
      <w:r w:rsidR="00076AF3">
        <w:rPr>
          <w:rFonts w:ascii="TH SarabunPSK" w:hAnsi="TH SarabunPSK" w:cs="TH SarabunPSK"/>
          <w:cs/>
        </w:rPr>
        <w:br/>
      </w:r>
      <w:r w:rsidRPr="00787FD2">
        <w:rPr>
          <w:rFonts w:ascii="TH SarabunPSK" w:hAnsi="TH SarabunPSK" w:cs="TH SarabunPSK"/>
          <w:cs/>
        </w:rPr>
        <w:t>ต่อเนื่องเพื่อน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ไปใช้ในการเรียนการสอน</w:t>
      </w:r>
      <w:r w:rsidRPr="00787FD2">
        <w:rPr>
          <w:rFonts w:ascii="TH SarabunPSK" w:hAnsi="TH SarabunPSK" w:cs="TH SarabunPSK"/>
        </w:rPr>
        <w:t xml:space="preserve"> </w:t>
      </w:r>
      <w:r w:rsidRPr="00787FD2">
        <w:rPr>
          <w:rFonts w:ascii="TH SarabunPSK" w:hAnsi="TH SarabunPSK" w:cs="TH SarabunPSK"/>
          <w:cs/>
        </w:rPr>
        <w:t>รวมทั้งการแก้ไขปัญหาและพัฒนาประเทศ</w:t>
      </w:r>
      <w:r w:rsidRPr="00787FD2">
        <w:rPr>
          <w:rFonts w:ascii="TH SarabunPSK" w:hAnsi="TH SarabunPSK" w:cs="TH SarabunPSK"/>
        </w:rPr>
        <w:t xml:space="preserve"> </w:t>
      </w:r>
      <w:r w:rsidRPr="00787FD2">
        <w:rPr>
          <w:rFonts w:ascii="TH SarabunPSK" w:hAnsi="TH SarabunPSK" w:cs="TH SarabunPSK"/>
          <w:cs/>
        </w:rPr>
        <w:t>การด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รงต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แหน่งทาง</w:t>
      </w:r>
      <w:r>
        <w:rPr>
          <w:rFonts w:ascii="TH SarabunPSK" w:hAnsi="TH SarabunPSK" w:cs="TH SarabunPSK"/>
          <w:cs/>
        </w:rPr>
        <w:br/>
      </w:r>
      <w:r w:rsidRPr="00787FD2">
        <w:rPr>
          <w:rFonts w:ascii="TH SarabunPSK" w:hAnsi="TH SarabunPSK" w:cs="TH SarabunPSK"/>
          <w:cs/>
        </w:rPr>
        <w:t>วิชาการเป็นสิ่งสะท้อนการปฏิบัติงานดังกล่าวของอาจารย์ตามพันธกิจ</w:t>
      </w:r>
    </w:p>
    <w:p w:rsidR="00787FD2" w:rsidRPr="00787FD2" w:rsidRDefault="00787FD2" w:rsidP="00434EDE">
      <w:pPr>
        <w:tabs>
          <w:tab w:val="left" w:pos="1701"/>
          <w:tab w:val="left" w:pos="1985"/>
        </w:tabs>
        <w:ind w:right="-142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0"/>
          <w:szCs w:val="20"/>
          <w:cs/>
        </w:rPr>
        <w:br/>
      </w:r>
      <w:r w:rsidRPr="00787FD2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787FD2">
        <w:rPr>
          <w:rFonts w:ascii="TH SarabunPSK" w:eastAsia="CordiaNew-Bold" w:hAnsi="TH SarabunPSK" w:cs="TH SarabunPSK" w:hint="cs"/>
          <w:b/>
          <w:bCs/>
          <w:cs/>
        </w:rPr>
        <w:t>การประเมิน</w:t>
      </w:r>
      <w:r w:rsidRPr="00787FD2">
        <w:rPr>
          <w:rFonts w:ascii="TH SarabunPSK" w:eastAsia="CordiaNew-Bold" w:hAnsi="TH SarabunPSK" w:cs="TH SarabunPSK"/>
          <w:b/>
          <w:bCs/>
        </w:rPr>
        <w:t xml:space="preserve"> </w:t>
      </w:r>
      <w:r w:rsidRPr="00787FD2">
        <w:rPr>
          <w:rFonts w:ascii="TH SarabunPSK" w:eastAsia="CordiaNew-Bold" w:hAnsi="TH SarabunPSK" w:cs="TH SarabunPSK"/>
          <w:b/>
          <w:bCs/>
        </w:rPr>
        <w:tab/>
      </w:r>
      <w:r w:rsidRPr="00787FD2">
        <w:rPr>
          <w:rFonts w:ascii="TH SarabunPSK" w:eastAsia="CordiaNew" w:hAnsi="TH SarabunPSK" w:cs="TH SarabunPSK"/>
          <w:b/>
          <w:bCs/>
        </w:rPr>
        <w:t>:</w:t>
      </w:r>
      <w:r w:rsidRPr="00787FD2">
        <w:rPr>
          <w:rFonts w:ascii="TH SarabunPSK" w:eastAsia="CordiaNew" w:hAnsi="TH SarabunPSK" w:cs="TH SarabunPSK"/>
        </w:rPr>
        <w:t xml:space="preserve"> </w:t>
      </w:r>
      <w:r w:rsidRPr="00787FD2">
        <w:rPr>
          <w:rFonts w:ascii="TH SarabunPSK" w:eastAsia="CordiaNew" w:hAnsi="TH SarabunPSK" w:cs="TH SarabunPSK"/>
          <w:cs/>
        </w:rPr>
        <w:t xml:space="preserve"> </w:t>
      </w:r>
    </w:p>
    <w:p w:rsidR="00787FD2" w:rsidRPr="00787FD2" w:rsidRDefault="00787FD2" w:rsidP="00787FD2">
      <w:pPr>
        <w:tabs>
          <w:tab w:val="left" w:pos="567"/>
          <w:tab w:val="left" w:pos="1560"/>
          <w:tab w:val="left" w:pos="1985"/>
        </w:tabs>
        <w:ind w:right="-142"/>
        <w:rPr>
          <w:rFonts w:ascii="TH SarabunPSK" w:eastAsia="CordiaNew" w:hAnsi="TH SarabunPSK" w:cs="TH SarabunPSK"/>
          <w:cs/>
        </w:rPr>
      </w:pPr>
      <w:r w:rsidRPr="00787FD2">
        <w:rPr>
          <w:rFonts w:ascii="TH SarabunPSK" w:hAnsi="TH SarabunPSK" w:cs="TH SarabunPSK" w:hint="cs"/>
          <w:cs/>
        </w:rPr>
        <w:t xml:space="preserve"> </w:t>
      </w:r>
      <w:r w:rsidRPr="00787FD2">
        <w:rPr>
          <w:rFonts w:ascii="TH SarabunPSK" w:hAnsi="TH SarabunPSK" w:cs="TH SarabunPSK" w:hint="cs"/>
          <w:cs/>
        </w:rPr>
        <w:tab/>
        <w:t>โดยแปลงค่าร้อยละของอาจารย์ประจำคณะที่</w:t>
      </w:r>
      <w:r w:rsidR="00434EDE" w:rsidRPr="00787FD2">
        <w:rPr>
          <w:rFonts w:ascii="TH SarabunPSK" w:hAnsi="TH SarabunPSK" w:cs="TH SarabunPSK" w:hint="cs"/>
          <w:cs/>
        </w:rPr>
        <w:t>ดำรงตำแหน่งทางวิชาการ</w:t>
      </w:r>
      <w:r w:rsidRPr="00787FD2">
        <w:rPr>
          <w:rFonts w:ascii="TH SarabunPSK" w:hAnsi="TH SarabunPSK" w:cs="TH SarabunPSK" w:hint="cs"/>
          <w:cs/>
        </w:rPr>
        <w:t>เป็นคะแนนระหว่าง 0 - 5</w:t>
      </w:r>
    </w:p>
    <w:p w:rsidR="00787FD2" w:rsidRPr="00434EDE" w:rsidRDefault="00787FD2" w:rsidP="00787FD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787FD2">
        <w:rPr>
          <w:rFonts w:ascii="TH SarabunPSK" w:hAnsi="TH SarabunPSK" w:cs="TH SarabunPSK"/>
          <w:color w:val="000000"/>
        </w:rPr>
        <w:t xml:space="preserve">  </w:t>
      </w:r>
    </w:p>
    <w:p w:rsidR="00787FD2" w:rsidRPr="00787FD2" w:rsidRDefault="00787FD2" w:rsidP="00787FD2">
      <w:pPr>
        <w:ind w:right="20"/>
        <w:rPr>
          <w:rFonts w:ascii="TH SarabunPSK" w:hAnsi="TH SarabunPSK" w:cs="TH SarabunPSK"/>
          <w:b/>
          <w:bCs/>
        </w:rPr>
      </w:pPr>
      <w:r w:rsidRPr="00787FD2">
        <w:rPr>
          <w:rFonts w:ascii="TH SarabunPSK" w:hAnsi="TH SarabunPSK" w:cs="TH SarabunPSK"/>
          <w:b/>
          <w:bCs/>
          <w:cs/>
        </w:rPr>
        <w:t>เกณฑ์</w:t>
      </w:r>
      <w:r w:rsidRPr="00787FD2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787FD2">
        <w:rPr>
          <w:rFonts w:ascii="TH SarabunPSK" w:hAnsi="TH SarabunPSK" w:cs="TH SarabunPSK"/>
          <w:b/>
          <w:bCs/>
          <w:cs/>
        </w:rPr>
        <w:t xml:space="preserve">   :</w:t>
      </w:r>
    </w:p>
    <w:p w:rsidR="00787FD2" w:rsidRPr="00787FD2" w:rsidRDefault="00787FD2" w:rsidP="00D263AF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 w:hint="cs"/>
          <w:cs/>
        </w:rPr>
        <w:t xml:space="preserve">  </w:t>
      </w:r>
      <w:r w:rsidRPr="00787FD2">
        <w:rPr>
          <w:rFonts w:ascii="TH SarabunPSK" w:hAnsi="TH SarabunPSK" w:cs="TH SarabunPSK" w:hint="cs"/>
          <w:cs/>
        </w:rPr>
        <w:tab/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 w:rsidR="005D6769">
        <w:rPr>
          <w:rFonts w:ascii="TH SarabunPSK" w:hAnsi="TH SarabunPSK" w:cs="TH SarabunPSK" w:hint="cs"/>
          <w:cs/>
        </w:rPr>
        <w:t xml:space="preserve">ผู้ช่วยศาสตราจารย์  </w:t>
      </w:r>
      <w:r w:rsidRPr="00787FD2">
        <w:rPr>
          <w:rFonts w:ascii="TH SarabunPSK" w:hAnsi="TH SarabunPSK" w:cs="TH SarabunPSK" w:hint="cs"/>
          <w:cs/>
        </w:rPr>
        <w:t>รองศาสตราจารย์และ ศาสตราจารย์</w:t>
      </w:r>
      <w:r w:rsidR="005D6769">
        <w:rPr>
          <w:rFonts w:ascii="TH SarabunPSK" w:hAnsi="TH SarabunPSK" w:cs="TH SarabunPSK" w:hint="cs"/>
          <w:cs/>
        </w:rPr>
        <w:t xml:space="preserve">ร่วมกัน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= </w:t>
      </w:r>
      <w:r w:rsidRPr="00787FD2">
        <w:rPr>
          <w:rFonts w:ascii="TH SarabunPSK" w:hAnsi="TH SarabunPSK" w:cs="TH SarabunPSK"/>
          <w:cs/>
        </w:rPr>
        <w:t>ร้อยละ</w:t>
      </w:r>
      <w:r w:rsidRPr="00787FD2">
        <w:rPr>
          <w:rFonts w:ascii="TH SarabunPSK" w:hAnsi="TH SarabunPSK" w:cs="TH SarabunPSK"/>
        </w:rPr>
        <w:t xml:space="preserve"> 60 </w:t>
      </w:r>
      <w:r w:rsidRPr="00787FD2">
        <w:rPr>
          <w:rFonts w:ascii="TH SarabunPSK" w:hAnsi="TH SarabunPSK" w:cs="TH SarabunPSK"/>
          <w:cs/>
        </w:rPr>
        <w:t>ขึ้นไป</w:t>
      </w:r>
    </w:p>
    <w:p w:rsidR="00920417" w:rsidRPr="005D6769" w:rsidRDefault="00920417" w:rsidP="00920417">
      <w:pPr>
        <w:rPr>
          <w:rFonts w:ascii="TH SarabunPSK" w:hAnsi="TH SarabunPSK" w:cs="TH SarabunPSK"/>
          <w:sz w:val="20"/>
          <w:szCs w:val="20"/>
        </w:rPr>
      </w:pPr>
    </w:p>
    <w:p w:rsidR="00920417" w:rsidRPr="00676EE7" w:rsidRDefault="00920417" w:rsidP="00920417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 w:rsidR="00434EDE">
        <w:rPr>
          <w:rFonts w:ascii="TH SarabunPSK" w:hAnsi="TH SarabunPSK" w:cs="TH SarabunPSK"/>
          <w:b/>
          <w:bCs/>
        </w:rPr>
        <w:t xml:space="preserve"> :</w:t>
      </w:r>
    </w:p>
    <w:p w:rsidR="00434EDE" w:rsidRPr="00434EDE" w:rsidRDefault="00637BED" w:rsidP="00920417">
      <w:pPr>
        <w:spacing w:after="200" w:line="276" w:lineRule="auto"/>
        <w:rPr>
          <w:rFonts w:ascii="TH SarabunPSK" w:eastAsia="Times New Roman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50" type="#_x0000_t202" style="position:absolute;margin-left:321.8pt;margin-top:44.3pt;width:44.3pt;height:27.4pt;z-index:251687936;mso-width-relative:margin;mso-height-relative:margin" filled="f" stroked="f" strokecolor="white">
            <v:textbox style="mso-next-textbox:#_x0000_s1050">
              <w:txbxContent>
                <w:p w:rsidR="00D54EDE" w:rsidRPr="00434EDE" w:rsidRDefault="00D54EDE" w:rsidP="00434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049" style="position:absolute;margin-left:85.95pt;margin-top:30.25pt;width:275.85pt;height:56.45pt;z-index:-251629568" arcsize="10923f" strokeweight="1pt">
            <v:textbox style="mso-next-textbox:#_x0000_s1049">
              <w:txbxContent>
                <w:p w:rsidR="00D54EDE" w:rsidRPr="00434EDE" w:rsidRDefault="00D54EDE" w:rsidP="00434EDE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มี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  <w:r w:rsidRPr="00434EDE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ทั้งหมด</w:t>
                  </w:r>
                </w:p>
              </w:txbxContent>
            </v:textbox>
          </v:roundrect>
        </w:pict>
      </w:r>
      <w:r w:rsidR="00920417" w:rsidRPr="005D6769">
        <w:rPr>
          <w:rFonts w:ascii="TH SarabunPSK" w:hAnsi="TH SarabunPSK" w:cs="TH SarabunPSK"/>
          <w:cs/>
        </w:rPr>
        <w:t>1.</w:t>
      </w:r>
      <w:r w:rsidR="00920417" w:rsidRPr="00676EE7">
        <w:rPr>
          <w:rFonts w:ascii="TH SarabunPSK" w:hAnsi="TH SarabunPSK" w:cs="TH SarabunPSK"/>
          <w:cs/>
        </w:rPr>
        <w:t xml:space="preserve"> </w:t>
      </w:r>
      <w:r w:rsidR="00945D93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</w:t>
      </w:r>
      <w:r w:rsidR="00434EDE">
        <w:rPr>
          <w:rFonts w:ascii="TH SarabunPSK" w:eastAsia="Times New Roman" w:hAnsi="TH SarabunPSK" w:cs="TH SarabunPSK" w:hint="cs"/>
          <w:cs/>
        </w:rPr>
        <w:t>คณะ</w:t>
      </w:r>
      <w:r w:rsidR="00945D93" w:rsidRPr="00676EE7">
        <w:rPr>
          <w:rFonts w:ascii="TH SarabunPSK" w:eastAsia="Times New Roman" w:hAnsi="TH SarabunPSK" w:cs="TH SarabunPSK"/>
          <w:cs/>
        </w:rPr>
        <w:t>ที่ดำรงตำแหน่งทางวิชาการ ตามสูตร</w:t>
      </w:r>
      <w:r w:rsidR="00434EDE">
        <w:rPr>
          <w:rFonts w:ascii="TH SarabunPSK" w:eastAsia="Times New Roman" w:hAnsi="TH SarabunPSK" w:cs="TH SarabunPSK"/>
        </w:rPr>
        <w:br/>
      </w:r>
    </w:p>
    <w:p w:rsidR="00434EDE" w:rsidRDefault="00637BED" w:rsidP="00920417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048" style="position:absolute;flip:y;z-index:251685888" from="93.55pt,6.05pt" to="318.45pt,6.05pt"/>
        </w:pict>
      </w:r>
    </w:p>
    <w:p w:rsidR="00434EDE" w:rsidRDefault="00434EDE" w:rsidP="00920417">
      <w:pPr>
        <w:spacing w:after="200" w:line="276" w:lineRule="auto"/>
        <w:rPr>
          <w:rFonts w:ascii="TH SarabunPSK" w:hAnsi="TH SarabunPSK" w:cs="TH SarabunPSK"/>
          <w:sz w:val="20"/>
          <w:szCs w:val="20"/>
        </w:rPr>
      </w:pPr>
    </w:p>
    <w:p w:rsidR="00920417" w:rsidRPr="002C6017" w:rsidRDefault="00637BED" w:rsidP="00920417">
      <w:pPr>
        <w:spacing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roundrect id="_x0000_s1052" style="position:absolute;margin-left:86.7pt;margin-top:26.05pt;width:307.3pt;height:72.95pt;z-index:-251626496" arcsize="10923f" strokeweight="1pt">
            <v:textbox style="mso-next-textbox:#_x0000_s1052">
              <w:txbxContent>
                <w:p w:rsidR="00D54EDE" w:rsidRPr="00434EDE" w:rsidRDefault="00D54EDE" w:rsidP="00434EDE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ร้อยละของ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ดำรง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s/>
                    </w:rPr>
                    <w:t>ร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้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อยละของอาจารย์ประจำ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ที่ดำรงตำแหน่งทางวิชาการ</w:t>
                  </w:r>
                  <w:r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051" style="position:absolute;flip:y;z-index:251688960" from="95.7pt,54.95pt" to="347.7pt,54.95pt"/>
        </w:pict>
      </w:r>
      <w:r>
        <w:rPr>
          <w:rFonts w:ascii="TH SarabunPSK" w:hAnsi="TH SarabunPSK" w:cs="TH SarabunPSK"/>
          <w:noProof/>
        </w:rPr>
        <w:pict>
          <v:shape id="_x0000_s1053" type="#_x0000_t202" style="position:absolute;margin-left:353.1pt;margin-top:37.3pt;width:44.3pt;height:27.4pt;z-index:251691008;mso-width-relative:margin;mso-height-relative:margin" filled="f" stroked="f" strokecolor="white">
            <v:textbox style="mso-next-textbox:#_x0000_s1053">
              <w:txbxContent>
                <w:p w:rsidR="00D54EDE" w:rsidRPr="00434EDE" w:rsidRDefault="00D54EDE" w:rsidP="00434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 w:hint="cs"/>
                      <w:cs/>
                    </w:rPr>
                    <w:t>5</w:t>
                  </w:r>
                </w:p>
              </w:txbxContent>
            </v:textbox>
          </v:shape>
        </w:pict>
      </w:r>
      <w:r w:rsidR="00920417" w:rsidRPr="00676EE7">
        <w:rPr>
          <w:rFonts w:ascii="TH SarabunPSK" w:hAnsi="TH SarabunPSK" w:cs="TH SarabunPSK"/>
          <w:cs/>
        </w:rPr>
        <w:t xml:space="preserve">2. </w:t>
      </w:r>
      <w:r w:rsidR="00945D93" w:rsidRPr="00676EE7">
        <w:rPr>
          <w:rFonts w:ascii="TH SarabunPSK" w:eastAsia="Times New Roman" w:hAnsi="TH SarabunPSK" w:cs="TH SarabunPSK"/>
          <w:cs/>
        </w:rPr>
        <w:t xml:space="preserve">แปลงค่าร้อยละที่คำนวณได้ในข้อ 1 เทียบกับคะแนนเต็ม 5  </w:t>
      </w:r>
      <w:r w:rsidR="00434EDE">
        <w:rPr>
          <w:rFonts w:ascii="TH SarabunPSK" w:eastAsia="Times New Roman" w:hAnsi="TH SarabunPSK" w:cs="TH SarabunPSK"/>
          <w:cs/>
        </w:rPr>
        <w:br/>
      </w:r>
      <w:r w:rsidR="00434EDE">
        <w:rPr>
          <w:rFonts w:ascii="TH SarabunPSK" w:eastAsia="Times New Roman" w:hAnsi="TH SarabunPSK" w:cs="TH SarabunPSK"/>
          <w:cs/>
        </w:rPr>
        <w:br/>
      </w:r>
      <w:r w:rsidR="00434EDE">
        <w:rPr>
          <w:rFonts w:ascii="TH SarabunPSK" w:eastAsia="Times New Roman" w:hAnsi="TH SarabunPSK" w:cs="TH SarabunPSK" w:hint="cs"/>
          <w:cs/>
        </w:rPr>
        <w:t xml:space="preserve">   </w:t>
      </w:r>
      <w:r w:rsidR="005D6769">
        <w:rPr>
          <w:rFonts w:ascii="TH SarabunPSK" w:eastAsia="Times New Roman" w:hAnsi="TH SarabunPSK" w:cs="TH SarabunPSK"/>
          <w:sz w:val="10"/>
          <w:szCs w:val="10"/>
          <w:cs/>
        </w:rPr>
        <w:br/>
      </w:r>
      <w:r w:rsidR="005D6769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</w:t>
      </w:r>
      <w:r w:rsidR="00434EDE">
        <w:rPr>
          <w:rFonts w:ascii="TH SarabunPSK" w:eastAsia="Times New Roman" w:hAnsi="TH SarabunPSK" w:cs="TH SarabunPSK" w:hint="cs"/>
          <w:cs/>
        </w:rPr>
        <w:t xml:space="preserve"> </w:t>
      </w:r>
      <w:r w:rsidR="002C6017">
        <w:rPr>
          <w:rFonts w:ascii="TH SarabunPSK" w:eastAsia="Times New Roman" w:hAnsi="TH SarabunPSK" w:cs="TH SarabunPSK"/>
          <w:cs/>
        </w:rPr>
        <w:t xml:space="preserve"> </w:t>
      </w:r>
      <w:r w:rsidR="00945D93" w:rsidRPr="00676EE7">
        <w:rPr>
          <w:rFonts w:ascii="TH SarabunPSK" w:eastAsia="Times New Roman" w:hAnsi="TH SarabunPSK" w:cs="TH SarabunPSK"/>
          <w:cs/>
        </w:rPr>
        <w:t xml:space="preserve">คะแนนที่ได้ </w:t>
      </w:r>
      <w:r w:rsidR="00434EDE">
        <w:rPr>
          <w:rFonts w:ascii="TH SarabunPSK" w:eastAsia="Times New Roman" w:hAnsi="TH SarabunPSK" w:cs="TH SarabunPSK"/>
        </w:rPr>
        <w:t>=</w:t>
      </w:r>
    </w:p>
    <w:p w:rsidR="00434EDE" w:rsidRPr="002C6017" w:rsidRDefault="00434EDE" w:rsidP="00920417">
      <w:pPr>
        <w:spacing w:after="200" w:line="276" w:lineRule="auto"/>
        <w:rPr>
          <w:rFonts w:ascii="TH SarabunPSK" w:hAnsi="TH SarabunPSK" w:cs="TH SarabunPSK"/>
        </w:rPr>
      </w:pPr>
    </w:p>
    <w:p w:rsidR="00E80BC3" w:rsidRDefault="00E80BC3" w:rsidP="005D6769">
      <w:pPr>
        <w:rPr>
          <w:rFonts w:ascii="TH SarabunPSK" w:hAnsi="TH SarabunPSK" w:cs="TH SarabunPSK"/>
          <w:b/>
          <w:bCs/>
        </w:rPr>
      </w:pPr>
    </w:p>
    <w:p w:rsidR="00D30894" w:rsidRDefault="00D30894" w:rsidP="005D6769">
      <w:pPr>
        <w:rPr>
          <w:rFonts w:ascii="TH SarabunPSK" w:hAnsi="TH SarabunPSK" w:cs="TH SarabunPSK"/>
          <w:b/>
          <w:bCs/>
        </w:rPr>
      </w:pPr>
    </w:p>
    <w:p w:rsidR="005D648E" w:rsidRDefault="005D648E" w:rsidP="005D6769">
      <w:pPr>
        <w:rPr>
          <w:rFonts w:ascii="TH SarabunPSK" w:hAnsi="TH SarabunPSK" w:cs="TH SarabunPSK"/>
          <w:b/>
          <w:bCs/>
        </w:rPr>
      </w:pPr>
    </w:p>
    <w:p w:rsidR="005D6769" w:rsidRPr="005E751E" w:rsidRDefault="005D6769" w:rsidP="005D6769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</w:rPr>
        <w:t xml:space="preserve">  :</w:t>
      </w:r>
      <w:r w:rsidR="00E80BC3"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694"/>
      </w:tblGrid>
      <w:tr w:rsidR="005D6769" w:rsidRPr="00D52838" w:rsidTr="00145536">
        <w:trPr>
          <w:trHeight w:val="516"/>
        </w:trPr>
        <w:tc>
          <w:tcPr>
            <w:tcW w:w="6237" w:type="dxa"/>
            <w:vAlign w:val="center"/>
          </w:tcPr>
          <w:p w:rsidR="005D6769" w:rsidRPr="005E751E" w:rsidRDefault="005D6769" w:rsidP="001F77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4" w:type="dxa"/>
            <w:vAlign w:val="center"/>
          </w:tcPr>
          <w:p w:rsidR="005D6769" w:rsidRPr="005E751E" w:rsidRDefault="005D6769" w:rsidP="001F77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8</w:t>
            </w:r>
          </w:p>
        </w:tc>
      </w:tr>
      <w:tr w:rsidR="00E80BC3" w:rsidRPr="00D52838" w:rsidTr="00145536">
        <w:trPr>
          <w:trHeight w:val="412"/>
        </w:trPr>
        <w:tc>
          <w:tcPr>
            <w:tcW w:w="6237" w:type="dxa"/>
          </w:tcPr>
          <w:p w:rsidR="00E80BC3" w:rsidRPr="00E80BC3" w:rsidRDefault="00E80BC3" w:rsidP="006A25A8">
            <w:pPr>
              <w:rPr>
                <w:rFonts w:ascii="TH SarabunPSK" w:hAnsi="TH SarabunPSK" w:cs="TH SarabunPSK"/>
                <w:cs/>
              </w:rPr>
            </w:pPr>
            <w:r w:rsidRPr="00E80BC3">
              <w:rPr>
                <w:rFonts w:ascii="TH SarabunPSK" w:hAnsi="TH SarabunPSK" w:cs="TH SarabunPSK"/>
                <w:cs/>
              </w:rPr>
              <w:t>1. จำนวนอาจารย์ที่ดำรงตำแหน่ง</w:t>
            </w:r>
            <w:r w:rsidR="006A25A8">
              <w:rPr>
                <w:rFonts w:ascii="TH SarabunPSK" w:hAnsi="TH SarabunPSK" w:cs="TH SarabunPSK" w:hint="cs"/>
                <w:cs/>
              </w:rPr>
              <w:t>อาจารย์</w:t>
            </w:r>
            <w:r w:rsidRPr="00E80BC3">
              <w:rPr>
                <w:rFonts w:ascii="TH SarabunPSK" w:hAnsi="TH SarabunPSK" w:cs="TH SarabunPSK"/>
                <w:cs/>
              </w:rPr>
              <w:t xml:space="preserve"> </w:t>
            </w:r>
          </w:p>
        </w:tc>
        <w:tc>
          <w:tcPr>
            <w:tcW w:w="2694" w:type="dxa"/>
          </w:tcPr>
          <w:p w:rsidR="00E80BC3" w:rsidRPr="00E80BC3" w:rsidRDefault="00E80BC3" w:rsidP="00E80BC3">
            <w:pPr>
              <w:jc w:val="center"/>
              <w:rPr>
                <w:rFonts w:ascii="TH SarabunPSK" w:hAnsi="TH SarabunPSK" w:cs="TH SarabunPSK"/>
              </w:rPr>
            </w:pPr>
            <w:r w:rsidRPr="00E80BC3">
              <w:rPr>
                <w:rFonts w:ascii="TH SarabunPSK" w:hAnsi="TH SarabunPSK" w:cs="TH SarabunPSK"/>
                <w:cs/>
              </w:rPr>
              <w:t>................. คน</w:t>
            </w:r>
          </w:p>
        </w:tc>
      </w:tr>
      <w:tr w:rsidR="006A25A8" w:rsidRPr="00D52838" w:rsidTr="00145536">
        <w:trPr>
          <w:trHeight w:val="412"/>
        </w:trPr>
        <w:tc>
          <w:tcPr>
            <w:tcW w:w="6237" w:type="dxa"/>
          </w:tcPr>
          <w:p w:rsidR="006A25A8" w:rsidRPr="00E80BC3" w:rsidRDefault="006A25A8" w:rsidP="00E80BC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2</w:t>
            </w:r>
            <w:r w:rsidRPr="00E80BC3">
              <w:rPr>
                <w:rFonts w:ascii="TH SarabunPSK" w:hAnsi="TH SarabunPSK" w:cs="TH SarabunPSK"/>
                <w:cs/>
              </w:rPr>
              <w:t>. จำนวนอาจารย์ที่ดำรงตำแหน่งผู้ช่วยศาสตราจารย์</w:t>
            </w:r>
          </w:p>
        </w:tc>
        <w:tc>
          <w:tcPr>
            <w:tcW w:w="2694" w:type="dxa"/>
          </w:tcPr>
          <w:p w:rsidR="006A25A8" w:rsidRPr="00E80BC3" w:rsidRDefault="006A25A8" w:rsidP="00E80BC3">
            <w:pPr>
              <w:jc w:val="center"/>
              <w:rPr>
                <w:rFonts w:ascii="TH SarabunPSK" w:hAnsi="TH SarabunPSK" w:cs="TH SarabunPSK"/>
                <w:cs/>
              </w:rPr>
            </w:pPr>
            <w:r w:rsidRPr="00E80BC3">
              <w:rPr>
                <w:rFonts w:ascii="TH SarabunPSK" w:hAnsi="TH SarabunPSK" w:cs="TH SarabunPSK"/>
                <w:cs/>
              </w:rPr>
              <w:t>................. คน</w:t>
            </w:r>
          </w:p>
        </w:tc>
      </w:tr>
      <w:tr w:rsidR="00E80BC3" w:rsidRPr="00D52838" w:rsidTr="00145536">
        <w:trPr>
          <w:trHeight w:val="419"/>
        </w:trPr>
        <w:tc>
          <w:tcPr>
            <w:tcW w:w="6237" w:type="dxa"/>
          </w:tcPr>
          <w:p w:rsidR="00E80BC3" w:rsidRPr="00E80BC3" w:rsidRDefault="006A25A8" w:rsidP="00E80BC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3</w:t>
            </w:r>
            <w:r w:rsidR="00E80BC3" w:rsidRPr="00E80BC3">
              <w:rPr>
                <w:rFonts w:ascii="TH SarabunPSK" w:hAnsi="TH SarabunPSK" w:cs="TH SarabunPSK"/>
                <w:cs/>
              </w:rPr>
              <w:t xml:space="preserve">. จำนวนอาจารย์ที่ดำรงตำแหน่งรองศาสตราจารย์ </w:t>
            </w:r>
          </w:p>
        </w:tc>
        <w:tc>
          <w:tcPr>
            <w:tcW w:w="2694" w:type="dxa"/>
          </w:tcPr>
          <w:p w:rsidR="00E80BC3" w:rsidRPr="00E80BC3" w:rsidRDefault="00E80BC3" w:rsidP="00E80BC3">
            <w:pPr>
              <w:jc w:val="center"/>
              <w:rPr>
                <w:rFonts w:ascii="TH SarabunPSK" w:hAnsi="TH SarabunPSK" w:cs="TH SarabunPSK"/>
              </w:rPr>
            </w:pPr>
            <w:r w:rsidRPr="00E80BC3">
              <w:rPr>
                <w:rFonts w:ascii="TH SarabunPSK" w:hAnsi="TH SarabunPSK" w:cs="TH SarabunPSK"/>
                <w:cs/>
              </w:rPr>
              <w:t>................. คน</w:t>
            </w:r>
          </w:p>
        </w:tc>
      </w:tr>
      <w:tr w:rsidR="00E80BC3" w:rsidRPr="00D52838" w:rsidTr="00145536">
        <w:trPr>
          <w:trHeight w:val="419"/>
        </w:trPr>
        <w:tc>
          <w:tcPr>
            <w:tcW w:w="6237" w:type="dxa"/>
          </w:tcPr>
          <w:p w:rsidR="00E80BC3" w:rsidRPr="00E80BC3" w:rsidRDefault="006A25A8" w:rsidP="00E80BC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4</w:t>
            </w:r>
            <w:r w:rsidR="00E80BC3" w:rsidRPr="00E80BC3">
              <w:rPr>
                <w:rFonts w:ascii="TH SarabunPSK" w:hAnsi="TH SarabunPSK" w:cs="TH SarabunPSK"/>
                <w:cs/>
              </w:rPr>
              <w:t>. จำนวนอาจารย์ที่ดำรงตำแหน่งศาสตราจารย์</w:t>
            </w:r>
          </w:p>
        </w:tc>
        <w:tc>
          <w:tcPr>
            <w:tcW w:w="2694" w:type="dxa"/>
          </w:tcPr>
          <w:p w:rsidR="00E80BC3" w:rsidRPr="00E80BC3" w:rsidRDefault="00E80BC3" w:rsidP="00E80BC3">
            <w:pPr>
              <w:jc w:val="center"/>
              <w:rPr>
                <w:rFonts w:ascii="TH SarabunPSK" w:hAnsi="TH SarabunPSK" w:cs="TH SarabunPSK"/>
                <w:cs/>
              </w:rPr>
            </w:pPr>
            <w:r w:rsidRPr="00E80BC3">
              <w:rPr>
                <w:rFonts w:ascii="TH SarabunPSK" w:hAnsi="TH SarabunPSK" w:cs="TH SarabunPSK"/>
                <w:cs/>
              </w:rPr>
              <w:t>................. คน</w:t>
            </w:r>
          </w:p>
        </w:tc>
      </w:tr>
      <w:tr w:rsidR="00E80BC3" w:rsidRPr="00D52838" w:rsidTr="00145536">
        <w:trPr>
          <w:trHeight w:val="419"/>
        </w:trPr>
        <w:tc>
          <w:tcPr>
            <w:tcW w:w="6237" w:type="dxa"/>
          </w:tcPr>
          <w:p w:rsidR="00E80BC3" w:rsidRPr="00E80BC3" w:rsidRDefault="006A25A8" w:rsidP="00E80BC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5</w:t>
            </w:r>
            <w:r w:rsidR="00E80BC3" w:rsidRPr="00E80BC3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 xml:space="preserve"> จำนวนอาจารย์ประจำ</w:t>
            </w:r>
            <w:r w:rsidR="00145536">
              <w:rPr>
                <w:rFonts w:ascii="TH SarabunPSK" w:hAnsi="TH SarabunPSK" w:cs="TH SarabunPSK" w:hint="cs"/>
                <w:cs/>
              </w:rPr>
              <w:t>คณะ</w:t>
            </w:r>
            <w:r>
              <w:rPr>
                <w:rFonts w:ascii="TH SarabunPSK" w:hAnsi="TH SarabunPSK" w:cs="TH SarabunPSK"/>
                <w:cs/>
              </w:rPr>
              <w:t>ทั้งหมดรวม</w:t>
            </w:r>
            <w:r w:rsidR="00E80BC3" w:rsidRPr="00E80BC3">
              <w:rPr>
                <w:rFonts w:ascii="TH SarabunPSK" w:hAnsi="TH SarabunPSK" w:cs="TH SarabunPSK"/>
                <w:cs/>
              </w:rPr>
              <w:t>ที่ปฏิบัติงานจริงและลาศึกษาต่อ</w:t>
            </w:r>
          </w:p>
        </w:tc>
        <w:tc>
          <w:tcPr>
            <w:tcW w:w="2694" w:type="dxa"/>
          </w:tcPr>
          <w:p w:rsidR="00E80BC3" w:rsidRPr="00E80BC3" w:rsidRDefault="00E80BC3" w:rsidP="00E80BC3">
            <w:pPr>
              <w:jc w:val="center"/>
              <w:rPr>
                <w:rFonts w:ascii="TH SarabunPSK" w:hAnsi="TH SarabunPSK" w:cs="TH SarabunPSK"/>
                <w:cs/>
              </w:rPr>
            </w:pPr>
            <w:r w:rsidRPr="00E80BC3">
              <w:rPr>
                <w:rFonts w:ascii="TH SarabunPSK" w:hAnsi="TH SarabunPSK" w:cs="TH SarabunPSK"/>
                <w:cs/>
              </w:rPr>
              <w:t>................. คน</w:t>
            </w:r>
          </w:p>
        </w:tc>
      </w:tr>
      <w:tr w:rsidR="006A25A8" w:rsidRPr="00D52838" w:rsidTr="00145536">
        <w:trPr>
          <w:trHeight w:val="419"/>
        </w:trPr>
        <w:tc>
          <w:tcPr>
            <w:tcW w:w="6237" w:type="dxa"/>
          </w:tcPr>
          <w:p w:rsidR="006A25A8" w:rsidRDefault="00EB5590" w:rsidP="00E80BC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 xml:space="preserve">        รวมอาจารย์ที่ดำรงตำแหน่งทางวิชาการ </w:t>
            </w:r>
            <w:r>
              <w:rPr>
                <w:rFonts w:ascii="TH SarabunPSK" w:hAnsi="TH SarabunPSK" w:cs="TH SarabunPSK"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ข้อ </w:t>
            </w:r>
            <w:r>
              <w:rPr>
                <w:rFonts w:ascii="TH SarabunPSK" w:hAnsi="TH SarabunPSK" w:cs="TH SarabunPSK"/>
              </w:rPr>
              <w:t>2 + 3 + 4)</w:t>
            </w:r>
          </w:p>
        </w:tc>
        <w:tc>
          <w:tcPr>
            <w:tcW w:w="2694" w:type="dxa"/>
          </w:tcPr>
          <w:p w:rsidR="006A25A8" w:rsidRPr="00EB5590" w:rsidRDefault="00EB5590" w:rsidP="00E80BC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 คน</w:t>
            </w:r>
          </w:p>
        </w:tc>
      </w:tr>
      <w:tr w:rsidR="00E80BC3" w:rsidRPr="00D52838" w:rsidTr="00145536">
        <w:trPr>
          <w:trHeight w:val="652"/>
        </w:trPr>
        <w:tc>
          <w:tcPr>
            <w:tcW w:w="6237" w:type="dxa"/>
          </w:tcPr>
          <w:p w:rsidR="00E80BC3" w:rsidRPr="00E80BC3" w:rsidRDefault="006A25A8" w:rsidP="006A25A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cs/>
              </w:rPr>
              <w:t>6</w:t>
            </w:r>
            <w:r w:rsidR="00E80BC3" w:rsidRPr="00E80BC3">
              <w:rPr>
                <w:rFonts w:ascii="TH SarabunPSK" w:hAnsi="TH SarabunPSK" w:cs="TH SarabunPSK"/>
                <w:cs/>
              </w:rPr>
              <w:t>. ร้อยละของอาจารย์ประจำ</w:t>
            </w:r>
            <w:r>
              <w:rPr>
                <w:rFonts w:ascii="TH SarabunPSK" w:hAnsi="TH SarabunPSK" w:cs="TH SarabunPSK" w:hint="cs"/>
                <w:cs/>
              </w:rPr>
              <w:t>คณะ</w:t>
            </w:r>
            <w:r w:rsidR="00E80BC3" w:rsidRPr="00E80BC3"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</w:p>
        </w:tc>
        <w:tc>
          <w:tcPr>
            <w:tcW w:w="2694" w:type="dxa"/>
          </w:tcPr>
          <w:p w:rsidR="00E80BC3" w:rsidRPr="00E80BC3" w:rsidRDefault="00E80BC3" w:rsidP="00E80BC3">
            <w:pPr>
              <w:ind w:right="-108"/>
              <w:jc w:val="center"/>
              <w:rPr>
                <w:rFonts w:ascii="TH SarabunPSK" w:hAnsi="TH SarabunPSK" w:cs="TH SarabunPSK"/>
              </w:rPr>
            </w:pPr>
            <w:r w:rsidRPr="00E80BC3">
              <w:rPr>
                <w:rFonts w:ascii="TH SarabunPSK" w:hAnsi="TH SarabunPSK" w:cs="TH SarabunPSK"/>
                <w:cs/>
              </w:rPr>
              <w:t>(.........../...........</w:t>
            </w:r>
            <w:r>
              <w:rPr>
                <w:rFonts w:ascii="TH SarabunPSK" w:hAnsi="TH SarabunPSK" w:cs="TH SarabunPSK"/>
                <w:cs/>
              </w:rPr>
              <w:t>)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E80BC3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E80BC3">
              <w:rPr>
                <w:rFonts w:ascii="TH SarabunPSK" w:hAnsi="TH SarabunPSK" w:cs="TH SarabunPSK"/>
                <w:cs/>
              </w:rPr>
              <w:t>100</w:t>
            </w:r>
            <w:r w:rsidRPr="00E80BC3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br/>
            </w:r>
            <w:r w:rsidRPr="00E80BC3">
              <w:rPr>
                <w:rFonts w:ascii="TH SarabunPSK" w:hAnsi="TH SarabunPSK" w:cs="TH SarabunPSK"/>
              </w:rPr>
              <w:t>= ………</w:t>
            </w:r>
            <w:r w:rsidR="006A25A8">
              <w:rPr>
                <w:rFonts w:ascii="TH SarabunPSK" w:hAnsi="TH SarabunPSK" w:cs="TH SarabunPSK"/>
              </w:rPr>
              <w:t>…..</w:t>
            </w:r>
            <w:r>
              <w:rPr>
                <w:rFonts w:ascii="TH SarabunPSK" w:hAnsi="TH SarabunPSK" w:cs="TH SarabunPSK"/>
              </w:rPr>
              <w:t>…</w:t>
            </w:r>
            <w:r w:rsidRPr="00E80BC3">
              <w:rPr>
                <w:rFonts w:ascii="TH SarabunPSK" w:hAnsi="TH SarabunPSK" w:cs="TH SarabunPSK"/>
              </w:rPr>
              <w:t>…</w:t>
            </w:r>
          </w:p>
        </w:tc>
      </w:tr>
      <w:tr w:rsidR="00E80BC3" w:rsidRPr="00D52838" w:rsidTr="00145536">
        <w:trPr>
          <w:trHeight w:val="652"/>
        </w:trPr>
        <w:tc>
          <w:tcPr>
            <w:tcW w:w="6237" w:type="dxa"/>
          </w:tcPr>
          <w:p w:rsidR="00E80BC3" w:rsidRPr="00E80BC3" w:rsidRDefault="00916F79" w:rsidP="006A25A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7</w:t>
            </w:r>
            <w:r w:rsidR="00E80BC3" w:rsidRPr="00E80BC3">
              <w:rPr>
                <w:rFonts w:ascii="TH SarabunPSK" w:hAnsi="TH SarabunPSK" w:cs="TH SarabunPSK"/>
              </w:rPr>
              <w:t xml:space="preserve">. </w:t>
            </w:r>
            <w:r w:rsidR="00E80BC3" w:rsidRPr="00E80BC3">
              <w:rPr>
                <w:rFonts w:ascii="TH SarabunPSK" w:hAnsi="TH SarabunPSK" w:cs="TH SarabunPSK"/>
                <w:cs/>
              </w:rPr>
              <w:t>ค่าร้อยละของอาจารย์ประจำ</w:t>
            </w:r>
            <w:r w:rsidR="006A25A8">
              <w:rPr>
                <w:rFonts w:ascii="TH SarabunPSK" w:hAnsi="TH SarabunPSK" w:cs="TH SarabunPSK" w:hint="cs"/>
                <w:cs/>
              </w:rPr>
              <w:t>คณะ</w:t>
            </w:r>
            <w:r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  <w:r w:rsidR="006A25A8">
              <w:rPr>
                <w:rFonts w:ascii="TH SarabunPSK" w:hAnsi="TH SarabunPSK" w:cs="TH SarabunPSK"/>
                <w:cs/>
              </w:rPr>
              <w:br/>
            </w:r>
            <w:r w:rsidR="00EB5590">
              <w:rPr>
                <w:rFonts w:ascii="TH SarabunPSK" w:hAnsi="TH SarabunPSK" w:cs="TH SarabunPSK" w:hint="cs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s/>
              </w:rPr>
              <w:t>ที่</w:t>
            </w:r>
            <w:r w:rsidR="00E80BC3" w:rsidRPr="00E80BC3">
              <w:rPr>
                <w:rFonts w:ascii="TH SarabunPSK" w:hAnsi="TH SarabunPSK" w:cs="TH SarabunPSK"/>
                <w:cs/>
              </w:rPr>
              <w:t xml:space="preserve">กำหนดให้เป็นคะแนนเต็ม 5 </w:t>
            </w:r>
            <w:r w:rsidR="00E80BC3" w:rsidRPr="00E80BC3">
              <w:rPr>
                <w:rFonts w:ascii="TH SarabunPSK" w:hAnsi="TH SarabunPSK" w:cs="TH SarabunPSK"/>
              </w:rPr>
              <w:t>=</w:t>
            </w:r>
            <w:r w:rsidR="00E80BC3" w:rsidRPr="00E80BC3">
              <w:rPr>
                <w:rFonts w:ascii="TH SarabunPSK" w:hAnsi="TH SarabunPSK" w:cs="TH SarabunPSK"/>
                <w:cs/>
              </w:rPr>
              <w:t xml:space="preserve"> ร้อยละ 60</w:t>
            </w:r>
            <w:r w:rsidR="00E80BC3">
              <w:rPr>
                <w:rFonts w:ascii="TH SarabunPSK" w:hAnsi="TH SarabunPSK" w:cs="TH SarabunPSK" w:hint="cs"/>
                <w:cs/>
              </w:rPr>
              <w:t xml:space="preserve"> </w:t>
            </w:r>
            <w:r w:rsidR="00E80BC3" w:rsidRPr="00787FD2">
              <w:rPr>
                <w:rFonts w:ascii="TH SarabunPSK" w:hAnsi="TH SarabunPSK" w:cs="TH SarabunPSK"/>
                <w:cs/>
              </w:rPr>
              <w:t>ขึ้นไป</w:t>
            </w:r>
          </w:p>
        </w:tc>
        <w:tc>
          <w:tcPr>
            <w:tcW w:w="2694" w:type="dxa"/>
          </w:tcPr>
          <w:p w:rsidR="00E80BC3" w:rsidRPr="00E80BC3" w:rsidRDefault="00E80BC3" w:rsidP="00E80BC3">
            <w:pPr>
              <w:jc w:val="center"/>
              <w:rPr>
                <w:rFonts w:ascii="TH SarabunPSK" w:hAnsi="TH SarabunPSK" w:cs="TH SarabunPSK"/>
              </w:rPr>
            </w:pPr>
            <w:r w:rsidRPr="00E80BC3">
              <w:rPr>
                <w:rFonts w:ascii="TH SarabunPSK" w:hAnsi="TH SarabunPSK" w:cs="TH SarabunPSK"/>
                <w:cs/>
              </w:rPr>
              <w:t>(.........</w:t>
            </w:r>
            <w:r w:rsidR="00EB5590">
              <w:rPr>
                <w:rFonts w:ascii="TH SarabunPSK" w:hAnsi="TH SarabunPSK" w:cs="TH SarabunPSK" w:hint="cs"/>
                <w:cs/>
              </w:rPr>
              <w:t>....</w:t>
            </w:r>
            <w:r w:rsidRPr="00E80BC3">
              <w:rPr>
                <w:rFonts w:ascii="TH SarabunPSK" w:hAnsi="TH SarabunPSK" w:cs="TH SarabunPSK"/>
                <w:cs/>
              </w:rPr>
              <w:t>.....×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E80BC3">
              <w:rPr>
                <w:rFonts w:ascii="TH SarabunPSK" w:hAnsi="TH SarabunPSK" w:cs="TH SarabunPSK"/>
                <w:cs/>
              </w:rPr>
              <w:t>5 / 60)</w:t>
            </w:r>
          </w:p>
          <w:p w:rsidR="00E80BC3" w:rsidRPr="00E80BC3" w:rsidRDefault="00E80BC3" w:rsidP="00E80BC3">
            <w:pPr>
              <w:rPr>
                <w:rFonts w:ascii="TH SarabunPSK" w:hAnsi="TH SarabunPSK" w:cs="TH SarabunPSK"/>
                <w:cs/>
              </w:rPr>
            </w:pPr>
            <w:r w:rsidRPr="00E80BC3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E80BC3">
              <w:rPr>
                <w:rFonts w:ascii="TH SarabunPSK" w:hAnsi="TH SarabunPSK" w:cs="TH SarabunPSK"/>
              </w:rPr>
              <w:t xml:space="preserve">= </w:t>
            </w:r>
            <w:r w:rsidRPr="00E80BC3">
              <w:rPr>
                <w:rFonts w:ascii="TH SarabunPSK" w:hAnsi="TH SarabunPSK" w:cs="TH SarabunPSK"/>
                <w:cs/>
              </w:rPr>
              <w:t>.....</w:t>
            </w:r>
            <w:r w:rsidR="00145536">
              <w:rPr>
                <w:rFonts w:ascii="TH SarabunPSK" w:hAnsi="TH SarabunPSK" w:cs="TH SarabunPSK" w:hint="cs"/>
                <w:cs/>
              </w:rPr>
              <w:t>......</w:t>
            </w:r>
            <w:r w:rsidRPr="00E80BC3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</w:tbl>
    <w:p w:rsidR="00916F79" w:rsidRPr="0011311C" w:rsidRDefault="00916F79" w:rsidP="00916F79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916F79" w:rsidTr="001F7776">
        <w:trPr>
          <w:trHeight w:val="374"/>
        </w:trPr>
        <w:tc>
          <w:tcPr>
            <w:tcW w:w="1985" w:type="dxa"/>
            <w:vAlign w:val="center"/>
          </w:tcPr>
          <w:p w:rsidR="00916F79" w:rsidRPr="00676EE7" w:rsidRDefault="00916F79" w:rsidP="001F777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946" w:type="dxa"/>
            <w:vAlign w:val="center"/>
          </w:tcPr>
          <w:p w:rsidR="00916F79" w:rsidRPr="00676EE7" w:rsidRDefault="00916F79" w:rsidP="001F777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916F79" w:rsidTr="001F7776">
        <w:trPr>
          <w:trHeight w:val="146"/>
        </w:trPr>
        <w:tc>
          <w:tcPr>
            <w:tcW w:w="198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916F79" w:rsidTr="001F7776">
        <w:trPr>
          <w:trHeight w:val="146"/>
        </w:trPr>
        <w:tc>
          <w:tcPr>
            <w:tcW w:w="198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916F79" w:rsidTr="001F7776">
        <w:trPr>
          <w:trHeight w:val="146"/>
        </w:trPr>
        <w:tc>
          <w:tcPr>
            <w:tcW w:w="198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916F79" w:rsidRPr="00BC6921" w:rsidRDefault="00916F79" w:rsidP="00916F7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916F79" w:rsidRPr="0000066D" w:rsidRDefault="00916F79" w:rsidP="00916F79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466"/>
      </w:tblGrid>
      <w:tr w:rsidR="00916F79" w:rsidTr="001F7776">
        <w:trPr>
          <w:trHeight w:val="146"/>
        </w:trPr>
        <w:tc>
          <w:tcPr>
            <w:tcW w:w="446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6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916F79" w:rsidTr="001F7776">
        <w:trPr>
          <w:trHeight w:val="146"/>
        </w:trPr>
        <w:tc>
          <w:tcPr>
            <w:tcW w:w="446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6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916F79" w:rsidTr="001F7776">
        <w:trPr>
          <w:trHeight w:val="146"/>
        </w:trPr>
        <w:tc>
          <w:tcPr>
            <w:tcW w:w="446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6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916F79" w:rsidTr="001F7776">
        <w:trPr>
          <w:trHeight w:val="146"/>
        </w:trPr>
        <w:tc>
          <w:tcPr>
            <w:tcW w:w="4465" w:type="dxa"/>
            <w:vAlign w:val="center"/>
          </w:tcPr>
          <w:p w:rsidR="00916F79" w:rsidRPr="00B87977" w:rsidRDefault="00916F79" w:rsidP="001F777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66" w:type="dxa"/>
          </w:tcPr>
          <w:p w:rsidR="00916F79" w:rsidRPr="0000066D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</w:tbl>
    <w:p w:rsidR="00916F79" w:rsidRPr="0000066D" w:rsidRDefault="00916F79" w:rsidP="00916F7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916F79" w:rsidRPr="0000066D" w:rsidRDefault="00916F79" w:rsidP="00916F7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916F79" w:rsidTr="001F7776">
        <w:trPr>
          <w:trHeight w:val="375"/>
        </w:trPr>
        <w:tc>
          <w:tcPr>
            <w:tcW w:w="4465" w:type="dxa"/>
          </w:tcPr>
          <w:p w:rsidR="00916F79" w:rsidRPr="00B87977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6" w:type="dxa"/>
          </w:tcPr>
          <w:p w:rsidR="00916F79" w:rsidRPr="00B87977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16F79" w:rsidTr="001F7776">
        <w:trPr>
          <w:trHeight w:val="146"/>
        </w:trPr>
        <w:tc>
          <w:tcPr>
            <w:tcW w:w="4465" w:type="dxa"/>
          </w:tcPr>
          <w:p w:rsidR="00916F79" w:rsidRDefault="00916F79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16F79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16F79" w:rsidRPr="0000066D" w:rsidRDefault="00916F79" w:rsidP="00916F7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4466" w:type="dxa"/>
          </w:tcPr>
          <w:p w:rsidR="00916F79" w:rsidRDefault="00916F79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16F79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16F79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16F79" w:rsidRPr="00B87977" w:rsidRDefault="00916F79" w:rsidP="00916F7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6F79" w:rsidTr="001F7776">
        <w:trPr>
          <w:trHeight w:val="402"/>
        </w:trPr>
        <w:tc>
          <w:tcPr>
            <w:tcW w:w="4465" w:type="dxa"/>
          </w:tcPr>
          <w:p w:rsidR="00916F79" w:rsidRPr="00B87977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466" w:type="dxa"/>
          </w:tcPr>
          <w:p w:rsidR="00916F79" w:rsidRPr="00B87977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916F79" w:rsidTr="001F7776">
        <w:trPr>
          <w:trHeight w:val="146"/>
        </w:trPr>
        <w:tc>
          <w:tcPr>
            <w:tcW w:w="4465" w:type="dxa"/>
          </w:tcPr>
          <w:p w:rsidR="00916F79" w:rsidRDefault="00916F79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16F79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16F79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16F79" w:rsidRPr="00B87977" w:rsidRDefault="00916F79" w:rsidP="00916F7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66" w:type="dxa"/>
          </w:tcPr>
          <w:p w:rsidR="00916F79" w:rsidRDefault="00916F79" w:rsidP="001F777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16F79" w:rsidRDefault="00916F79" w:rsidP="001F777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16F79" w:rsidRPr="00B87977" w:rsidRDefault="00916F79" w:rsidP="00916F7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AB1EFA" w:rsidRPr="00730F54" w:rsidRDefault="00AB1EFA" w:rsidP="00AB1EFA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916F79" w:rsidRPr="0011311C" w:rsidRDefault="00916F79" w:rsidP="00916F7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6F79" w:rsidRDefault="00916F79" w:rsidP="00916F7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6F79" w:rsidRPr="00B87977" w:rsidRDefault="00916F79" w:rsidP="00916F7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916F79" w:rsidRPr="0011311C" w:rsidRDefault="00916F79" w:rsidP="00916F7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6769" w:rsidRDefault="00916F79" w:rsidP="00916F79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6769" w:rsidRDefault="005D676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D6769" w:rsidRDefault="005D676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D6769" w:rsidRDefault="005D676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D6769" w:rsidRDefault="005D676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D6769" w:rsidRDefault="005D676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6A25A8" w:rsidRDefault="006A25A8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D6769" w:rsidRDefault="005D676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916F79" w:rsidRDefault="00916F79" w:rsidP="00816568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30894" w:rsidRDefault="00D30894" w:rsidP="00076AF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20"/>
          <w:szCs w:val="20"/>
        </w:rPr>
      </w:pPr>
      <w:r w:rsidRPr="00D30894">
        <w:rPr>
          <w:rFonts w:ascii="TH SarabunPSK" w:hAnsi="TH SarabunPSK" w:cs="TH SarabunPSK"/>
          <w:b/>
          <w:bCs/>
          <w:cs/>
        </w:rPr>
        <w:lastRenderedPageBreak/>
        <w:t>ตัวบ่งชี้ที่ 1.4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D30894">
        <w:rPr>
          <w:rFonts w:ascii="TH SarabunPSK" w:hAnsi="TH SarabunPSK" w:cs="TH SarabunPSK"/>
          <w:b/>
          <w:bCs/>
          <w:cs/>
        </w:rPr>
        <w:t>:</w:t>
      </w: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b/>
          <w:bCs/>
          <w:cs/>
        </w:rPr>
        <w:t>จำนวนนักศึกษาเต็มเวลาเทียบเท่าต่อจำนวนอาจารย์ประจำ</w:t>
      </w:r>
    </w:p>
    <w:p w:rsidR="00076AF3" w:rsidRPr="00076AF3" w:rsidRDefault="00076AF3" w:rsidP="00076AF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sz w:val="10"/>
          <w:szCs w:val="10"/>
        </w:rPr>
      </w:pPr>
    </w:p>
    <w:p w:rsidR="00D30894" w:rsidRPr="00D30894" w:rsidRDefault="00D30894" w:rsidP="00D30894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b/>
          <w:bCs/>
          <w: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tab/>
      </w:r>
      <w:r w:rsidRPr="00D30894">
        <w:rPr>
          <w:rFonts w:ascii="TH SarabunPSK" w:hAnsi="TH SarabunPSK" w:cs="TH SarabunPSK"/>
          <w:b/>
          <w:bCs/>
          <w:cs/>
        </w:rPr>
        <w:t xml:space="preserve">: </w:t>
      </w:r>
      <w:r w:rsidRPr="00D30894">
        <w:rPr>
          <w:rFonts w:ascii="TH SarabunPSK" w:hAnsi="TH SarabunPSK" w:cs="TH SarabunPSK"/>
          <w:cs/>
        </w:rPr>
        <w:t xml:space="preserve"> ปัจจัยนำเข้า</w:t>
      </w:r>
    </w:p>
    <w:p w:rsidR="00076AF3" w:rsidRPr="00076AF3" w:rsidRDefault="00076AF3" w:rsidP="00D30894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10"/>
          <w:szCs w:val="10"/>
        </w:rPr>
      </w:pPr>
    </w:p>
    <w:p w:rsidR="00D30894" w:rsidRDefault="00D30894" w:rsidP="00D30894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076AF3" w:rsidRPr="005E751E" w:rsidRDefault="00076AF3" w:rsidP="00076AF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076AF3" w:rsidRPr="00B71267" w:rsidTr="008835A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076AF3" w:rsidRPr="00015E96" w:rsidRDefault="00076AF3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76AF3" w:rsidRPr="00015E96" w:rsidRDefault="00076AF3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76AF3" w:rsidRPr="00B71267" w:rsidTr="008835A2">
        <w:trPr>
          <w:trHeight w:val="433"/>
        </w:trPr>
        <w:tc>
          <w:tcPr>
            <w:tcW w:w="4395" w:type="dxa"/>
            <w:shd w:val="clear" w:color="auto" w:fill="auto"/>
          </w:tcPr>
          <w:p w:rsidR="00076AF3" w:rsidRPr="00015E96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76AF3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076AF3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076AF3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076AF3" w:rsidRPr="00045309" w:rsidRDefault="00076AF3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076AF3" w:rsidRPr="00076AF3" w:rsidRDefault="00076AF3" w:rsidP="00076AF3">
      <w:pPr>
        <w:tabs>
          <w:tab w:val="left" w:pos="1701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/>
          <w:sz w:val="20"/>
          <w:szCs w:val="20"/>
          <w:cs/>
        </w:rPr>
        <w:br/>
      </w:r>
      <w:r w:rsidR="00D30894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D30894">
        <w:rPr>
          <w:rFonts w:ascii="TH SarabunPSK" w:hAnsi="TH SarabunPSK" w:cs="TH SarabunPSK" w:hint="cs"/>
          <w:b/>
          <w:bCs/>
          <w:cs/>
        </w:rPr>
        <w:t xml:space="preserve"> </w:t>
      </w:r>
      <w:r w:rsidR="00D30894">
        <w:rPr>
          <w:rFonts w:ascii="TH SarabunPSK" w:hAnsi="TH SarabunPSK" w:cs="TH SarabunPSK"/>
          <w:b/>
          <w:bCs/>
          <w:cs/>
        </w:rPr>
        <w:tab/>
      </w:r>
      <w:r w:rsidR="00D30894" w:rsidRPr="00D30894">
        <w:rPr>
          <w:rFonts w:ascii="TH SarabunPSK" w:hAnsi="TH SarabunPSK" w:cs="TH SarabunPSK"/>
          <w:b/>
          <w:bCs/>
        </w:rPr>
        <w:t>:</w:t>
      </w:r>
      <w:r w:rsidR="00D30894" w:rsidRPr="00D30894">
        <w:rPr>
          <w:rFonts w:ascii="TH SarabunPSK" w:hAnsi="TH SarabunPSK" w:cs="TH SarabunPSK"/>
        </w:rPr>
        <w:t xml:space="preserve">  </w:t>
      </w:r>
      <w:r w:rsidR="00D30894" w:rsidRPr="00D30894">
        <w:rPr>
          <w:rFonts w:ascii="TH SarabunPSK" w:hAnsi="TH SarabunPSK" w:cs="TH SarabunPSK"/>
          <w:cs/>
        </w:rPr>
        <w:t>ปัจจัยสำคัญประการหนึ่งสำหรับการจัดการการศึกษาระดับอุดมศึกษา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คือ สัดส่วนของนักศึกษาต่ออาจารย์ ที่จะต้องสอดคล้องกับศาสตร์ในแต่ละสาขาวิชาและลักษณะการเรียนการสอน</w:t>
      </w:r>
      <w:r w:rsidR="005C39A8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รวมทั้งมีความเชื่อมโยงไปสู่การวางแผนต่าง ๆ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เช่น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การวางอัตรากำลัง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ภาระงานอาจารย์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เป้าหมายการผลิตบัณฑิต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 w:rsidRPr="00D30894">
        <w:rPr>
          <w:rFonts w:ascii="TH SarabunPSK" w:hAnsi="TH SarabunPSK" w:cs="TH SarabunPSK"/>
          <w:cs/>
        </w:rPr>
        <w:t>ดังนั้น</w:t>
      </w:r>
      <w:r w:rsidR="00D30894" w:rsidRPr="00D30894">
        <w:rPr>
          <w:rFonts w:ascii="TH SarabunPSK" w:hAnsi="TH SarabunPSK" w:cs="TH SarabunPSK"/>
        </w:rPr>
        <w:t xml:space="preserve"> </w:t>
      </w:r>
      <w:r w:rsidR="00D30894">
        <w:rPr>
          <w:rFonts w:ascii="TH SarabunPSK" w:hAnsi="TH SarabunPSK" w:cs="TH SarabunPSK" w:hint="cs"/>
          <w:cs/>
        </w:rPr>
        <w:t>คณะ</w:t>
      </w:r>
      <w:r w:rsidR="00D30894" w:rsidRPr="00D30894">
        <w:rPr>
          <w:rFonts w:ascii="TH SarabunPSK" w:hAnsi="TH SarabunPSK" w:cs="TH SarabunPSK"/>
          <w:cs/>
        </w:rPr>
        <w:t>จึงควรมีจำนวนนักศึกษาเต็มเวลาเทียบเท่าต่อจำนวนอาจารย์ประจำที่ปฏิบัติงานจริง</w:t>
      </w:r>
      <w:r w:rsidR="00D30894">
        <w:rPr>
          <w:rFonts w:ascii="TH SarabunPSK" w:hAnsi="TH SarabunPSK" w:cs="TH SarabunPSK" w:hint="cs"/>
          <w:cs/>
        </w:rPr>
        <w:t>ไม่เกินจำนวนเหมาะสม</w:t>
      </w:r>
    </w:p>
    <w:p w:rsidR="00076AF3" w:rsidRDefault="00076AF3" w:rsidP="00D30894">
      <w:pPr>
        <w:pStyle w:val="Default"/>
        <w:tabs>
          <w:tab w:val="left" w:pos="1701"/>
        </w:tabs>
        <w:jc w:val="thaiDistribute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D30894" w:rsidRDefault="00D30894" w:rsidP="00D30894">
      <w:pPr>
        <w:pStyle w:val="Default"/>
        <w:tabs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30894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D30894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D30894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D3089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5C39A8" w:rsidRPr="005C39A8" w:rsidRDefault="005C39A8" w:rsidP="005C39A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sz w:val="24"/>
          <w:szCs w:val="24"/>
          <w:cs/>
        </w:rPr>
        <w:t xml:space="preserve"> </w:t>
      </w:r>
      <w:r>
        <w:rPr>
          <w:rFonts w:ascii="TH SarabunPSK" w:eastAsiaTheme="minorHAnsi" w:hAnsi="TH SarabunPSK" w:cs="TH SarabunPSK"/>
          <w:color w:val="000000"/>
          <w:sz w:val="24"/>
          <w:szCs w:val="24"/>
          <w:cs/>
        </w:rPr>
        <w:tab/>
      </w:r>
      <w:r>
        <w:rPr>
          <w:rFonts w:ascii="TH SarabunPSK" w:eastAsiaTheme="minorHAnsi" w:hAnsi="TH SarabunPSK" w:cs="TH SarabunPSK"/>
          <w:color w:val="000000"/>
          <w:cs/>
        </w:rPr>
        <w:t>ในกรณีที่จำ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 w:rsidR="007F227A"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น้อยกว่าหรือเท่ากับเกณฑ์มาตรฐานก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5 </w:t>
      </w:r>
    </w:p>
    <w:p w:rsidR="005C39A8" w:rsidRPr="005C39A8" w:rsidRDefault="005C39A8" w:rsidP="005C39A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ในกรณีที่จ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 w:rsidR="007F227A"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มากกว่าเกณฑ์มาตรฐานให้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>ค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นวณหาค่าความแตกต่างระหว่างจ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กับเกณฑ์มาตรฐาน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>และน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</w:t>
      </w:r>
      <w:r>
        <w:rPr>
          <w:rFonts w:ascii="TH SarabunPSK" w:eastAsiaTheme="minorHAnsi" w:hAnsi="TH SarabunPSK" w:cs="TH SarabunPSK"/>
          <w:color w:val="000000"/>
          <w:cs/>
        </w:rPr>
        <w:br/>
      </w:r>
      <w:r w:rsidRPr="005C39A8">
        <w:rPr>
          <w:rFonts w:ascii="TH SarabunPSK" w:eastAsiaTheme="minorHAnsi" w:hAnsi="TH SarabunPSK" w:cs="TH SarabunPSK"/>
          <w:color w:val="000000"/>
          <w:cs/>
        </w:rPr>
        <w:t>มาพิจารณาดังนี้</w:t>
      </w:r>
      <w:r w:rsidRPr="005C39A8">
        <w:rPr>
          <w:rFonts w:ascii="TH SarabunPSK" w:eastAsiaTheme="minorHAnsi" w:hAnsi="TH SarabunPSK" w:cs="TH SarabunPSK"/>
          <w:color w:val="000000"/>
        </w:rPr>
        <w:t xml:space="preserve"> </w:t>
      </w:r>
    </w:p>
    <w:p w:rsidR="005C39A8" w:rsidRPr="005C39A8" w:rsidRDefault="005C39A8" w:rsidP="005C39A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ที่สูงกว่าเกณฑ์มาตรฐานตั้งแต่ร้อยละ</w:t>
      </w:r>
      <w:r w:rsidRPr="005C39A8">
        <w:rPr>
          <w:rFonts w:ascii="TH SarabunPSK" w:eastAsiaTheme="minorHAnsi" w:hAnsi="TH SarabunPSK" w:cs="TH SarabunPSK"/>
          <w:color w:val="000000"/>
        </w:rPr>
        <w:t xml:space="preserve"> 20 </w:t>
      </w:r>
      <w:r w:rsidRPr="005C39A8">
        <w:rPr>
          <w:rFonts w:ascii="TH SarabunPSK" w:eastAsiaTheme="minorHAnsi" w:hAnsi="TH SarabunPSK" w:cs="TH SarabunPSK"/>
          <w:color w:val="000000"/>
          <w:cs/>
        </w:rPr>
        <w:t>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0 </w:t>
      </w:r>
    </w:p>
    <w:p w:rsidR="00D30894" w:rsidRPr="00076AF3" w:rsidRDefault="005C39A8" w:rsidP="00076AF3">
      <w:pPr>
        <w:pStyle w:val="Default"/>
        <w:tabs>
          <w:tab w:val="left" w:pos="567"/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นวนนักศึกษาเต็มเวลาต่ออาจารย์ประจ</w:t>
      </w:r>
      <w:r w:rsidR="00AB1EFA"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ที่สูงกว่าเกณฑ์มาตรฐานตั้งแต่ร้อยละ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0.01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และไม่เกินร้อยละ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20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ให้น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มาเทียบบัญญัติไตรยางศ์ตามสูตรเพื่อเป็นคะแนนของหลักสูตรนั้น</w:t>
      </w:r>
      <w:r w:rsidR="00076AF3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076AF3" w:rsidRDefault="00076AF3" w:rsidP="00D3089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D30894" w:rsidRPr="00D30894" w:rsidRDefault="00076AF3" w:rsidP="00D30894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สู</w:t>
      </w:r>
      <w:r w:rsidR="00D30894" w:rsidRPr="00D30894">
        <w:rPr>
          <w:rFonts w:ascii="TH SarabunPSK" w:hAnsi="TH SarabunPSK" w:cs="TH SarabunPSK"/>
          <w:b/>
          <w:bCs/>
          <w:cs/>
        </w:rPr>
        <w:t>ตรการคำนวณจำนวนนักศึกษาเต็มเวลาเทียบเท่า</w:t>
      </w:r>
    </w:p>
    <w:p w:rsidR="00D30894" w:rsidRPr="00D30894" w:rsidRDefault="00D30894" w:rsidP="00D3089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1. </w:t>
      </w:r>
      <w:r w:rsidRPr="00D30894">
        <w:rPr>
          <w:rFonts w:ascii="TH SarabunPSK" w:hAnsi="TH SarabunPSK" w:cs="TH SarabunPSK"/>
          <w:cs/>
        </w:rPr>
        <w:t>คำนวณค่าหน่วยกิตนักศึกษา</w:t>
      </w:r>
      <w:r w:rsidR="00076AF3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 xml:space="preserve">(Student Credit Hours : SCH) </w:t>
      </w:r>
      <w:r w:rsidRPr="00D30894">
        <w:rPr>
          <w:rFonts w:ascii="TH SarabunPSK" w:hAnsi="TH SarabunPSK" w:cs="TH SarabunPSK"/>
          <w:cs/>
        </w:rPr>
        <w:t xml:space="preserve"> ซึ่งก็คือผลรวมของผลคูณระหว่างจำนวนนักศึกษาที่ลงทะเบียนเรียนกับจำนวนหน่วยกิตแต่ละรายวิชาที่เปิดสอนทุกรายวิชาตลอดปีการศึกษา รวบรวมหลังจากนักศึกษาลงทะเบียนแล้วเสร็จ</w:t>
      </w:r>
      <w:r w:rsidRPr="00D30894">
        <w:rPr>
          <w:rFonts w:ascii="TH SarabunPSK" w:hAnsi="TH SarabunPSK" w:cs="TH SarabunPSK"/>
        </w:rPr>
        <w:t xml:space="preserve"> (</w:t>
      </w:r>
      <w:r w:rsidRPr="00D30894">
        <w:rPr>
          <w:rFonts w:ascii="TH SarabunPSK" w:hAnsi="TH SarabunPSK" w:cs="TH SarabunPSK"/>
          <w:cs/>
        </w:rPr>
        <w:t>หมดกำหนดเวลาการเพิ่ม -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  <w:cs/>
        </w:rPr>
        <w:t>ถอน</w:t>
      </w:r>
      <w:r w:rsidRPr="00D30894">
        <w:rPr>
          <w:rFonts w:ascii="TH SarabunPSK" w:hAnsi="TH SarabunPSK" w:cs="TH SarabunPSK"/>
        </w:rPr>
        <w:t xml:space="preserve">) </w:t>
      </w:r>
      <w:r w:rsidRPr="00D30894">
        <w:rPr>
          <w:rFonts w:ascii="TH SarabunPSK" w:hAnsi="TH SarabunPSK" w:cs="TH SarabunPSK"/>
          <w:cs/>
        </w:rPr>
        <w:t>โดยมีสูตรการคำนวณ ดังนี้</w:t>
      </w:r>
    </w:p>
    <w:p w:rsidR="00D30894" w:rsidRPr="00D30894" w:rsidRDefault="00D30894" w:rsidP="00D30894">
      <w:pPr>
        <w:tabs>
          <w:tab w:val="left" w:pos="1418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  </w:t>
      </w:r>
      <w:r w:rsidRPr="00D30894">
        <w:rPr>
          <w:rFonts w:ascii="TH SarabunPSK" w:hAnsi="TH SarabunPSK" w:cs="TH SarabunPSK"/>
        </w:rPr>
        <w:tab/>
        <w:t xml:space="preserve">SCH   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Calibri" w:hAnsi="Calibri" w:cs="Calibri"/>
        </w:rPr>
        <w:t>Σ</w:t>
      </w:r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</w:rPr>
        <w:t xml:space="preserve"> C</w:t>
      </w:r>
      <w:r w:rsidRPr="00D30894">
        <w:rPr>
          <w:rFonts w:ascii="TH SarabunPSK" w:hAnsi="TH SarabunPSK" w:cs="TH SarabunPSK"/>
          <w:vertAlign w:val="subscript"/>
        </w:rPr>
        <w:t>i</w:t>
      </w:r>
    </w:p>
    <w:p w:rsidR="00D30894" w:rsidRPr="00D30894" w:rsidRDefault="00D30894" w:rsidP="00D30894">
      <w:pPr>
        <w:tabs>
          <w:tab w:val="left" w:pos="1418"/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cs/>
        </w:rPr>
        <w:tab/>
        <w:t>เมื่อ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TH SarabunPSK" w:hAnsi="TH SarabunPSK" w:cs="TH SarabunPSK"/>
          <w:cs/>
        </w:rPr>
        <w:t>จำนวนนักศึกษาที่ลงทะเบียนในวิชาที่</w:t>
      </w:r>
      <w:r w:rsidRPr="00D30894">
        <w:rPr>
          <w:rFonts w:ascii="TH SarabunPSK" w:hAnsi="TH SarabunPSK" w:cs="TH SarabunPSK"/>
        </w:rPr>
        <w:t xml:space="preserve"> i</w:t>
      </w:r>
    </w:p>
    <w:p w:rsidR="00D30894" w:rsidRPr="00D30894" w:rsidRDefault="00D30894" w:rsidP="00D30894">
      <w:pPr>
        <w:tabs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>C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</w:rPr>
        <w:t xml:space="preserve"> </w:t>
      </w:r>
      <w:r w:rsidRPr="00D30894">
        <w:rPr>
          <w:rFonts w:ascii="TH SarabunPSK" w:hAnsi="TH SarabunPSK" w:cs="TH SarabunPSK"/>
        </w:rPr>
        <w:tab/>
        <w:t xml:space="preserve">= </w:t>
      </w:r>
      <w:r w:rsidRPr="00D30894">
        <w:rPr>
          <w:rFonts w:ascii="TH SarabunPSK" w:hAnsi="TH SarabunPSK" w:cs="TH SarabunPSK"/>
          <w:cs/>
        </w:rPr>
        <w:t>จำนวนหน่วยกิตของวิชาที่</w:t>
      </w:r>
      <w:r w:rsidRPr="00D30894">
        <w:rPr>
          <w:rFonts w:ascii="TH SarabunPSK" w:hAnsi="TH SarabunPSK" w:cs="TH SarabunPSK"/>
        </w:rPr>
        <w:t xml:space="preserve"> i</w:t>
      </w:r>
    </w:p>
    <w:p w:rsidR="00580AB1" w:rsidRDefault="00580AB1" w:rsidP="005C39A8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</w:rPr>
      </w:pPr>
    </w:p>
    <w:p w:rsidR="00580AB1" w:rsidRDefault="00580AB1" w:rsidP="005C39A8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  <w:cs/>
        </w:rPr>
      </w:pPr>
      <w:r w:rsidRPr="00580AB1">
        <w:rPr>
          <w:rFonts w:ascii="TH SarabunPSK" w:hAnsi="TH SarabunPSK" w:cs="TH SarabunPSK"/>
        </w:rPr>
        <w:t xml:space="preserve">2. </w:t>
      </w:r>
      <w:r w:rsidRPr="00580AB1">
        <w:rPr>
          <w:rFonts w:ascii="TH SarabunPSK" w:hAnsi="TH SarabunPSK" w:cs="TH SarabunPSK" w:hint="cs"/>
          <w:cs/>
        </w:rPr>
        <w:t xml:space="preserve">คำนวณค่า </w:t>
      </w:r>
      <w:r w:rsidRPr="00580AB1">
        <w:rPr>
          <w:rFonts w:ascii="TH SarabunPSK" w:hAnsi="TH SarabunPSK" w:cs="TH SarabunPSK"/>
        </w:rPr>
        <w:t xml:space="preserve">FTES </w:t>
      </w:r>
      <w:r>
        <w:rPr>
          <w:rFonts w:ascii="TH SarabunPSK" w:hAnsi="TH SarabunPSK" w:cs="TH SarabunPSK" w:hint="cs"/>
          <w:cs/>
        </w:rPr>
        <w:t>โดยใช้สูตรคำนวณ ดังนี้</w:t>
      </w:r>
    </w:p>
    <w:p w:rsidR="005C39A8" w:rsidRPr="00580AB1" w:rsidRDefault="00637BED" w:rsidP="005C39A8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b/>
          <w:bCs/>
          <w:noProof/>
        </w:rPr>
        <w:pict>
          <v:shape id="_x0000_s1060" type="#_x0000_t202" style="position:absolute;margin-left:102.25pt;margin-top:19pt;width:13.35pt;height:22.75pt;z-index:251697152;mso-width-relative:margin;mso-height-relative:margin" filled="f" stroked="f" strokecolor="white">
            <v:textbox style="mso-next-textbox:#_x0000_s1060">
              <w:txbxContent>
                <w:p w:rsidR="00D54EDE" w:rsidRPr="00580AB1" w:rsidRDefault="00D54EDE" w:rsidP="00C61920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</w:t>
                  </w:r>
                  <w:r w:rsidRPr="00580AB1">
                    <w:rPr>
                      <w:rFonts w:ascii="TH SarabunPSK" w:hAnsi="TH SarabunPSK" w:cs="TH SarabunPSK"/>
                      <w:sz w:val="28"/>
                      <w:szCs w:val="28"/>
                    </w:rPr>
                    <w:t>=</w:t>
                  </w:r>
                </w:p>
                <w:p w:rsidR="00D54EDE" w:rsidRPr="00871F2A" w:rsidRDefault="00D54EDE" w:rsidP="00C61920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058" style="position:absolute;margin-left:118.35pt;margin-top:10pt;width:338.85pt;height:48.1pt;z-index:-251620352" arcsize="10923f" strokeweight="1pt">
            <v:textbox style="mso-next-textbox:#_x0000_s1058">
              <w:txbxContent>
                <w:p w:rsidR="00D54EDE" w:rsidRPr="00434EDE" w:rsidRDefault="00D54EDE" w:rsidP="000C3908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                         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Student Credit Hour (SCH ) 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ทั้งปี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จำนวนหน่วยกิต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ต่อปีการศึกษาตามเกณฑ์มาตรฐานการลงทะเบียนในระดับปริญญานั้น ๆ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057" style="position:absolute;flip:y;z-index:251695104" from="126.55pt,33.6pt" to="448pt,33.6pt"/>
        </w:pict>
      </w:r>
      <w:r w:rsidR="00C61920">
        <w:rPr>
          <w:rFonts w:ascii="TH SarabunPSK" w:hAnsi="TH SarabunPSK" w:cs="TH SarabunPSK"/>
          <w:sz w:val="24"/>
          <w:szCs w:val="24"/>
        </w:rPr>
        <w:br/>
      </w:r>
      <w:r w:rsidR="000C3908">
        <w:rPr>
          <w:rFonts w:ascii="TH SarabunPSK" w:hAnsi="TH SarabunPSK" w:cs="TH SarabunPSK"/>
          <w:sz w:val="10"/>
          <w:szCs w:val="10"/>
        </w:rPr>
        <w:br/>
      </w:r>
      <w:r w:rsidR="00580AB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39A8" w:rsidRPr="000C3908">
        <w:rPr>
          <w:rFonts w:ascii="TH SarabunPSK" w:hAnsi="TH SarabunPSK" w:cs="TH SarabunPSK"/>
          <w:sz w:val="28"/>
          <w:szCs w:val="28"/>
          <w:cs/>
        </w:rPr>
        <w:t>จ</w:t>
      </w:r>
      <w:r w:rsidR="005C39A8" w:rsidRPr="000C3908">
        <w:rPr>
          <w:rFonts w:ascii="TH SarabunPSK" w:hAnsi="TH SarabunPSK" w:cs="TH SarabunPSK" w:hint="cs"/>
          <w:sz w:val="28"/>
          <w:szCs w:val="28"/>
          <w:cs/>
        </w:rPr>
        <w:t>ำ</w:t>
      </w:r>
      <w:r w:rsidR="005C39A8" w:rsidRPr="000C3908">
        <w:rPr>
          <w:rFonts w:ascii="TH SarabunPSK" w:hAnsi="TH SarabunPSK" w:cs="TH SarabunPSK"/>
          <w:sz w:val="28"/>
          <w:szCs w:val="28"/>
          <w:cs/>
        </w:rPr>
        <w:t>นวนนักศึกษาเต็มเวลา</w:t>
      </w:r>
      <w:r w:rsidR="005C39A8" w:rsidRPr="000C3908">
        <w:rPr>
          <w:rFonts w:ascii="TH SarabunPSK" w:hAnsi="TH SarabunPSK" w:cs="TH SarabunPSK"/>
          <w:sz w:val="28"/>
          <w:szCs w:val="28"/>
        </w:rPr>
        <w:t xml:space="preserve">   </w:t>
      </w:r>
    </w:p>
    <w:p w:rsidR="005C39A8" w:rsidRPr="000C3908" w:rsidRDefault="00C61920" w:rsidP="005C39A8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580AB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39A8" w:rsidRPr="000C3908">
        <w:rPr>
          <w:rFonts w:ascii="TH SarabunPSK" w:hAnsi="TH SarabunPSK" w:cs="TH SarabunPSK"/>
          <w:sz w:val="28"/>
          <w:szCs w:val="28"/>
          <w:cs/>
        </w:rPr>
        <w:t>เทียบเท่าต่อปี (</w:t>
      </w:r>
      <w:r w:rsidR="005C39A8" w:rsidRPr="000C3908">
        <w:rPr>
          <w:rFonts w:ascii="TH SarabunPSK" w:hAnsi="TH SarabunPSK" w:cs="TH SarabunPSK"/>
          <w:sz w:val="28"/>
          <w:szCs w:val="28"/>
        </w:rPr>
        <w:t>FTES)</w:t>
      </w:r>
    </w:p>
    <w:p w:rsidR="00A152F1" w:rsidRPr="00076AF3" w:rsidRDefault="00945D93" w:rsidP="00076AF3">
      <w:pPr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lastRenderedPageBreak/>
        <w:t>การปรับจำนวนในระหว่างปริญญาตรีและบัณฑิตศึกษา</w:t>
      </w:r>
      <w:r w:rsidRPr="00676EE7">
        <w:rPr>
          <w:rFonts w:ascii="TH SarabunPSK" w:eastAsia="Times New Roman" w:hAnsi="TH SarabunPSK" w:cs="TH SarabunPSK"/>
          <w:cs/>
        </w:rPr>
        <w:t>ให้มีการปรับค่าจำนวนนักศึกษาเต็มเวลาเทียบเท่า</w:t>
      </w:r>
      <w:r w:rsidR="00580AB1"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>ในระดับบัณฑิตศึกษาให้เป็นระดับปริญญาตรี เพื่อนำมารวมคำนวณหาสัดส่วนจำนวนนักศึกษาเต็มเวลาต่ออาจารย์ประจำ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945D93" w:rsidRPr="00676EE7" w:rsidTr="004413E6">
        <w:trPr>
          <w:trHeight w:val="426"/>
        </w:trPr>
        <w:tc>
          <w:tcPr>
            <w:tcW w:w="9072" w:type="dxa"/>
            <w:gridSpan w:val="2"/>
            <w:vAlign w:val="center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>นักศึกษาเต็มเวลาในหน่วยนับปริญญาตรี</w:t>
            </w:r>
          </w:p>
        </w:tc>
      </w:tr>
      <w:tr w:rsidR="00945D93" w:rsidRPr="00676EE7" w:rsidTr="004413E6">
        <w:trPr>
          <w:trHeight w:val="371"/>
        </w:trPr>
        <w:tc>
          <w:tcPr>
            <w:tcW w:w="3686" w:type="dxa"/>
            <w:hideMark/>
          </w:tcPr>
          <w:p w:rsidR="00945D93" w:rsidRPr="0034406D" w:rsidRDefault="0034406D" w:rsidP="0034406D">
            <w:pPr>
              <w:rPr>
                <w:rFonts w:ascii="TH SarabunPSK" w:eastAsia="Times New Roman" w:hAnsi="TH SarabunPSK" w:cs="TH SarabunPSK"/>
              </w:rPr>
            </w:pPr>
            <w:r w:rsidRPr="0034406D">
              <w:rPr>
                <w:rFonts w:ascii="TH SarabunPSK" w:eastAsia="Times New Roman" w:hAnsi="TH SarabunPSK" w:cs="TH SarabunPSK" w:hint="cs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.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กลุ่มสาขาวิชาวิทยาศาสตร์สุขภาพ</w:t>
            </w:r>
          </w:p>
        </w:tc>
        <w:tc>
          <w:tcPr>
            <w:tcW w:w="538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=</w:t>
            </w:r>
            <w:r w:rsidR="00763DF3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</w:t>
            </w:r>
            <w:r w:rsidR="00763DF3">
              <w:rPr>
                <w:rFonts w:ascii="TH SarabunPSK" w:eastAsia="Times New Roman" w:hAnsi="TH SarabunPSK" w:cs="TH SarabunPSK"/>
              </w:rPr>
              <w:t xml:space="preserve">+ </w:t>
            </w:r>
            <w:r w:rsidRPr="00676EE7">
              <w:rPr>
                <w:rFonts w:ascii="TH SarabunPSK" w:eastAsia="Times New Roman" w:hAnsi="TH SarabunPSK" w:cs="TH SarabunPSK"/>
              </w:rPr>
              <w:t>FTES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ระดับบัณฑิตศึกษา </w:t>
            </w:r>
          </w:p>
        </w:tc>
      </w:tr>
      <w:tr w:rsidR="00945D93" w:rsidRPr="00676EE7" w:rsidTr="004413E6">
        <w:trPr>
          <w:trHeight w:val="278"/>
        </w:trPr>
        <w:tc>
          <w:tcPr>
            <w:tcW w:w="3686" w:type="dxa"/>
            <w:hideMark/>
          </w:tcPr>
          <w:p w:rsidR="00945D93" w:rsidRPr="0034406D" w:rsidRDefault="0034406D" w:rsidP="0034406D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กลุ่มสาขาวิชาวิทยาศาสตร์กายภาพ</w:t>
            </w:r>
          </w:p>
        </w:tc>
        <w:tc>
          <w:tcPr>
            <w:tcW w:w="538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(2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 w:rsidR="004413E6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  <w:tr w:rsidR="00945D93" w:rsidRPr="00676EE7" w:rsidTr="004413E6">
        <w:trPr>
          <w:trHeight w:val="382"/>
        </w:trPr>
        <w:tc>
          <w:tcPr>
            <w:tcW w:w="3686" w:type="dxa"/>
            <w:hideMark/>
          </w:tcPr>
          <w:p w:rsidR="00945D93" w:rsidRPr="0034406D" w:rsidRDefault="0034406D" w:rsidP="0034406D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กลุ่มสาขาวิชามนุษยศาสตร์และ</w:t>
            </w:r>
            <w:r w:rsidR="004413E6">
              <w:rPr>
                <w:rFonts w:ascii="TH SarabunPSK" w:eastAsia="Times New Roman" w:hAnsi="TH SarabunPSK" w:cs="TH SarabunPSK"/>
                <w:cs/>
              </w:rPr>
              <w:t xml:space="preserve">   </w:t>
            </w:r>
            <w:r w:rsidR="004413E6">
              <w:rPr>
                <w:rFonts w:ascii="TH SarabunPSK" w:eastAsia="Times New Roman" w:hAnsi="TH SarabunPSK" w:cs="TH SarabunPSK"/>
                <w:cs/>
              </w:rPr>
              <w:br/>
            </w:r>
            <w:r w:rsidR="004413E6"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="00945D93" w:rsidRPr="0034406D">
              <w:rPr>
                <w:rFonts w:ascii="TH SarabunPSK" w:eastAsia="Times New Roman" w:hAnsi="TH SarabunPSK" w:cs="TH SarabunPSK"/>
                <w:cs/>
              </w:rPr>
              <w:t>สังคมศาสตร์</w:t>
            </w:r>
          </w:p>
        </w:tc>
        <w:tc>
          <w:tcPr>
            <w:tcW w:w="538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</w:rPr>
              <w:t xml:space="preserve">= 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(1.8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 w:rsidR="004413E6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</w:tbl>
    <w:p w:rsidR="004413E6" w:rsidRDefault="004413E6" w:rsidP="00945D93">
      <w:pPr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p w:rsidR="00945D93" w:rsidRDefault="00945D93" w:rsidP="00945D93">
      <w:pPr>
        <w:rPr>
          <w:rFonts w:ascii="TH SarabunPSK" w:eastAsia="Times New Roman" w:hAnsi="TH SarabunPSK" w:cs="TH SarabunPSK"/>
          <w:sz w:val="10"/>
          <w:szCs w:val="10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p w:rsidR="004413E6" w:rsidRPr="004413E6" w:rsidRDefault="004413E6" w:rsidP="00945D93">
      <w:pPr>
        <w:rPr>
          <w:rFonts w:ascii="TH SarabunPSK" w:eastAsia="Times New Roman" w:hAnsi="TH SarabunPSK" w:cs="TH SarabunPSK"/>
          <w:sz w:val="10"/>
          <w:szCs w:val="10"/>
        </w:rPr>
      </w:pPr>
    </w:p>
    <w:tbl>
      <w:tblPr>
        <w:tblStyle w:val="a3"/>
        <w:tblW w:w="9037" w:type="dxa"/>
        <w:jc w:val="center"/>
        <w:tblLayout w:type="fixed"/>
        <w:tblLook w:val="04A0" w:firstRow="1" w:lastRow="0" w:firstColumn="1" w:lastColumn="0" w:noHBand="0" w:noVBand="1"/>
      </w:tblPr>
      <w:tblGrid>
        <w:gridCol w:w="6646"/>
        <w:gridCol w:w="2391"/>
      </w:tblGrid>
      <w:tr w:rsidR="00945D93" w:rsidRPr="00676EE7" w:rsidTr="0038218F">
        <w:trPr>
          <w:trHeight w:val="515"/>
          <w:jc w:val="center"/>
        </w:trPr>
        <w:tc>
          <w:tcPr>
            <w:tcW w:w="6646" w:type="dxa"/>
            <w:vAlign w:val="center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กลุ่มสาขา</w:t>
            </w:r>
          </w:p>
        </w:tc>
        <w:tc>
          <w:tcPr>
            <w:tcW w:w="2391" w:type="dxa"/>
            <w:vAlign w:val="center"/>
          </w:tcPr>
          <w:p w:rsidR="00945D93" w:rsidRPr="00676EE7" w:rsidRDefault="00945D93" w:rsidP="0038218F">
            <w:pPr>
              <w:ind w:left="-108" w:right="-126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สัดส่วนจำนวนนักศึกษา</w:t>
            </w:r>
            <w:r w:rsidR="0038218F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br/>
            </w:r>
            <w:r w:rsidRPr="00676EE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เต็มเวลาต่ออาจารย์ประจำ</w:t>
            </w:r>
          </w:p>
        </w:tc>
      </w:tr>
      <w:tr w:rsidR="00945D93" w:rsidRPr="00676EE7" w:rsidTr="0038218F">
        <w:trPr>
          <w:trHeight w:val="437"/>
          <w:jc w:val="center"/>
        </w:trPr>
        <w:tc>
          <w:tcPr>
            <w:tcW w:w="6646" w:type="dxa"/>
          </w:tcPr>
          <w:p w:rsidR="00945D93" w:rsidRPr="004413E6" w:rsidRDefault="004413E6" w:rsidP="004413E6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1.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="00945D93"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</w:p>
          <w:p w:rsidR="004413E6" w:rsidRPr="004413E6" w:rsidRDefault="004413E6" w:rsidP="004413E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4413E6">
              <w:rPr>
                <w:rFonts w:ascii="TH SarabunPSK" w:hAnsi="TH SarabunPSK" w:cs="TH SarabunPSK"/>
                <w:cs/>
              </w:rPr>
              <w:t>- แพทยศาสตร์</w:t>
            </w:r>
          </w:p>
          <w:p w:rsidR="004413E6" w:rsidRPr="004413E6" w:rsidRDefault="004413E6" w:rsidP="004413E6">
            <w:pPr>
              <w:rPr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</w:t>
            </w:r>
            <w:r w:rsidRPr="004413E6">
              <w:rPr>
                <w:rFonts w:ascii="TH SarabunPSK" w:hAnsi="TH SarabunPSK" w:cs="TH SarabunPSK"/>
                <w:cs/>
              </w:rPr>
              <w:t>- พยาบาลศาสตร์</w:t>
            </w:r>
          </w:p>
        </w:tc>
        <w:tc>
          <w:tcPr>
            <w:tcW w:w="2391" w:type="dxa"/>
          </w:tcPr>
          <w:p w:rsidR="00945D93" w:rsidRDefault="00945D93" w:rsidP="004413E6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8 </w:t>
            </w:r>
            <w:r w:rsidRPr="00676EE7">
              <w:rPr>
                <w:rFonts w:ascii="TH SarabunPSK" w:eastAsia="Times New Roman" w:hAnsi="TH SarabunPSK" w:cs="TH SarabunPSK"/>
              </w:rPr>
              <w:t>: 1</w:t>
            </w:r>
          </w:p>
          <w:p w:rsidR="004413E6" w:rsidRDefault="004413E6" w:rsidP="004413E6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4 : 1</w:t>
            </w:r>
          </w:p>
          <w:p w:rsidR="004413E6" w:rsidRPr="00676EE7" w:rsidRDefault="004413E6" w:rsidP="004413E6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>6 : 1</w:t>
            </w:r>
          </w:p>
        </w:tc>
      </w:tr>
      <w:tr w:rsidR="00945D93" w:rsidRPr="00676EE7" w:rsidTr="0038218F">
        <w:trPr>
          <w:trHeight w:val="423"/>
          <w:jc w:val="center"/>
        </w:trPr>
        <w:tc>
          <w:tcPr>
            <w:tcW w:w="6646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2.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วิทยาศาสตร์กายภาพ</w:t>
            </w:r>
          </w:p>
        </w:tc>
        <w:tc>
          <w:tcPr>
            <w:tcW w:w="2391" w:type="dxa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 : 1</w:t>
            </w:r>
          </w:p>
        </w:tc>
      </w:tr>
      <w:tr w:rsidR="00945D93" w:rsidRPr="00676EE7" w:rsidTr="0038218F">
        <w:trPr>
          <w:trHeight w:val="423"/>
          <w:jc w:val="center"/>
        </w:trPr>
        <w:tc>
          <w:tcPr>
            <w:tcW w:w="6646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3.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วิศวกรรมศาสตร์</w:t>
            </w:r>
          </w:p>
        </w:tc>
        <w:tc>
          <w:tcPr>
            <w:tcW w:w="2391" w:type="dxa"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 : 1</w:t>
            </w:r>
          </w:p>
        </w:tc>
      </w:tr>
      <w:tr w:rsidR="00945D93" w:rsidRPr="00676EE7" w:rsidTr="0038218F">
        <w:trPr>
          <w:trHeight w:val="422"/>
          <w:jc w:val="center"/>
        </w:trPr>
        <w:tc>
          <w:tcPr>
            <w:tcW w:w="6646" w:type="dxa"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4.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สถาปัตยกรรมศาสตร์และการผังเมือง</w:t>
            </w:r>
          </w:p>
        </w:tc>
        <w:tc>
          <w:tcPr>
            <w:tcW w:w="2391" w:type="dxa"/>
          </w:tcPr>
          <w:p w:rsidR="00945D93" w:rsidRPr="00676EE7" w:rsidRDefault="00CC2CEF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 xml:space="preserve">  </w:t>
            </w:r>
            <w:r w:rsidR="00945D93" w:rsidRPr="00676EE7">
              <w:rPr>
                <w:rFonts w:ascii="TH SarabunPSK" w:eastAsia="Times New Roman" w:hAnsi="TH SarabunPSK" w:cs="TH SarabunPSK"/>
              </w:rPr>
              <w:t>8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8218F">
        <w:trPr>
          <w:trHeight w:val="325"/>
          <w:jc w:val="center"/>
        </w:trPr>
        <w:tc>
          <w:tcPr>
            <w:tcW w:w="664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5.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เกษตร ป่าไม้และประมง</w:t>
            </w:r>
          </w:p>
        </w:tc>
        <w:tc>
          <w:tcPr>
            <w:tcW w:w="2391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20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8218F">
        <w:trPr>
          <w:trHeight w:val="420"/>
          <w:jc w:val="center"/>
        </w:trPr>
        <w:tc>
          <w:tcPr>
            <w:tcW w:w="6646" w:type="dxa"/>
            <w:hideMark/>
          </w:tcPr>
          <w:p w:rsidR="00945D93" w:rsidRPr="00676EE7" w:rsidRDefault="00945D93" w:rsidP="0038218F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6.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บริหารธุรกิจ พาณิชยศาสตร</w:t>
            </w:r>
            <w:r w:rsidR="0038218F">
              <w:rPr>
                <w:rFonts w:ascii="TH SarabunPSK" w:eastAsia="Times New Roman" w:hAnsi="TH SarabunPSK" w:cs="TH SarabunPSK"/>
                <w:sz w:val="28"/>
                <w:cs/>
              </w:rPr>
              <w:t>์ บัญชี การจัดการ การท่องเที่ยว</w:t>
            </w:r>
            <w:r w:rsidR="0038218F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เศรษฐศาสตร์</w:t>
            </w:r>
          </w:p>
        </w:tc>
        <w:tc>
          <w:tcPr>
            <w:tcW w:w="2391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25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8218F">
        <w:trPr>
          <w:trHeight w:val="416"/>
          <w:jc w:val="center"/>
        </w:trPr>
        <w:tc>
          <w:tcPr>
            <w:tcW w:w="664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7.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นิติศาสตร์</w:t>
            </w:r>
          </w:p>
        </w:tc>
        <w:tc>
          <w:tcPr>
            <w:tcW w:w="2391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50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8218F">
        <w:trPr>
          <w:trHeight w:val="408"/>
          <w:jc w:val="center"/>
        </w:trPr>
        <w:tc>
          <w:tcPr>
            <w:tcW w:w="664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8.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ครุศาสตร์/ศึกษาศาสตร์</w:t>
            </w:r>
          </w:p>
        </w:tc>
        <w:tc>
          <w:tcPr>
            <w:tcW w:w="2391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</w:rPr>
              <w:t>30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8218F">
        <w:trPr>
          <w:trHeight w:val="300"/>
          <w:jc w:val="center"/>
        </w:trPr>
        <w:tc>
          <w:tcPr>
            <w:tcW w:w="664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9.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ศิลปกรรมศาสตร์ วิจิตรศิลป์และประยุกต์ศิลป์</w:t>
            </w:r>
          </w:p>
        </w:tc>
        <w:tc>
          <w:tcPr>
            <w:tcW w:w="2391" w:type="dxa"/>
            <w:hideMark/>
          </w:tcPr>
          <w:p w:rsidR="00945D93" w:rsidRPr="00676EE7" w:rsidRDefault="00CC2CEF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8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: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  <w:r w:rsidR="00945D93"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  <w:tr w:rsidR="00945D93" w:rsidRPr="00676EE7" w:rsidTr="0038218F">
        <w:trPr>
          <w:trHeight w:val="248"/>
          <w:jc w:val="center"/>
        </w:trPr>
        <w:tc>
          <w:tcPr>
            <w:tcW w:w="6646" w:type="dxa"/>
            <w:hideMark/>
          </w:tcPr>
          <w:p w:rsidR="00945D93" w:rsidRPr="00676EE7" w:rsidRDefault="00945D93" w:rsidP="0084053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10.</w:t>
            </w:r>
            <w:r w:rsidR="0034406D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สังคมศาสตร์/มนุษยศาสตร์</w:t>
            </w:r>
          </w:p>
        </w:tc>
        <w:tc>
          <w:tcPr>
            <w:tcW w:w="2391" w:type="dxa"/>
            <w:hideMark/>
          </w:tcPr>
          <w:p w:rsidR="00945D93" w:rsidRPr="00676EE7" w:rsidRDefault="00945D93" w:rsidP="00840537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25 </w:t>
            </w:r>
            <w:r w:rsidRPr="00676EE7">
              <w:rPr>
                <w:rFonts w:ascii="TH SarabunPSK" w:eastAsia="Times New Roman" w:hAnsi="TH SarabunPSK" w:cs="TH SarabunPSK"/>
              </w:rPr>
              <w:t>:</w:t>
            </w:r>
            <w:r w:rsidR="00CC2CEF">
              <w:rPr>
                <w:rFonts w:ascii="TH SarabunPSK" w:eastAsia="Times New Roman" w:hAnsi="TH SarabunPSK" w:cs="TH SarabunPSK"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>1</w:t>
            </w:r>
          </w:p>
        </w:tc>
      </w:tr>
    </w:tbl>
    <w:p w:rsidR="00945D93" w:rsidRPr="00B871BD" w:rsidRDefault="00945D93" w:rsidP="00945D93">
      <w:pPr>
        <w:rPr>
          <w:rFonts w:ascii="TH SarabunPSK" w:eastAsia="Times New Roman" w:hAnsi="TH SarabunPSK" w:cs="TH SarabunPSK"/>
          <w:sz w:val="20"/>
          <w:szCs w:val="20"/>
        </w:rPr>
      </w:pPr>
    </w:p>
    <w:p w:rsidR="00945D93" w:rsidRPr="00676EE7" w:rsidRDefault="0038218F" w:rsidP="00945D93">
      <w:pPr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t>สูตรการคำนวณ</w:t>
      </w:r>
      <w:r>
        <w:rPr>
          <w:rFonts w:ascii="TH SarabunPSK" w:eastAsia="Times New Roman" w:hAnsi="TH SarabunPSK" w:cs="TH SarabunPSK"/>
          <w:b/>
          <w:bCs/>
        </w:rPr>
        <w:t xml:space="preserve"> :</w:t>
      </w:r>
    </w:p>
    <w:p w:rsidR="00945D93" w:rsidRDefault="00945D93" w:rsidP="00945D9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1) คำนวณหาค่าความแตกต่างจากเกณฑ</w:t>
      </w:r>
      <w:r w:rsidR="0038218F">
        <w:rPr>
          <w:rFonts w:ascii="TH SarabunPSK" w:eastAsia="Times New Roman" w:hAnsi="TH SarabunPSK" w:cs="TH SarabunPSK"/>
          <w:cs/>
        </w:rPr>
        <w:t>์มาตรฐานและนำมาคิดเป็น</w:t>
      </w:r>
      <w:r w:rsidR="0038218F">
        <w:rPr>
          <w:rFonts w:ascii="TH SarabunPSK" w:eastAsia="Times New Roman" w:hAnsi="TH SarabunPSK" w:cs="TH SarabunPSK" w:hint="cs"/>
          <w:cs/>
        </w:rPr>
        <w:t>ค่า</w:t>
      </w:r>
      <w:r w:rsidR="0038218F">
        <w:rPr>
          <w:rFonts w:ascii="TH SarabunPSK" w:eastAsia="Times New Roman" w:hAnsi="TH SarabunPSK" w:cs="TH SarabunPSK"/>
          <w:cs/>
        </w:rPr>
        <w:t>ร้อยละ ตาม</w:t>
      </w:r>
      <w:r w:rsidRPr="00676EE7">
        <w:rPr>
          <w:rFonts w:ascii="TH SarabunPSK" w:eastAsia="Times New Roman" w:hAnsi="TH SarabunPSK" w:cs="TH SarabunPSK"/>
          <w:cs/>
        </w:rPr>
        <w:t>สูตร</w:t>
      </w:r>
    </w:p>
    <w:p w:rsidR="0038218F" w:rsidRDefault="00637BED" w:rsidP="00945D9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roundrect id="_x0000_s1062" style="position:absolute;margin-left:3.65pt;margin-top:9.65pt;width:451.6pt;height:40.9pt;z-index:-251617280" arcsize="10923f" strokeweight="1pt">
            <v:textbox style="mso-next-textbox:#_x0000_s1062">
              <w:txbxContent>
                <w:p w:rsidR="00D54EDE" w:rsidRPr="0038218F" w:rsidRDefault="00D54EDE" w:rsidP="0038218F">
                  <w:pPr>
                    <w:ind w:left="-142" w:right="-284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สัดส่วนจำนวนนักศึกษาเต็มเวลา</w:t>
                  </w:r>
                  <w:r w:rsidRPr="0038218F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ต่อจำนวนอาจารย์ประจำ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ที่เป็นจริง </w:t>
                  </w:r>
                  <w:r w:rsidRPr="0038218F">
                    <w:rPr>
                      <w:rFonts w:ascii="TH SarabunPSK" w:hAnsi="TH SarabunPSK" w:cs="TH SarabunPSK"/>
                    </w:rPr>
                    <w:t>-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สัดส่วนจำนวนนักศึกษาเต็มเวลา</w:t>
                  </w:r>
                  <w:r w:rsidRPr="0038218F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ต่อจำนวนอาจารย์ประจำ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ตามเกณฑ์มาตรฐาน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                                           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สัดส่วนจำนวนนักศึกษาเต็มเวลา</w:t>
                  </w:r>
                  <w:r w:rsidRPr="0038218F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ต่อจำนวนอาจารย์ประจำ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ตามเกณฑ์มาตรฐาน</w:t>
                  </w:r>
                  <w:r w:rsidRPr="0038218F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br/>
                  </w:r>
                </w:p>
              </w:txbxContent>
            </v:textbox>
          </v:roundrect>
        </w:pict>
      </w:r>
    </w:p>
    <w:p w:rsidR="0038218F" w:rsidRDefault="00637BED" w:rsidP="00945D9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shape id="_x0000_s1063" type="#_x0000_t202" style="position:absolute;margin-left:427.35pt;margin-top:3.65pt;width:38.65pt;height:22.75pt;z-index:251700224;mso-width-relative:margin;mso-height-relative:margin" filled="f" stroked="f" strokecolor="white">
            <v:textbox style="mso-next-textbox:#_x0000_s1063">
              <w:txbxContent>
                <w:p w:rsidR="00D54EDE" w:rsidRPr="0038218F" w:rsidRDefault="00D54EDE" w:rsidP="0038218F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</w:t>
                  </w:r>
                  <w:r w:rsidRPr="0038218F">
                    <w:rPr>
                      <w:rFonts w:ascii="TH SarabunPSK" w:hAnsi="TH SarabunPSK" w:cs="TH SarabunPSK"/>
                      <w:sz w:val="24"/>
                      <w:szCs w:val="24"/>
                    </w:rPr>
                    <w:t>X 100</w:t>
                  </w:r>
                </w:p>
                <w:p w:rsidR="00D54EDE" w:rsidRPr="00871F2A" w:rsidRDefault="00D54EDE" w:rsidP="0038218F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noProof/>
        </w:rPr>
        <w:pict>
          <v:line id="_x0000_s1061" style="position:absolute;flip:y;z-index:251698176" from="7.7pt,15.05pt" to="428.65pt,15.05pt"/>
        </w:pict>
      </w:r>
    </w:p>
    <w:p w:rsidR="0038218F" w:rsidRDefault="0038218F" w:rsidP="00945D93">
      <w:pPr>
        <w:rPr>
          <w:rFonts w:ascii="TH SarabunPSK" w:eastAsia="Times New Roman" w:hAnsi="TH SarabunPSK" w:cs="TH SarabunPSK"/>
        </w:rPr>
      </w:pPr>
    </w:p>
    <w:p w:rsidR="00945D93" w:rsidRPr="00676EE7" w:rsidRDefault="00B871BD" w:rsidP="00945D9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sz w:val="10"/>
          <w:szCs w:val="10"/>
          <w:cs/>
        </w:rPr>
        <w:br/>
      </w:r>
      <w:r w:rsidR="00945D93" w:rsidRPr="00676EE7">
        <w:rPr>
          <w:rFonts w:ascii="TH SarabunPSK" w:eastAsia="Times New Roman" w:hAnsi="TH SarabunPSK" w:cs="TH SarabunPSK"/>
          <w:cs/>
        </w:rPr>
        <w:t>2) นำค่าร้อยละจากข้อ 1 มาคำนวณคะแนน ดังนี้</w:t>
      </w:r>
    </w:p>
    <w:p w:rsidR="00945D93" w:rsidRPr="00CB7450" w:rsidRDefault="00945D93" w:rsidP="00B871BD">
      <w:pPr>
        <w:tabs>
          <w:tab w:val="left" w:pos="4678"/>
        </w:tabs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2.1) ค่าร้อยละ</w:t>
      </w:r>
      <w:r w:rsidR="00B871BD">
        <w:rPr>
          <w:rFonts w:ascii="TH SarabunPSK" w:eastAsia="Times New Roman" w:hAnsi="TH SarabunPSK" w:cs="TH SarabunPSK" w:hint="cs"/>
          <w:cs/>
        </w:rPr>
        <w:t>ที่</w:t>
      </w:r>
      <w:r w:rsidR="00D4709D" w:rsidRPr="00CB7450">
        <w:rPr>
          <w:rFonts w:ascii="TH SarabunPSK" w:eastAsia="Times New Roman" w:hAnsi="TH SarabunPSK" w:cs="TH SarabunPSK"/>
          <w:cs/>
        </w:rPr>
        <w:t>น้อยกว่าหรือเท่ากับ</w:t>
      </w:r>
      <w:r w:rsidR="00B871BD">
        <w:rPr>
          <w:rFonts w:ascii="TH SarabunPSK" w:eastAsia="Times New Roman" w:hAnsi="TH SarabunPSK" w:cs="TH SarabunPSK"/>
          <w:cs/>
        </w:rPr>
        <w:t xml:space="preserve">ร้อยละ </w:t>
      </w:r>
      <w:r w:rsidR="00B871BD">
        <w:rPr>
          <w:rFonts w:ascii="TH SarabunPSK" w:eastAsia="Times New Roman" w:hAnsi="TH SarabunPSK" w:cs="TH SarabunPSK" w:hint="cs"/>
          <w:cs/>
        </w:rPr>
        <w:t xml:space="preserve"> </w:t>
      </w:r>
      <w:r w:rsidR="00B871BD">
        <w:rPr>
          <w:rFonts w:ascii="TH SarabunPSK" w:eastAsia="Times New Roman" w:hAnsi="TH SarabunPSK" w:cs="TH SarabunPSK" w:hint="cs"/>
          <w:cs/>
        </w:rPr>
        <w:tab/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 </w:t>
      </w:r>
      <w:r w:rsidRPr="00CB7450">
        <w:rPr>
          <w:rFonts w:ascii="TH SarabunPSK" w:eastAsia="Times New Roman" w:hAnsi="TH SarabunPSK" w:cs="TH SarabunPSK"/>
          <w:cs/>
        </w:rPr>
        <w:tab/>
        <w:t>คิดเป็น 5 คะแนน</w:t>
      </w:r>
    </w:p>
    <w:p w:rsidR="00945D93" w:rsidRPr="00CB7450" w:rsidRDefault="00945D93" w:rsidP="001E6F3C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2.2) ค่าร้อยละ</w:t>
      </w:r>
      <w:r w:rsidR="00B871BD">
        <w:rPr>
          <w:rFonts w:ascii="TH SarabunPSK" w:eastAsia="Times New Roman" w:hAnsi="TH SarabunPSK" w:cs="TH SarabunPSK" w:hint="cs"/>
          <w:cs/>
        </w:rPr>
        <w:t>ที่</w:t>
      </w:r>
      <w:r w:rsidR="00D4709D" w:rsidRPr="00CB7450">
        <w:rPr>
          <w:rFonts w:ascii="TH SarabunPSK" w:eastAsia="Times New Roman" w:hAnsi="TH SarabunPSK" w:cs="TH SarabunPSK"/>
          <w:cs/>
        </w:rPr>
        <w:t>มากกว่าหรือเท่ากับ</w:t>
      </w:r>
      <w:r w:rsidRPr="00CB7450">
        <w:rPr>
          <w:rFonts w:ascii="TH SarabunPSK" w:eastAsia="Times New Roman" w:hAnsi="TH SarabunPSK" w:cs="TH SarabunPSK"/>
          <w:cs/>
        </w:rPr>
        <w:t xml:space="preserve">ร้อยละ    20  </w:t>
      </w:r>
      <w:r w:rsidRPr="00CB7450">
        <w:rPr>
          <w:rFonts w:ascii="TH SarabunPSK" w:eastAsia="Times New Roman" w:hAnsi="TH SarabunPSK" w:cs="TH SarabunPSK"/>
          <w:cs/>
        </w:rPr>
        <w:tab/>
        <w:t>คิดเป็น 0 คะแนน</w:t>
      </w:r>
    </w:p>
    <w:p w:rsidR="00945D93" w:rsidRDefault="00D4709D" w:rsidP="001E6F3C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2.3) ค่าร้อยละ</w:t>
      </w:r>
      <w:r w:rsidR="00B871BD"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มากกว่าร้อยละ</w:t>
      </w:r>
      <w:r w:rsidR="00B871BD">
        <w:rPr>
          <w:rFonts w:ascii="TH SarabunPSK" w:eastAsia="Times New Roman" w:hAnsi="TH SarabunPSK" w:cs="TH SarabunPSK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</w:t>
      </w:r>
      <w:r w:rsidR="00B871BD">
        <w:rPr>
          <w:rFonts w:ascii="TH SarabunPSK" w:eastAsia="Times New Roman" w:hAnsi="TH SarabunPSK" w:cs="TH SarabunPSK" w:hint="cs"/>
          <w:cs/>
        </w:rPr>
        <w:t>แต่น้อยกว่า</w:t>
      </w:r>
      <w:r w:rsidR="00945D93" w:rsidRPr="00CB7450">
        <w:rPr>
          <w:rFonts w:ascii="TH SarabunPSK" w:eastAsia="Times New Roman" w:hAnsi="TH SarabunPSK" w:cs="TH SarabunPSK"/>
          <w:cs/>
        </w:rPr>
        <w:t>ร้อยละ 20 ให้นำมาคิดคะแนน</w:t>
      </w:r>
      <w:r w:rsidR="00B871BD">
        <w:rPr>
          <w:rFonts w:ascii="TH SarabunPSK" w:eastAsia="Times New Roman" w:hAnsi="TH SarabunPSK" w:cs="TH SarabunPSK" w:hint="cs"/>
          <w:cs/>
        </w:rPr>
        <w:t xml:space="preserve"> </w:t>
      </w:r>
      <w:r w:rsidR="00945D93" w:rsidRPr="00CB7450">
        <w:rPr>
          <w:rFonts w:ascii="TH SarabunPSK" w:eastAsia="Times New Roman" w:hAnsi="TH SarabunPSK" w:cs="TH SarabunPSK"/>
          <w:cs/>
        </w:rPr>
        <w:t>ดังนี้</w:t>
      </w:r>
    </w:p>
    <w:p w:rsidR="00B871BD" w:rsidRPr="00CB7450" w:rsidRDefault="00637BED" w:rsidP="001E6F3C">
      <w:pPr>
        <w:ind w:left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  <w:noProof/>
        </w:rPr>
        <w:pict>
          <v:roundrect id="_x0000_s1065" style="position:absolute;left:0;text-align:left;margin-left:141.15pt;margin-top:6.6pt;width:170.45pt;height:52.7pt;z-index:-251614208" arcsize="10923f" strokeweight="1pt">
            <v:textbox style="mso-next-textbox:#_x0000_s1065">
              <w:txbxContent>
                <w:p w:rsidR="00D54EDE" w:rsidRPr="00434EDE" w:rsidRDefault="00D54EDE" w:rsidP="00B871BD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5 - </w:t>
                  </w:r>
                  <w:r>
                    <w:rPr>
                      <w:rFonts w:ascii="TH SarabunPSK" w:hAnsi="TH SarabunPSK" w:cs="TH SarabunPSK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ค่าร้อยละที่คำนวณได้จาก 2.3</w:t>
                  </w:r>
                  <w:r>
                    <w:rPr>
                      <w:rFonts w:ascii="TH SarabunPSK" w:hAnsi="TH SarabunPSK" w:cs="TH SarabunPSK"/>
                    </w:rPr>
                    <w:t>)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  4</w:t>
                  </w:r>
                </w:p>
              </w:txbxContent>
            </v:textbox>
          </v:roundrect>
        </w:pict>
      </w:r>
      <w:r>
        <w:rPr>
          <w:rFonts w:ascii="TH SarabunPSK" w:eastAsia="Times New Roman" w:hAnsi="TH SarabunPSK" w:cs="TH SarabunPSK"/>
          <w:noProof/>
          <w:sz w:val="16"/>
          <w:szCs w:val="16"/>
        </w:rPr>
        <w:pict>
          <v:shape id="_x0000_s1067" type="#_x0000_t202" style="position:absolute;left:0;text-align:left;margin-left:55pt;margin-top:17.1pt;width:75.95pt;height:22.3pt;z-index:251703296;mso-width-relative:margin;mso-height-relative:margin" filled="f" strokecolor="white">
            <v:textbox style="mso-next-textbox:#_x0000_s1067">
              <w:txbxContent>
                <w:p w:rsidR="00D54EDE" w:rsidRPr="00B871BD" w:rsidRDefault="00D54EDE" w:rsidP="00B871BD">
                  <w:pPr>
                    <w:ind w:left="-142" w:right="-174"/>
                    <w:rPr>
                      <w:rFonts w:ascii="TH SarabunPSK" w:hAnsi="TH SarabunPSK" w:cs="TH SarabunPSK"/>
                    </w:rPr>
                  </w:pPr>
                  <w:r w:rsidRPr="00B871BD">
                    <w:rPr>
                      <w:rFonts w:ascii="TH SarabunPSK" w:hAnsi="TH SarabunPSK" w:cs="TH SarabunPSK" w:hint="cs"/>
                      <w:cs/>
                    </w:rPr>
                    <w:t xml:space="preserve">   คะแนนที่ได้ </w:t>
                  </w:r>
                  <w:r>
                    <w:rPr>
                      <w:rFonts w:ascii="TH SarabunPSK" w:hAnsi="TH SarabunPSK" w:cs="TH SarabunPSK"/>
                    </w:rPr>
                    <w:t xml:space="preserve"> </w:t>
                  </w:r>
                  <w:r w:rsidRPr="00B871BD">
                    <w:rPr>
                      <w:rFonts w:ascii="TH SarabunPSK" w:hAnsi="TH SarabunPSK" w:cs="TH SarabunPSK"/>
                    </w:rPr>
                    <w:t>=</w:t>
                  </w:r>
                </w:p>
              </w:txbxContent>
            </v:textbox>
          </v:shape>
        </w:pict>
      </w:r>
    </w:p>
    <w:p w:rsidR="00840537" w:rsidRPr="00CD3C50" w:rsidRDefault="00840537" w:rsidP="00945D93">
      <w:pPr>
        <w:rPr>
          <w:rFonts w:ascii="TH SarabunPSK" w:eastAsia="Times New Roman" w:hAnsi="TH SarabunPSK" w:cs="TH SarabunPSK"/>
          <w:sz w:val="16"/>
          <w:szCs w:val="16"/>
        </w:rPr>
      </w:pPr>
    </w:p>
    <w:p w:rsidR="00840537" w:rsidRPr="00676EE7" w:rsidRDefault="00637BED" w:rsidP="00945D9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064" style="position:absolute;flip:y;z-index:251701248" from="150.55pt,6.9pt" to="305.3pt,6.9pt"/>
        </w:pict>
      </w:r>
    </w:p>
    <w:p w:rsidR="00B31B40" w:rsidRPr="00B31B40" w:rsidRDefault="00B31B40" w:rsidP="00FE69D0">
      <w:pPr>
        <w:rPr>
          <w:rFonts w:ascii="TH SarabunPSK" w:hAnsi="TH SarabunPSK" w:cs="TH SarabunPSK"/>
          <w:sz w:val="16"/>
          <w:szCs w:val="16"/>
        </w:rPr>
      </w:pPr>
    </w:p>
    <w:p w:rsidR="00B31B40" w:rsidRPr="0011311C" w:rsidRDefault="00B31B40" w:rsidP="00B31B40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835"/>
      </w:tblGrid>
      <w:tr w:rsidR="00B31B40" w:rsidTr="00D56547">
        <w:trPr>
          <w:trHeight w:val="374"/>
        </w:trPr>
        <w:tc>
          <w:tcPr>
            <w:tcW w:w="6096" w:type="dxa"/>
          </w:tcPr>
          <w:p w:rsidR="00B31B40" w:rsidRPr="00B31B40" w:rsidRDefault="00B31B40" w:rsidP="00B31B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31B40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835" w:type="dxa"/>
          </w:tcPr>
          <w:p w:rsidR="00B31B40" w:rsidRPr="00B31B40" w:rsidRDefault="00B31B40" w:rsidP="00B31B4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2558</w:t>
            </w:r>
          </w:p>
        </w:tc>
      </w:tr>
      <w:tr w:rsidR="00B31B40" w:rsidTr="00D56547">
        <w:trPr>
          <w:trHeight w:val="146"/>
        </w:trPr>
        <w:tc>
          <w:tcPr>
            <w:tcW w:w="6096" w:type="dxa"/>
          </w:tcPr>
          <w:p w:rsidR="00B31B40" w:rsidRPr="00F4538B" w:rsidRDefault="00915D35" w:rsidP="00915D35">
            <w:pPr>
              <w:spacing w:line="358" w:lineRule="exact"/>
              <w:rPr>
                <w:rFonts w:ascii="TH SarabunIT๙" w:hAnsi="TH SarabunIT๙" w:cs="TH SarabunIT๙"/>
                <w:color w:val="000000"/>
              </w:rPr>
            </w:pPr>
            <w:r>
              <w:rPr>
                <w:rFonts w:ascii="TH SarabunPSK" w:hAnsi="TH SarabunPSK" w:cs="TH SarabunPSK" w:hint="cs"/>
                <w:cs/>
              </w:rPr>
              <w:t>1. ผลรวมค่า</w:t>
            </w:r>
            <w:r w:rsidR="00B31B40" w:rsidRPr="00F4538B">
              <w:rPr>
                <w:rFonts w:ascii="TH SarabunPSK" w:hAnsi="TH SarabunPSK" w:cs="TH SarabunPSK" w:hint="cs"/>
                <w:cs/>
              </w:rPr>
              <w:t xml:space="preserve"> </w:t>
            </w:r>
            <w:r w:rsidR="00B31B40" w:rsidRPr="00F4538B">
              <w:rPr>
                <w:rFonts w:ascii="TH SarabunPSK" w:hAnsi="TH SarabunPSK" w:cs="TH SarabunPSK"/>
              </w:rPr>
              <w:t>FTES</w:t>
            </w:r>
            <w:r w:rsidR="00B31B40" w:rsidRPr="00F4538B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ของคณะ</w:t>
            </w:r>
            <w:r w:rsidR="00B31B40" w:rsidRPr="00F4538B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835" w:type="dxa"/>
          </w:tcPr>
          <w:p w:rsidR="00B31B40" w:rsidRPr="0000066D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</w:t>
            </w:r>
          </w:p>
        </w:tc>
      </w:tr>
      <w:tr w:rsidR="00B31B40" w:rsidTr="00D56547">
        <w:trPr>
          <w:trHeight w:val="146"/>
        </w:trPr>
        <w:tc>
          <w:tcPr>
            <w:tcW w:w="6096" w:type="dxa"/>
          </w:tcPr>
          <w:p w:rsidR="00B31B40" w:rsidRPr="00915D35" w:rsidRDefault="00B31B40" w:rsidP="00B31B40">
            <w:pPr>
              <w:rPr>
                <w:rFonts w:ascii="TH SarabunPSK" w:hAnsi="TH SarabunPSK" w:cs="TH SarabunPSK"/>
                <w:cs/>
              </w:rPr>
            </w:pPr>
            <w:r w:rsidRPr="00F4538B">
              <w:rPr>
                <w:rFonts w:ascii="TH SarabunPSK" w:hAnsi="TH SarabunPSK" w:cs="TH SarabunPSK" w:hint="cs"/>
                <w:cs/>
              </w:rPr>
              <w:t xml:space="preserve">2. </w:t>
            </w:r>
            <w:r w:rsidR="00915D35">
              <w:rPr>
                <w:rFonts w:ascii="TH SarabunPSK" w:eastAsia="SimSun" w:hAnsi="TH SarabunPSK" w:cs="TH SarabunPSK"/>
                <w:sz w:val="28"/>
                <w:cs/>
              </w:rPr>
              <w:t>จ</w:t>
            </w:r>
            <w:r w:rsidR="00915D35">
              <w:rPr>
                <w:rFonts w:ascii="TH SarabunPSK" w:eastAsia="SimSun" w:hAnsi="TH SarabunPSK" w:cs="TH SarabunPSK" w:hint="cs"/>
                <w:sz w:val="28"/>
                <w:cs/>
              </w:rPr>
              <w:t>ำนวน</w:t>
            </w:r>
            <w:r w:rsidR="00915D35" w:rsidRPr="00B113A6">
              <w:rPr>
                <w:rFonts w:ascii="TH SarabunPSK" w:eastAsia="SimSun" w:hAnsi="TH SarabunPSK" w:cs="TH SarabunPSK"/>
                <w:sz w:val="28"/>
                <w:cs/>
              </w:rPr>
              <w:t>อาจารย์ประจำ</w:t>
            </w:r>
            <w:r w:rsidR="00915D35">
              <w:rPr>
                <w:rFonts w:ascii="TH SarabunPSK" w:eastAsia="SimSun" w:hAnsi="TH SarabunPSK" w:cs="TH SarabunPSK" w:hint="cs"/>
                <w:sz w:val="28"/>
                <w:cs/>
              </w:rPr>
              <w:t>ที่ปฏิบัติงานจริง</w:t>
            </w:r>
            <w:r w:rsidR="00915D35" w:rsidRPr="00B113A6">
              <w:rPr>
                <w:rFonts w:ascii="TH SarabunPSK" w:eastAsia="SimSun" w:hAnsi="TH SarabunPSK" w:cs="TH SarabunPSK"/>
                <w:sz w:val="28"/>
              </w:rPr>
              <w:t xml:space="preserve"> (</w:t>
            </w:r>
            <w:r w:rsidR="00915D35">
              <w:rPr>
                <w:rFonts w:ascii="TH SarabunPSK" w:eastAsia="SimSun" w:hAnsi="TH SarabunPSK" w:cs="TH SarabunPSK" w:hint="cs"/>
                <w:sz w:val="28"/>
                <w:cs/>
              </w:rPr>
              <w:t>ไม่นับ</w:t>
            </w:r>
            <w:r w:rsidR="00915D35" w:rsidRPr="00B113A6">
              <w:rPr>
                <w:rFonts w:ascii="TH SarabunPSK" w:eastAsia="SimSun" w:hAnsi="TH SarabunPSK" w:cs="TH SarabunPSK"/>
                <w:sz w:val="28"/>
                <w:cs/>
              </w:rPr>
              <w:t>ลาศึกษาต่อ</w:t>
            </w:r>
            <w:r w:rsidR="00915D35" w:rsidRPr="00B113A6">
              <w:rPr>
                <w:rFonts w:ascii="TH SarabunPSK" w:eastAsia="SimSun" w:hAnsi="TH SarabunPSK" w:cs="TH SarabunPSK"/>
                <w:sz w:val="28"/>
              </w:rPr>
              <w:t>)</w:t>
            </w:r>
          </w:p>
        </w:tc>
        <w:tc>
          <w:tcPr>
            <w:tcW w:w="2835" w:type="dxa"/>
          </w:tcPr>
          <w:p w:rsidR="00B31B40" w:rsidRPr="0000066D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</w:t>
            </w:r>
          </w:p>
        </w:tc>
      </w:tr>
      <w:tr w:rsidR="00B31B40" w:rsidTr="00D56547">
        <w:trPr>
          <w:trHeight w:val="146"/>
        </w:trPr>
        <w:tc>
          <w:tcPr>
            <w:tcW w:w="6096" w:type="dxa"/>
          </w:tcPr>
          <w:p w:rsidR="00B31B40" w:rsidRPr="00F4538B" w:rsidRDefault="00B31B40" w:rsidP="00B31B40">
            <w:pPr>
              <w:rPr>
                <w:rFonts w:ascii="TH SarabunPSK" w:hAnsi="TH SarabunPSK" w:cs="TH SarabunPSK"/>
                <w:cs/>
              </w:rPr>
            </w:pPr>
            <w:r w:rsidRPr="00F4538B">
              <w:rPr>
                <w:rFonts w:ascii="TH SarabunPSK" w:hAnsi="TH SarabunPSK" w:cs="TH SarabunPSK" w:hint="cs"/>
                <w:cs/>
              </w:rPr>
              <w:t xml:space="preserve">3. </w:t>
            </w:r>
            <w:r w:rsidR="00915D35" w:rsidRPr="00B113A6">
              <w:rPr>
                <w:rFonts w:ascii="TH SarabunPSK" w:eastAsia="Calibri" w:hAnsi="TH SarabunPSK" w:cs="TH SarabunPSK"/>
                <w:sz w:val="28"/>
                <w:cs/>
              </w:rPr>
              <w:t>สัดส่</w:t>
            </w:r>
            <w:r w:rsidR="00915D35">
              <w:rPr>
                <w:rFonts w:ascii="TH SarabunPSK" w:eastAsia="Calibri" w:hAnsi="TH SarabunPSK" w:cs="TH SarabunPSK"/>
                <w:sz w:val="28"/>
                <w:cs/>
              </w:rPr>
              <w:t>วนจำนวนนักศึกษาเต็มเวลาต่อ</w:t>
            </w:r>
            <w:r w:rsidR="00915D35">
              <w:rPr>
                <w:rFonts w:ascii="TH SarabunPSK" w:eastAsia="Calibri" w:hAnsi="TH SarabunPSK" w:cs="TH SarabunPSK" w:hint="cs"/>
                <w:sz w:val="28"/>
                <w:cs/>
              </w:rPr>
              <w:t>จำนวน</w:t>
            </w:r>
            <w:r w:rsidR="00915D35" w:rsidRPr="00B113A6">
              <w:rPr>
                <w:rFonts w:ascii="TH SarabunPSK" w:eastAsia="Calibri" w:hAnsi="TH SarabunPSK" w:cs="TH SarabunPSK"/>
                <w:sz w:val="28"/>
                <w:cs/>
              </w:rPr>
              <w:t>อาจารย์ประจำ</w:t>
            </w:r>
            <w:r w:rsidR="00915D35">
              <w:rPr>
                <w:rFonts w:ascii="TH SarabunPSK" w:hAnsi="TH SarabunPSK" w:cs="TH SarabunPSK" w:hint="cs"/>
                <w:cs/>
              </w:rPr>
              <w:t>ที่เป็นจริง</w:t>
            </w:r>
          </w:p>
        </w:tc>
        <w:tc>
          <w:tcPr>
            <w:tcW w:w="2835" w:type="dxa"/>
          </w:tcPr>
          <w:p w:rsidR="00B31B40" w:rsidRPr="0000066D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</w:t>
            </w:r>
          </w:p>
        </w:tc>
      </w:tr>
      <w:tr w:rsidR="00915D35" w:rsidTr="00D56547">
        <w:trPr>
          <w:trHeight w:val="146"/>
        </w:trPr>
        <w:tc>
          <w:tcPr>
            <w:tcW w:w="6096" w:type="dxa"/>
          </w:tcPr>
          <w:p w:rsidR="00915D35" w:rsidRPr="00F4538B" w:rsidRDefault="00915D35" w:rsidP="00915D3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915D35">
              <w:rPr>
                <w:rFonts w:ascii="TH SarabunPSK" w:hAnsi="TH SarabunPSK" w:cs="TH SarabunPSK"/>
                <w:cs/>
              </w:rPr>
              <w:t>สัดส่วนจำนวนนักศึกษาเต็มเวลา</w:t>
            </w:r>
            <w:r w:rsidRPr="00915D35">
              <w:rPr>
                <w:rFonts w:ascii="TH SarabunPSK" w:hAnsi="TH SarabunPSK" w:cs="TH SarabunPSK" w:hint="cs"/>
                <w:cs/>
              </w:rPr>
              <w:t>ต่อจำนวนอาจารย์ประจำ</w:t>
            </w:r>
            <w:r w:rsidRPr="00915D35">
              <w:rPr>
                <w:rFonts w:ascii="TH SarabunPSK" w:hAnsi="TH SarabunPSK" w:cs="TH SarabunPSK"/>
                <w:cs/>
              </w:rPr>
              <w:t>ตามเกณฑ์</w:t>
            </w:r>
            <w:r w:rsidR="00D56547">
              <w:rPr>
                <w:rFonts w:ascii="TH SarabunPSK" w:hAnsi="TH SarabunPSK" w:cs="TH SarabunPSK"/>
                <w:cs/>
              </w:rPr>
              <w:br/>
            </w:r>
            <w:r w:rsidR="00D56547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915D35">
              <w:rPr>
                <w:rFonts w:ascii="TH SarabunPSK" w:hAnsi="TH SarabunPSK" w:cs="TH SarabunPSK"/>
                <w:cs/>
              </w:rPr>
              <w:t>มาตรฐาน</w:t>
            </w:r>
          </w:p>
        </w:tc>
        <w:tc>
          <w:tcPr>
            <w:tcW w:w="2835" w:type="dxa"/>
          </w:tcPr>
          <w:p w:rsidR="00915D35" w:rsidRPr="00915D35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</w:t>
            </w:r>
          </w:p>
        </w:tc>
      </w:tr>
      <w:tr w:rsidR="00915D35" w:rsidTr="00D56547">
        <w:trPr>
          <w:trHeight w:val="146"/>
        </w:trPr>
        <w:tc>
          <w:tcPr>
            <w:tcW w:w="6096" w:type="dxa"/>
          </w:tcPr>
          <w:p w:rsidR="00915D35" w:rsidRPr="00F4538B" w:rsidRDefault="00915D35" w:rsidP="00D5654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D56547">
              <w:rPr>
                <w:rFonts w:ascii="TH SarabunPSK" w:eastAsia="Times New Roman" w:hAnsi="TH SarabunPSK" w:cs="TH SarabunPSK" w:hint="cs"/>
                <w:cs/>
              </w:rPr>
              <w:t>ร้อยละ</w:t>
            </w:r>
            <w:r w:rsidR="00D56547" w:rsidRPr="00676EE7">
              <w:rPr>
                <w:rFonts w:ascii="TH SarabunPSK" w:eastAsia="Times New Roman" w:hAnsi="TH SarabunPSK" w:cs="TH SarabunPSK"/>
                <w:cs/>
              </w:rPr>
              <w:t>ค่าความแตกต่างจากเกณฑ</w:t>
            </w:r>
            <w:r w:rsidR="00D56547">
              <w:rPr>
                <w:rFonts w:ascii="TH SarabunPSK" w:eastAsia="Times New Roman" w:hAnsi="TH SarabunPSK" w:cs="TH SarabunPSK"/>
                <w:cs/>
              </w:rPr>
              <w:t>์มาตรฐาน</w:t>
            </w:r>
            <w:r w:rsidR="00D56547">
              <w:rPr>
                <w:rFonts w:ascii="TH SarabunPSK" w:hAnsi="TH SarabunPSK" w:cs="TH SarabunPSK"/>
              </w:rPr>
              <w:t xml:space="preserve"> (</w:t>
            </w:r>
            <w:r w:rsidR="00D56547">
              <w:rPr>
                <w:rFonts w:ascii="TH SarabunPSK" w:hAnsi="TH SarabunPSK" w:cs="TH SarabunPSK" w:hint="cs"/>
                <w:cs/>
              </w:rPr>
              <w:t>คำนวณตามสูตร</w:t>
            </w:r>
            <w:r w:rsidR="00D56547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835" w:type="dxa"/>
          </w:tcPr>
          <w:p w:rsidR="00915D35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........... </w:t>
            </w:r>
            <w:r w:rsidR="00076AF3">
              <w:rPr>
                <w:rFonts w:ascii="TH SarabunPSK" w:hAnsi="TH SarabunPSK" w:cs="TH SarabunPSK" w:hint="cs"/>
                <w:color w:val="auto"/>
                <w:sz w:val="36"/>
                <w:szCs w:val="36"/>
                <w:cs/>
              </w:rPr>
              <w:t>-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...........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X100</w:t>
            </w:r>
            <w:r w:rsidR="00E3085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/……….</w:t>
            </w:r>
          </w:p>
          <w:p w:rsidR="00D56547" w:rsidRPr="0000066D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= ………………………….</w:t>
            </w:r>
          </w:p>
        </w:tc>
      </w:tr>
      <w:tr w:rsidR="00D56547" w:rsidTr="00D56547">
        <w:trPr>
          <w:trHeight w:val="146"/>
        </w:trPr>
        <w:tc>
          <w:tcPr>
            <w:tcW w:w="6096" w:type="dxa"/>
          </w:tcPr>
          <w:p w:rsidR="00D56547" w:rsidRDefault="00D56547" w:rsidP="007F227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6. คะแนนที่ได้</w:t>
            </w:r>
            <w:r w:rsidR="007F227A">
              <w:rPr>
                <w:rFonts w:ascii="TH SarabunPSK" w:hAnsi="TH SarabunPSK" w:cs="TH SarabunPSK" w:hint="cs"/>
                <w:cs/>
              </w:rPr>
              <w:t xml:space="preserve"> </w:t>
            </w:r>
            <w:r w:rsidR="007F227A">
              <w:rPr>
                <w:rFonts w:ascii="TH SarabunPSK" w:hAnsi="TH SarabunPSK" w:cs="TH SarabunPSK"/>
              </w:rPr>
              <w:t>(</w:t>
            </w:r>
            <w:r w:rsidR="00AB1EFA" w:rsidRPr="005C39A8">
              <w:rPr>
                <w:rFonts w:ascii="TH SarabunPSK" w:eastAsiaTheme="minorHAnsi" w:hAnsi="TH SarabunPSK" w:cs="TH SarabunPSK"/>
                <w:cs/>
              </w:rPr>
              <w:t>เทียบบัญญัติไตรยางศ์ตามสูตร</w:t>
            </w:r>
            <w:r w:rsidR="007F227A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835" w:type="dxa"/>
          </w:tcPr>
          <w:p w:rsidR="00D56547" w:rsidRDefault="00D56547" w:rsidP="00B31B4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…………</w:t>
            </w:r>
            <w:r w:rsidR="007F227A">
              <w:rPr>
                <w:rFonts w:ascii="TH SarabunPSK" w:hAnsi="TH SarabunPSK" w:cs="TH SarabunPSK"/>
                <w:color w:val="auto"/>
                <w:sz w:val="32"/>
                <w:szCs w:val="32"/>
              </w:rPr>
              <w:t>……..</w:t>
            </w:r>
            <w:r w:rsidR="007F227A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</w:t>
            </w:r>
          </w:p>
        </w:tc>
      </w:tr>
    </w:tbl>
    <w:p w:rsidR="00B31B40" w:rsidRPr="00076AF3" w:rsidRDefault="00B31B40" w:rsidP="00D30894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D30894" w:rsidRPr="0011311C" w:rsidRDefault="00D30894" w:rsidP="00D30894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D30894" w:rsidTr="00B8639F">
        <w:trPr>
          <w:trHeight w:val="374"/>
        </w:trPr>
        <w:tc>
          <w:tcPr>
            <w:tcW w:w="1985" w:type="dxa"/>
            <w:vAlign w:val="center"/>
          </w:tcPr>
          <w:p w:rsidR="00D30894" w:rsidRPr="00676EE7" w:rsidRDefault="00D30894" w:rsidP="00B863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946" w:type="dxa"/>
            <w:vAlign w:val="center"/>
          </w:tcPr>
          <w:p w:rsidR="00D30894" w:rsidRPr="00676EE7" w:rsidRDefault="00D30894" w:rsidP="00B863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D30894" w:rsidTr="00B8639F">
        <w:trPr>
          <w:trHeight w:val="146"/>
        </w:trPr>
        <w:tc>
          <w:tcPr>
            <w:tcW w:w="198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30894" w:rsidTr="00B8639F">
        <w:trPr>
          <w:trHeight w:val="146"/>
        </w:trPr>
        <w:tc>
          <w:tcPr>
            <w:tcW w:w="198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30894" w:rsidTr="00B8639F">
        <w:trPr>
          <w:trHeight w:val="146"/>
        </w:trPr>
        <w:tc>
          <w:tcPr>
            <w:tcW w:w="198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AB1EFA" w:rsidTr="00B8639F">
        <w:trPr>
          <w:trHeight w:val="146"/>
        </w:trPr>
        <w:tc>
          <w:tcPr>
            <w:tcW w:w="1985" w:type="dxa"/>
            <w:vAlign w:val="center"/>
          </w:tcPr>
          <w:p w:rsidR="00AB1EFA" w:rsidRPr="00B87977" w:rsidRDefault="00AB1EFA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AB1EFA" w:rsidRPr="0000066D" w:rsidRDefault="00AB1EFA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D30894" w:rsidRPr="00BC6921" w:rsidRDefault="00D30894" w:rsidP="00D30894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D30894" w:rsidRPr="0000066D" w:rsidRDefault="00D30894" w:rsidP="00D30894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466"/>
      </w:tblGrid>
      <w:tr w:rsidR="00D30894" w:rsidTr="00B8639F">
        <w:trPr>
          <w:trHeight w:val="146"/>
        </w:trPr>
        <w:tc>
          <w:tcPr>
            <w:tcW w:w="446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6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D30894" w:rsidTr="00B8639F">
        <w:trPr>
          <w:trHeight w:val="146"/>
        </w:trPr>
        <w:tc>
          <w:tcPr>
            <w:tcW w:w="446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6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D30894" w:rsidTr="00B8639F">
        <w:trPr>
          <w:trHeight w:val="146"/>
        </w:trPr>
        <w:tc>
          <w:tcPr>
            <w:tcW w:w="446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6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D30894" w:rsidTr="00B8639F">
        <w:trPr>
          <w:trHeight w:val="146"/>
        </w:trPr>
        <w:tc>
          <w:tcPr>
            <w:tcW w:w="4465" w:type="dxa"/>
            <w:vAlign w:val="center"/>
          </w:tcPr>
          <w:p w:rsidR="00D30894" w:rsidRPr="00B87977" w:rsidRDefault="00D30894" w:rsidP="00B8639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66" w:type="dxa"/>
          </w:tcPr>
          <w:p w:rsidR="00D30894" w:rsidRPr="0000066D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</w:tbl>
    <w:p w:rsidR="00D30894" w:rsidRPr="0000066D" w:rsidRDefault="00D30894" w:rsidP="00D30894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D30894" w:rsidRPr="0000066D" w:rsidRDefault="00D30894" w:rsidP="00D30894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D30894" w:rsidTr="00B8639F">
        <w:trPr>
          <w:trHeight w:val="375"/>
        </w:trPr>
        <w:tc>
          <w:tcPr>
            <w:tcW w:w="4465" w:type="dxa"/>
          </w:tcPr>
          <w:p w:rsidR="00D30894" w:rsidRPr="00B87977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6" w:type="dxa"/>
          </w:tcPr>
          <w:p w:rsidR="00D30894" w:rsidRPr="00B87977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B1EFA" w:rsidTr="00B8639F">
        <w:trPr>
          <w:trHeight w:val="146"/>
        </w:trPr>
        <w:tc>
          <w:tcPr>
            <w:tcW w:w="4465" w:type="dxa"/>
          </w:tcPr>
          <w:p w:rsidR="00AB1EFA" w:rsidRDefault="00AB1EFA" w:rsidP="00AB1EF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1EFA" w:rsidRDefault="00AB1EFA" w:rsidP="00AB1EF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1EFA" w:rsidRDefault="00AB1EFA" w:rsidP="00AB1EF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1EFA" w:rsidRPr="00B87977" w:rsidRDefault="00AB1EFA" w:rsidP="00AB1EF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66" w:type="dxa"/>
          </w:tcPr>
          <w:p w:rsidR="00AB1EFA" w:rsidRDefault="00AB1EFA" w:rsidP="00AB1EF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1EFA" w:rsidRDefault="00AB1EFA" w:rsidP="00AB1EF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AB1EFA" w:rsidRDefault="00AB1EFA" w:rsidP="00AB1EF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1EFA" w:rsidRPr="00B87977" w:rsidRDefault="00AB1EFA" w:rsidP="00AB1EF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0894" w:rsidTr="00B8639F">
        <w:trPr>
          <w:trHeight w:val="402"/>
        </w:trPr>
        <w:tc>
          <w:tcPr>
            <w:tcW w:w="4465" w:type="dxa"/>
          </w:tcPr>
          <w:p w:rsidR="00D30894" w:rsidRPr="00B87977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466" w:type="dxa"/>
          </w:tcPr>
          <w:p w:rsidR="00D30894" w:rsidRPr="00B87977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30894" w:rsidTr="00B8639F">
        <w:trPr>
          <w:trHeight w:val="146"/>
        </w:trPr>
        <w:tc>
          <w:tcPr>
            <w:tcW w:w="4465" w:type="dxa"/>
          </w:tcPr>
          <w:p w:rsidR="00D30894" w:rsidRDefault="00D30894" w:rsidP="00B8639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0894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0894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0894" w:rsidRPr="00B87977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66" w:type="dxa"/>
          </w:tcPr>
          <w:p w:rsidR="00D30894" w:rsidRDefault="00D30894" w:rsidP="00B8639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D30894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D30894" w:rsidRDefault="00D30894" w:rsidP="00B8639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AB1EFA" w:rsidRPr="00B87977" w:rsidRDefault="00AB1EFA" w:rsidP="00B8639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30894" w:rsidRDefault="00D30894" w:rsidP="00D30894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D30894" w:rsidRPr="00730F54" w:rsidRDefault="00D30894" w:rsidP="00D30894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AB1EFA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30894" w:rsidRPr="0011311C" w:rsidRDefault="00D30894" w:rsidP="00D3089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0894" w:rsidRDefault="00D30894" w:rsidP="00D30894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0894" w:rsidRPr="00B87977" w:rsidRDefault="00D30894" w:rsidP="00D30894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30894" w:rsidRPr="0011311C" w:rsidRDefault="00D30894" w:rsidP="00D3089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CB5" w:rsidRDefault="00D30894" w:rsidP="00D30894">
      <w:pPr>
        <w:spacing w:after="200" w:line="276" w:lineRule="auto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CB5" w:rsidRDefault="00330CB5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Pr="00AB1EFA" w:rsidRDefault="00AB1EFA" w:rsidP="00AB1EFA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cs/>
        </w:rPr>
      </w:pPr>
      <w:r w:rsidRPr="00AB1EF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AB1EFA">
        <w:rPr>
          <w:rFonts w:ascii="TH SarabunPSK" w:hAnsi="TH SarabunPSK" w:cs="TH SarabunPSK" w:hint="cs"/>
          <w:b/>
          <w:bCs/>
          <w:cs/>
        </w:rPr>
        <w:t>1</w:t>
      </w:r>
      <w:r w:rsidRPr="00AB1EFA">
        <w:rPr>
          <w:rFonts w:ascii="TH SarabunPSK" w:hAnsi="TH SarabunPSK" w:cs="TH SarabunPSK"/>
          <w:b/>
          <w:bCs/>
          <w:cs/>
        </w:rPr>
        <w:t>.</w:t>
      </w:r>
      <w:r w:rsidRPr="00AB1EFA">
        <w:rPr>
          <w:rFonts w:ascii="TH SarabunPSK" w:hAnsi="TH SarabunPSK" w:cs="TH SarabunPSK" w:hint="cs"/>
          <w:b/>
          <w:bCs/>
          <w:cs/>
        </w:rPr>
        <w:t>5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ab/>
      </w:r>
      <w:r w:rsidRPr="00AB1EFA">
        <w:rPr>
          <w:rFonts w:ascii="TH SarabunPSK" w:hAnsi="TH SarabunPSK" w:cs="TH SarabunPSK"/>
          <w:b/>
          <w:bCs/>
          <w:cs/>
        </w:rPr>
        <w:t xml:space="preserve">: 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b/>
          <w:bCs/>
          <w:cs/>
        </w:rPr>
        <w:t>การบริการนักศึกษาระดับปริญญาตรี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AB1EF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AB1EFA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 w:rsidRPr="00AB1EFA">
        <w:rPr>
          <w:rFonts w:ascii="TH SarabunPSK" w:hAnsi="TH SarabunPSK" w:cs="TH SarabunPSK"/>
          <w:b/>
          <w:bCs/>
          <w:cs/>
        </w:rPr>
        <w:t>:</w:t>
      </w:r>
      <w:r w:rsidRPr="00AB1EFA">
        <w:rPr>
          <w:rFonts w:ascii="TH SarabunPSK" w:hAnsi="TH SarabunPSK" w:cs="TH SarabunPSK"/>
          <w:cs/>
        </w:rPr>
        <w:t xml:space="preserve">  </w:t>
      </w:r>
      <w:r w:rsidRPr="00AB1EFA">
        <w:rPr>
          <w:rFonts w:ascii="TH SarabunPSK" w:hAnsi="TH SarabunPSK" w:cs="TH SarabunPSK" w:hint="cs"/>
          <w:cs/>
        </w:rPr>
        <w:t>กระบวนการ</w:t>
      </w:r>
    </w:p>
    <w:p w:rsidR="00AB1EFA" w:rsidRPr="00AB1EFA" w:rsidRDefault="00AB1EFA" w:rsidP="00AB1EFA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FF446D" w:rsidRDefault="00FF446D" w:rsidP="00FF446D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FF446D" w:rsidRPr="005E751E" w:rsidRDefault="00FF446D" w:rsidP="00FF446D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FF446D" w:rsidRPr="00B71267" w:rsidTr="008835A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FF446D" w:rsidRPr="00015E96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446D" w:rsidRPr="00015E96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FF446D" w:rsidRPr="00B71267" w:rsidTr="008835A2">
        <w:trPr>
          <w:trHeight w:val="433"/>
        </w:trPr>
        <w:tc>
          <w:tcPr>
            <w:tcW w:w="4395" w:type="dxa"/>
            <w:shd w:val="clear" w:color="auto" w:fill="auto"/>
          </w:tcPr>
          <w:p w:rsidR="00FF446D" w:rsidRPr="00015E96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446D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FF446D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FF446D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FF446D" w:rsidRPr="00045309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AB1EFA" w:rsidRPr="00AB1EFA" w:rsidRDefault="00AB1EFA" w:rsidP="00076AF3">
      <w:pPr>
        <w:pStyle w:val="Default"/>
        <w:tabs>
          <w:tab w:val="left" w:pos="1701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AB1EFA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AB1EF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B1EFA">
        <w:rPr>
          <w:rFonts w:ascii="TH SarabunPSK" w:hAnsi="TH SarabunPSK" w:cs="TH SarabunPSK" w:hint="cs"/>
          <w:sz w:val="32"/>
          <w:szCs w:val="32"/>
          <w:cs/>
        </w:rPr>
        <w:tab/>
      </w:r>
      <w:r w:rsidRPr="00AB1EFA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AB1EFA">
        <w:rPr>
          <w:rFonts w:ascii="TH SarabunPSK" w:hAnsi="TH SarabunPSK" w:cs="TH SarabunPSK"/>
          <w:sz w:val="32"/>
          <w:szCs w:val="32"/>
          <w:cs/>
        </w:rPr>
        <w:t xml:space="preserve">  คณะควรจัดบริการด้านต่าง</w:t>
      </w:r>
      <w:r w:rsidRPr="00AB1E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ๆ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ให้นักศึกษาและศิษย์เก่าในกิจกรรมที่เป็นประโย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ช</w:t>
      </w:r>
      <w:r w:rsidRPr="00AB1EFA">
        <w:rPr>
          <w:rFonts w:ascii="TH SarabunPSK" w:hAnsi="TH SarabunPSK" w:cs="TH SarabunPSK"/>
          <w:sz w:val="32"/>
          <w:szCs w:val="32"/>
          <w:cs/>
        </w:rPr>
        <w:t>น์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AB1EFA">
        <w:rPr>
          <w:rFonts w:ascii="TH SarabunPSK" w:hAnsi="TH SarabunPSK" w:cs="TH SarabunPSK"/>
          <w:sz w:val="32"/>
          <w:szCs w:val="32"/>
          <w:cs/>
        </w:rPr>
        <w:t>กับนักศึกษาเพื่อการด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ำ</w:t>
      </w:r>
      <w:r w:rsidRPr="00AB1EFA">
        <w:rPr>
          <w:rFonts w:ascii="TH SarabunPSK" w:hAnsi="TH SarabunPSK" w:cs="TH SarabunPSK"/>
          <w:sz w:val="32"/>
          <w:szCs w:val="32"/>
          <w:cs/>
        </w:rPr>
        <w:t>รงชีวิตอย่างมีความสุขและคุ้มค่าในระหว่างการใช้ชีวิตในคณะ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ตั้งแต่การให้ค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ำ</w:t>
      </w:r>
      <w:r w:rsidRPr="00AB1EFA">
        <w:rPr>
          <w:rFonts w:ascii="TH SarabunPSK" w:hAnsi="TH SarabunPSK" w:cs="TH SarabunPSK"/>
          <w:sz w:val="32"/>
          <w:szCs w:val="32"/>
          <w:cs/>
        </w:rPr>
        <w:t>ปรึกษา</w:t>
      </w:r>
      <w:r>
        <w:rPr>
          <w:rFonts w:ascii="TH SarabunPSK" w:hAnsi="TH SarabunPSK" w:cs="TH SarabunPSK"/>
          <w:sz w:val="32"/>
          <w:szCs w:val="32"/>
        </w:rPr>
        <w:br/>
      </w:r>
      <w:r w:rsidRPr="00AB1EFA">
        <w:rPr>
          <w:rFonts w:ascii="TH SarabunPSK" w:hAnsi="TH SarabunPSK" w:cs="TH SarabunPSK"/>
          <w:sz w:val="32"/>
          <w:szCs w:val="32"/>
          <w:cs/>
        </w:rPr>
        <w:t>ทั้งด้านวิชาการและการใช้ชีวิต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จัดบริการข้อมูลหน่วยงานที่ให้บริการ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เช่น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ทุนกู้ยืมการศึกษา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แหล่ง</w:t>
      </w:r>
      <w:r w:rsidRPr="00AB1EFA">
        <w:rPr>
          <w:rFonts w:ascii="TH SarabunPSK" w:hAnsi="TH SarabunPSK" w:cs="TH SarabunPSK"/>
          <w:sz w:val="32"/>
          <w:szCs w:val="32"/>
          <w:cs/>
        </w:rPr>
        <w:t>ทุนการ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ศึกษาต่อ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การบริการจัดหางาน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แหล่งข้อมูลการฝึกประสบการณ์วิชาชีพ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การเตรียมความพร้อมเพื่อการท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ำ</w:t>
      </w:r>
      <w:r w:rsidRPr="00AB1EFA">
        <w:rPr>
          <w:rFonts w:ascii="TH SarabunPSK" w:hAnsi="TH SarabunPSK" w:cs="TH SarabunPSK"/>
          <w:sz w:val="32"/>
          <w:szCs w:val="32"/>
          <w:cs/>
        </w:rPr>
        <w:t>งานเมื่อส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ำ</w:t>
      </w:r>
      <w:r w:rsidRPr="00AB1EFA">
        <w:rPr>
          <w:rFonts w:ascii="TH SarabunPSK" w:hAnsi="TH SarabunPSK" w:cs="TH SarabunPSK"/>
          <w:sz w:val="32"/>
          <w:szCs w:val="32"/>
          <w:cs/>
        </w:rPr>
        <w:t>เร็จการศึกษา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 w:rsidRPr="00AB1EFA">
        <w:rPr>
          <w:rFonts w:ascii="TH SarabunPSK" w:hAnsi="TH SarabunPSK" w:cs="TH SarabunPSK"/>
          <w:sz w:val="32"/>
          <w:szCs w:val="32"/>
          <w:cs/>
        </w:rPr>
        <w:t>ข้อมูลข่าวสารความเคลื่อนไหวในและนอกสถาบันที่จ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ำ</w:t>
      </w:r>
      <w:r w:rsidRPr="00AB1EFA">
        <w:rPr>
          <w:rFonts w:ascii="TH SarabunPSK" w:hAnsi="TH SarabunPSK" w:cs="TH SarabunPSK"/>
          <w:sz w:val="32"/>
          <w:szCs w:val="32"/>
          <w:cs/>
        </w:rPr>
        <w:t>เป็นแก่นักศึกษาและศิษย์เก่า</w:t>
      </w:r>
      <w:r w:rsidRPr="00AB1EF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 w:rsidRPr="00AB1EFA">
        <w:rPr>
          <w:rFonts w:ascii="TH SarabunPSK" w:hAnsi="TH SarabunPSK" w:cs="TH SarabunPSK"/>
          <w:sz w:val="32"/>
          <w:szCs w:val="32"/>
          <w:cs/>
        </w:rPr>
        <w:t>โดยการให้บริการทั้งหมดต้องให้ความส</w:t>
      </w:r>
      <w:r w:rsidRPr="00AB1EFA">
        <w:rPr>
          <w:rFonts w:ascii="TH SarabunPSK" w:hAnsi="TH SarabunPSK" w:cs="TH SarabunPSK" w:hint="cs"/>
          <w:sz w:val="32"/>
          <w:szCs w:val="32"/>
          <w:cs/>
        </w:rPr>
        <w:t>ำ</w:t>
      </w:r>
      <w:r w:rsidRPr="00AB1EFA">
        <w:rPr>
          <w:rFonts w:ascii="TH SarabunPSK" w:hAnsi="TH SarabunPSK" w:cs="TH SarabunPSK"/>
          <w:sz w:val="32"/>
          <w:szCs w:val="32"/>
          <w:cs/>
        </w:rPr>
        <w:t>คัญกับการบริการที่มีคุณภาพและเกิดประโยชน์แก่ผู้รับบริการอย่างแท้จริง</w:t>
      </w:r>
    </w:p>
    <w:p w:rsidR="00AB1EFA" w:rsidRPr="00076AF3" w:rsidRDefault="00AB1EFA" w:rsidP="00330CB5">
      <w:pPr>
        <w:rPr>
          <w:rFonts w:ascii="TH SarabunPSK" w:hAnsi="TH SarabunPSK" w:cs="TH SarabunPSK"/>
          <w:sz w:val="20"/>
          <w:szCs w:val="20"/>
        </w:rPr>
      </w:pPr>
    </w:p>
    <w:p w:rsidR="00076AF3" w:rsidRPr="00A423F8" w:rsidRDefault="00076AF3" w:rsidP="00076AF3">
      <w:pPr>
        <w:ind w:left="360" w:hanging="360"/>
        <w:rPr>
          <w:rFonts w:ascii="TH SarabunPSK" w:hAnsi="TH SarabunPSK" w:cs="TH SarabunPSK"/>
          <w:b/>
          <w:bCs/>
        </w:rPr>
      </w:pPr>
      <w:r w:rsidRPr="00A423F8">
        <w:rPr>
          <w:rFonts w:ascii="TH SarabunPSK" w:hAnsi="TH SarabunPSK" w:cs="TH SarabunPSK"/>
          <w:b/>
          <w:bCs/>
          <w:cs/>
        </w:rPr>
        <w:t>เกณฑ์มาตรฐาน</w:t>
      </w:r>
      <w:r>
        <w:rPr>
          <w:rFonts w:ascii="TH SarabunPSK" w:hAnsi="TH SarabunPSK" w:cs="TH SarabunPSK"/>
          <w:b/>
          <w:bCs/>
        </w:rPr>
        <w:t xml:space="preserve">  :</w:t>
      </w:r>
    </w:p>
    <w:p w:rsidR="00076AF3" w:rsidRPr="00A423F8" w:rsidRDefault="00076AF3" w:rsidP="00D622BE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1. </w:t>
      </w:r>
      <w:r w:rsidRPr="00A423F8">
        <w:rPr>
          <w:rFonts w:ascii="TH SarabunPSK" w:eastAsia="Times New Roman" w:hAnsi="TH SarabunPSK" w:cs="TH SarabunPSK"/>
          <w:cs/>
        </w:rPr>
        <w:t>จัดบริการให้คำปรึกษาทางวิชาการ และการใช้ชีวิตแก่นักศึกษาในคณะ</w:t>
      </w:r>
    </w:p>
    <w:p w:rsidR="00076AF3" w:rsidRPr="00076AF3" w:rsidRDefault="00076AF3" w:rsidP="00D622BE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2. </w:t>
      </w:r>
      <w:r w:rsidRPr="00A423F8">
        <w:rPr>
          <w:rFonts w:ascii="TH SarabunPSK" w:eastAsia="Times New Roman" w:hAnsi="TH SarabunPSK" w:cs="TH SarabunPSK"/>
          <w:cs/>
        </w:rPr>
        <w:t>มีการให้ข้อมูลของหน่วยงานที่ให้บริการ กิจกรรมพิเศษนอกหลักสูตร แหล่งงานทั้งเต็มเวลาและนอก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A423F8">
        <w:rPr>
          <w:rFonts w:ascii="TH SarabunPSK" w:eastAsia="Times New Roman" w:hAnsi="TH SarabunPSK" w:cs="TH SarabunPSK"/>
          <w:cs/>
        </w:rPr>
        <w:t>เวลาแก่นักศึกษา</w:t>
      </w:r>
    </w:p>
    <w:p w:rsidR="00076AF3" w:rsidRPr="00A423F8" w:rsidRDefault="00076AF3" w:rsidP="00D622BE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3. </w:t>
      </w:r>
      <w:r w:rsidRPr="00A423F8">
        <w:rPr>
          <w:rFonts w:ascii="TH SarabunPSK" w:eastAsia="Times New Roman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</w:p>
    <w:p w:rsidR="00076AF3" w:rsidRPr="00A423F8" w:rsidRDefault="00076AF3" w:rsidP="00D622BE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4. </w:t>
      </w:r>
      <w:r w:rsidRPr="00A423F8">
        <w:rPr>
          <w:rFonts w:ascii="TH SarabunPSK" w:eastAsia="Times New Roman" w:hAnsi="TH SarabunPSK" w:cs="TH SarabunPSK"/>
          <w:cs/>
        </w:rPr>
        <w:t>ประเมินคุณภาพของการจัดกิจกรรมและการจัดบริการในข้</w:t>
      </w:r>
      <w:r>
        <w:rPr>
          <w:rFonts w:ascii="TH SarabunPSK" w:eastAsia="Times New Roman" w:hAnsi="TH SarabunPSK" w:cs="TH SarabunPSK"/>
          <w:cs/>
        </w:rPr>
        <w:t>อ 1</w:t>
      </w:r>
      <w:r w:rsidR="00127B16">
        <w:rPr>
          <w:rFonts w:ascii="TH SarabunPSK" w:eastAsia="Times New Roman" w:hAnsi="TH SarabunPSK" w:cs="TH SarabunPSK" w:hint="cs"/>
          <w:cs/>
        </w:rPr>
        <w:t xml:space="preserve"> - </w:t>
      </w:r>
      <w:r w:rsidR="00127B16">
        <w:rPr>
          <w:rFonts w:ascii="TH SarabunPSK" w:eastAsia="Times New Roman" w:hAnsi="TH SarabunPSK" w:cs="TH SarabunPSK"/>
          <w:cs/>
        </w:rPr>
        <w:t>3 ทุกข้อไม่ต่ำกว่า 3.51</w:t>
      </w:r>
      <w:r w:rsidR="00127B16"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/>
          <w:cs/>
        </w:rPr>
        <w:t>จาก</w:t>
      </w:r>
      <w:r w:rsidRPr="00A423F8">
        <w:rPr>
          <w:rFonts w:ascii="TH SarabunPSK" w:eastAsia="Times New Roman" w:hAnsi="TH SarabunPSK" w:cs="TH SarabunPSK"/>
          <w:cs/>
        </w:rPr>
        <w:t>คะแนนเต็ม 5</w:t>
      </w:r>
    </w:p>
    <w:p w:rsidR="00076AF3" w:rsidRPr="00A423F8" w:rsidRDefault="00076AF3" w:rsidP="00D622BE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5. </w:t>
      </w:r>
      <w:r w:rsidRPr="00A423F8">
        <w:rPr>
          <w:rFonts w:ascii="TH SarabunPSK" w:eastAsia="Times New Roman" w:hAnsi="TH SarabunPSK" w:cs="TH SarabunPSK"/>
          <w:cs/>
        </w:rPr>
        <w:t>นำผลการประเมินจากข้อ 4 มาปรับปรุงพัฒน</w:t>
      </w:r>
      <w:r w:rsidR="00127B16">
        <w:rPr>
          <w:rFonts w:ascii="TH SarabunPSK" w:eastAsia="Times New Roman" w:hAnsi="TH SarabunPSK" w:cs="TH SarabunPSK"/>
          <w:cs/>
        </w:rPr>
        <w:t xml:space="preserve">าการให้บริการและการให้ข้อมูล </w:t>
      </w:r>
      <w:r w:rsidRPr="00A423F8">
        <w:rPr>
          <w:rFonts w:ascii="TH SarabunPSK" w:eastAsia="Times New Roman" w:hAnsi="TH SarabunPSK" w:cs="TH SarabunPSK"/>
          <w:cs/>
        </w:rPr>
        <w:t>เพื่อส่งให้ผลการประเมินสูงขึ้นหรือเป็นไปตามความคาดหวังของนักศึกษา</w:t>
      </w:r>
    </w:p>
    <w:p w:rsidR="00AB1EFA" w:rsidRDefault="00076AF3" w:rsidP="00D622BE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6. </w:t>
      </w:r>
      <w:r w:rsidRPr="00A423F8">
        <w:rPr>
          <w:rFonts w:ascii="TH SarabunPSK" w:eastAsia="Times New Roman" w:hAnsi="TH SarabunPSK" w:cs="TH SarabunPSK"/>
          <w:cs/>
        </w:rPr>
        <w:t>ให้ข้อมูลและความรู้ที่เป็นประโยชน์ใน</w:t>
      </w:r>
      <w:r w:rsidR="00842C44">
        <w:rPr>
          <w:rFonts w:ascii="TH SarabunPSK" w:eastAsia="Times New Roman" w:hAnsi="TH SarabunPSK" w:cs="TH SarabunPSK" w:hint="cs"/>
          <w:cs/>
        </w:rPr>
        <w:t>การประกอบ</w:t>
      </w:r>
      <w:r w:rsidRPr="00A423F8">
        <w:rPr>
          <w:rFonts w:ascii="TH SarabunPSK" w:eastAsia="Times New Roman" w:hAnsi="TH SarabunPSK" w:cs="TH SarabunPSK"/>
          <w:cs/>
        </w:rPr>
        <w:t>อาชีพแก่ศิษย์เก่า</w:t>
      </w:r>
    </w:p>
    <w:p w:rsidR="00127B16" w:rsidRPr="00127B16" w:rsidRDefault="00127B16" w:rsidP="00076AF3">
      <w:pPr>
        <w:tabs>
          <w:tab w:val="left" w:pos="567"/>
        </w:tabs>
        <w:jc w:val="thaiDistribute"/>
        <w:rPr>
          <w:rFonts w:ascii="TH SarabunPSK" w:hAnsi="TH SarabunPSK" w:cs="TH SarabunPSK"/>
          <w:sz w:val="20"/>
          <w:szCs w:val="20"/>
        </w:rPr>
      </w:pPr>
    </w:p>
    <w:p w:rsidR="00AB1EFA" w:rsidRPr="00127B16" w:rsidRDefault="00127B16" w:rsidP="00127B16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1824"/>
        <w:gridCol w:w="1824"/>
        <w:gridCol w:w="1824"/>
        <w:gridCol w:w="1824"/>
      </w:tblGrid>
      <w:tr w:rsidR="00127B16" w:rsidRPr="00532850" w:rsidTr="00D263AF">
        <w:trPr>
          <w:trHeight w:val="459"/>
        </w:trPr>
        <w:tc>
          <w:tcPr>
            <w:tcW w:w="1824" w:type="dxa"/>
            <w:vAlign w:val="center"/>
          </w:tcPr>
          <w:p w:rsidR="00127B16" w:rsidRPr="00532850" w:rsidRDefault="00127B16" w:rsidP="00127B1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24" w:type="dxa"/>
            <w:vAlign w:val="center"/>
          </w:tcPr>
          <w:p w:rsidR="00127B16" w:rsidRPr="00532850" w:rsidRDefault="00127B16" w:rsidP="00127B1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24" w:type="dxa"/>
            <w:vAlign w:val="center"/>
          </w:tcPr>
          <w:p w:rsidR="00127B16" w:rsidRPr="00532850" w:rsidRDefault="00127B16" w:rsidP="00127B1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24" w:type="dxa"/>
            <w:vAlign w:val="center"/>
          </w:tcPr>
          <w:p w:rsidR="00127B16" w:rsidRPr="00532850" w:rsidRDefault="00127B16" w:rsidP="00127B1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24" w:type="dxa"/>
            <w:vAlign w:val="center"/>
          </w:tcPr>
          <w:p w:rsidR="00127B16" w:rsidRPr="00532850" w:rsidRDefault="00127B16" w:rsidP="00127B1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127B16" w:rsidRPr="00676EE7" w:rsidTr="008835A2">
        <w:tc>
          <w:tcPr>
            <w:tcW w:w="1824" w:type="dxa"/>
          </w:tcPr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24" w:type="dxa"/>
          </w:tcPr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24" w:type="dxa"/>
          </w:tcPr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24" w:type="dxa"/>
          </w:tcPr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24" w:type="dxa"/>
          </w:tcPr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27B16" w:rsidRPr="00676EE7" w:rsidRDefault="00127B16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AB1EFA" w:rsidRDefault="00AB1EFA" w:rsidP="00330CB5">
      <w:pPr>
        <w:rPr>
          <w:rFonts w:ascii="TH SarabunPSK" w:hAnsi="TH SarabunPSK" w:cs="TH SarabunPSK"/>
        </w:rPr>
      </w:pPr>
    </w:p>
    <w:p w:rsidR="00E47327" w:rsidRPr="003A2E60" w:rsidRDefault="00E47327" w:rsidP="00330CB5">
      <w:pPr>
        <w:rPr>
          <w:rFonts w:ascii="TH SarabunPSK" w:hAnsi="TH SarabunPSK" w:cs="TH SarabunPSK"/>
          <w:cs/>
        </w:rPr>
        <w:sectPr w:rsidR="00E47327" w:rsidRPr="003A2E60" w:rsidSect="00AD06BF">
          <w:headerReference w:type="default" r:id="rId8"/>
          <w:pgSz w:w="11906" w:h="16838" w:code="9"/>
          <w:pgMar w:top="1418" w:right="1134" w:bottom="1134" w:left="1701" w:header="567" w:footer="284" w:gutter="0"/>
          <w:pgNumType w:fmt="numberInDash" w:start="1"/>
          <w:cols w:space="708"/>
          <w:titlePg/>
          <w:docGrid w:linePitch="435"/>
        </w:sectPr>
      </w:pPr>
    </w:p>
    <w:p w:rsidR="00084BC1" w:rsidRDefault="00084BC1" w:rsidP="00084BC1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084BC1" w:rsidRPr="00DC5B8F" w:rsidRDefault="00084BC1" w:rsidP="00084BC1">
      <w:pPr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992"/>
        <w:gridCol w:w="2126"/>
      </w:tblGrid>
      <w:tr w:rsidR="00084BC1" w:rsidRPr="00676EE7" w:rsidTr="006F3B16">
        <w:trPr>
          <w:tblHeader/>
        </w:trPr>
        <w:tc>
          <w:tcPr>
            <w:tcW w:w="2835" w:type="dxa"/>
            <w:vMerge w:val="restart"/>
            <w:vAlign w:val="center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3119" w:type="dxa"/>
            <w:vMerge w:val="restart"/>
            <w:vAlign w:val="center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084BC1" w:rsidRPr="00676EE7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084BC1" w:rsidRPr="00676EE7" w:rsidTr="006F3B16">
        <w:trPr>
          <w:trHeight w:val="508"/>
          <w:tblHeader/>
        </w:trPr>
        <w:tc>
          <w:tcPr>
            <w:tcW w:w="2835" w:type="dxa"/>
            <w:vMerge/>
            <w:vAlign w:val="center"/>
          </w:tcPr>
          <w:p w:rsidR="00084BC1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119" w:type="dxa"/>
            <w:vMerge/>
            <w:vAlign w:val="center"/>
          </w:tcPr>
          <w:p w:rsidR="00084BC1" w:rsidRDefault="00084BC1" w:rsidP="002A51F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084BC1" w:rsidRPr="00676EE7" w:rsidRDefault="00084BC1" w:rsidP="006F3B1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084BC1" w:rsidRPr="00676EE7" w:rsidRDefault="00084BC1" w:rsidP="006F3B1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84BC1" w:rsidRPr="00676EE7" w:rsidTr="006F3B16">
        <w:tc>
          <w:tcPr>
            <w:tcW w:w="2835" w:type="dxa"/>
          </w:tcPr>
          <w:p w:rsidR="006F3B16" w:rsidRDefault="00084BC1" w:rsidP="00D263A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จัดบริการให้คำปรึกษาทาง</w:t>
            </w:r>
          </w:p>
          <w:p w:rsidR="00084BC1" w:rsidRPr="006F3B16" w:rsidRDefault="00084BC1" w:rsidP="00D263AF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วิชาการ</w:t>
            </w:r>
            <w:r w:rsidR="00D622BE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6F3B16" w:rsidRPr="00A423F8">
              <w:rPr>
                <w:rFonts w:ascii="TH SarabunPSK" w:eastAsia="Times New Roman" w:hAnsi="TH SarabunPSK" w:cs="TH SarabunPSK"/>
                <w:cs/>
              </w:rPr>
              <w:t>และ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การใช้ชีวิตแก่</w:t>
            </w:r>
            <w:r w:rsidR="00D263AF">
              <w:rPr>
                <w:rFonts w:ascii="TH SarabunPSK" w:eastAsia="Times New Roman" w:hAnsi="TH SarabunPSK" w:cs="TH SarabunPSK"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นักศึกษาในคณะ</w:t>
            </w:r>
          </w:p>
        </w:tc>
        <w:tc>
          <w:tcPr>
            <w:tcW w:w="3119" w:type="dxa"/>
          </w:tcPr>
          <w:p w:rsidR="00084BC1" w:rsidRPr="00676EE7" w:rsidRDefault="00084BC1" w:rsidP="002A51F5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84BC1" w:rsidRPr="00676EE7" w:rsidTr="006F3B16">
        <w:tc>
          <w:tcPr>
            <w:tcW w:w="2835" w:type="dxa"/>
          </w:tcPr>
          <w:p w:rsidR="00084BC1" w:rsidRPr="006F3B16" w:rsidRDefault="00084BC1" w:rsidP="00D263AF">
            <w:pPr>
              <w:jc w:val="thaiDistribute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มีการให้ข้อ</w:t>
            </w:r>
            <w:r w:rsidR="00127B16">
              <w:rPr>
                <w:rFonts w:ascii="TH SarabunPSK" w:eastAsia="Times New Roman" w:hAnsi="TH SarabunPSK" w:cs="TH SarabunPSK"/>
                <w:cs/>
              </w:rPr>
              <w:t>มูลของหน่วยงาน</w:t>
            </w:r>
            <w:r w:rsidR="006F3B16">
              <w:rPr>
                <w:rFonts w:ascii="TH SarabunPSK" w:eastAsia="Times New Roman" w:hAnsi="TH SarabunPSK" w:cs="TH SarabunPSK"/>
                <w:cs/>
              </w:rPr>
              <w:br/>
            </w:r>
            <w:r w:rsidR="00127B16">
              <w:rPr>
                <w:rFonts w:ascii="TH SarabunPSK" w:eastAsia="Times New Roman" w:hAnsi="TH SarabunPSK" w:cs="TH SarabunPSK"/>
                <w:cs/>
              </w:rPr>
              <w:t>ที่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ให้</w:t>
            </w:r>
            <w:r w:rsidR="00127B16">
              <w:rPr>
                <w:rFonts w:ascii="TH SarabunPSK" w:eastAsia="Times New Roman" w:hAnsi="TH SarabunPSK" w:cs="TH SarabunPSK"/>
                <w:cs/>
              </w:rPr>
              <w:t>บริการ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กิจกรรมพิเศษนอกหลักสูตร แหล่งงานทั้งเต็มเวลา</w:t>
            </w:r>
            <w:r w:rsidR="00127B16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และนอกเวลาแก่นักศึกษา</w:t>
            </w:r>
          </w:p>
        </w:tc>
        <w:tc>
          <w:tcPr>
            <w:tcW w:w="3119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084BC1" w:rsidRPr="00676EE7" w:rsidTr="006F3B16">
        <w:tc>
          <w:tcPr>
            <w:tcW w:w="2835" w:type="dxa"/>
          </w:tcPr>
          <w:p w:rsidR="00084BC1" w:rsidRPr="00FF446D" w:rsidRDefault="000275A9" w:rsidP="00D263AF">
            <w:pPr>
              <w:jc w:val="thaiDistribute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="00084BC1"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</w:t>
            </w:r>
            <w:r w:rsidR="00DC5B8F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084BC1" w:rsidRPr="00A423F8">
              <w:rPr>
                <w:rFonts w:ascii="TH SarabunPSK" w:eastAsia="Times New Roman" w:hAnsi="TH SarabunPSK" w:cs="TH SarabunPSK"/>
                <w:cs/>
              </w:rPr>
              <w:t>การศึกษาแก่นักศึกษา</w:t>
            </w:r>
          </w:p>
        </w:tc>
        <w:tc>
          <w:tcPr>
            <w:tcW w:w="3119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4BC1" w:rsidRPr="00676EE7" w:rsidTr="006F3B16">
        <w:tc>
          <w:tcPr>
            <w:tcW w:w="2835" w:type="dxa"/>
          </w:tcPr>
          <w:p w:rsidR="00084BC1" w:rsidRPr="00676EE7" w:rsidRDefault="00084BC1" w:rsidP="00D263A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 w:rsidR="000275A9">
              <w:rPr>
                <w:rFonts w:ascii="TH SarabunPSK" w:hAnsi="TH SarabunPSK" w:cs="TH SarabunPSK" w:hint="cs"/>
                <w:cs/>
              </w:rPr>
              <w:t xml:space="preserve"> 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ประเมินคุณภาพของการจัด</w:t>
            </w:r>
            <w:r w:rsidR="006F3B16">
              <w:rPr>
                <w:rFonts w:ascii="TH SarabunPSK" w:eastAsia="Times New Roman" w:hAnsi="TH SarabunPSK" w:cs="TH SarabunPSK"/>
                <w:cs/>
              </w:rPr>
              <w:br/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กิจกรรมและการจัดบริการใน</w:t>
            </w:r>
            <w:r w:rsidR="00DC5B8F">
              <w:rPr>
                <w:rFonts w:ascii="TH SarabunPSK" w:eastAsia="Times New Roman" w:hAnsi="TH SarabunPSK" w:cs="TH SarabunPSK"/>
                <w:cs/>
              </w:rPr>
              <w:br/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ข้อ 1</w:t>
            </w:r>
            <w:r w:rsidR="006F3B16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-</w:t>
            </w:r>
            <w:r w:rsidR="006F3B16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 xml:space="preserve">3 </w:t>
            </w:r>
            <w:r w:rsidR="006F3B16">
              <w:rPr>
                <w:rFonts w:ascii="TH SarabunPSK" w:eastAsia="Times New Roman" w:hAnsi="TH SarabunPSK" w:cs="TH SarabunPSK" w:hint="cs"/>
                <w:cs/>
              </w:rPr>
              <w:t>ทุก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ข้อไม่ต่ำกว่า 3.51 จากคะแนนเต็ม 5</w:t>
            </w:r>
          </w:p>
        </w:tc>
        <w:tc>
          <w:tcPr>
            <w:tcW w:w="3119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4BC1" w:rsidRPr="00676EE7" w:rsidTr="006F3B16">
        <w:tc>
          <w:tcPr>
            <w:tcW w:w="2835" w:type="dxa"/>
          </w:tcPr>
          <w:p w:rsidR="00084BC1" w:rsidRPr="006F3B16" w:rsidRDefault="000275A9" w:rsidP="00D263AF">
            <w:pPr>
              <w:jc w:val="thaiDistribute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 xml:space="preserve">นำผลการประเมินจากข้อ 4 </w:t>
            </w:r>
            <w:r w:rsidR="006F3B16">
              <w:rPr>
                <w:rFonts w:ascii="TH SarabunPSK" w:eastAsia="Times New Roman" w:hAnsi="TH SarabunPSK" w:cs="TH SarabunPSK"/>
                <w:cs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มาปรับปรุงพัฒนาการให้บริการ</w:t>
            </w:r>
            <w:r w:rsidR="00DC5B8F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6F3B16">
              <w:rPr>
                <w:rFonts w:ascii="TH SarabunPSK" w:eastAsia="Times New Roman" w:hAnsi="TH SarabunPSK" w:cs="TH SarabunPSK" w:hint="cs"/>
                <w:cs/>
              </w:rPr>
              <w:t>และ</w:t>
            </w:r>
            <w:r w:rsidRPr="00A423F8">
              <w:rPr>
                <w:rFonts w:ascii="TH SarabunPSK" w:eastAsia="Times New Roman" w:hAnsi="TH SarabunPSK" w:cs="TH SarabunPSK"/>
                <w:cs/>
              </w:rPr>
              <w:t xml:space="preserve">การให้ข้อมูล </w:t>
            </w:r>
            <w:r w:rsidR="006F3B16">
              <w:rPr>
                <w:rFonts w:ascii="TH SarabunPSK" w:eastAsia="Times New Roman" w:hAnsi="TH SarabunPSK" w:cs="TH SarabunPSK"/>
                <w:cs/>
              </w:rPr>
              <w:t>เพื่อส่งให้ผลการประเมินสูง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ขึ้นหรือเป็นไปตามความคาดหวังของนักศึกษา</w:t>
            </w:r>
          </w:p>
        </w:tc>
        <w:tc>
          <w:tcPr>
            <w:tcW w:w="3119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84BC1" w:rsidRPr="00676EE7" w:rsidTr="006F3B16">
        <w:tc>
          <w:tcPr>
            <w:tcW w:w="2835" w:type="dxa"/>
          </w:tcPr>
          <w:p w:rsidR="00084BC1" w:rsidRPr="00676EE7" w:rsidRDefault="00084BC1" w:rsidP="00D263AF">
            <w:pPr>
              <w:jc w:val="thaiDistribute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 w:rsidR="000275A9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</w:t>
            </w:r>
            <w:r w:rsidR="006F3B16">
              <w:rPr>
                <w:rFonts w:ascii="TH SarabunPSK" w:eastAsia="Times New Roman" w:hAnsi="TH SarabunPSK" w:cs="TH SarabunPSK"/>
                <w:cs/>
              </w:rPr>
              <w:br/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ประโยชน์ใน</w:t>
            </w:r>
            <w:r w:rsidR="00842C44">
              <w:rPr>
                <w:rFonts w:ascii="TH SarabunPSK" w:eastAsia="Times New Roman" w:hAnsi="TH SarabunPSK" w:cs="TH SarabunPSK" w:hint="cs"/>
                <w:cs/>
              </w:rPr>
              <w:t>การประกอบ</w:t>
            </w:r>
            <w:r w:rsidR="000275A9" w:rsidRPr="00A423F8">
              <w:rPr>
                <w:rFonts w:ascii="TH SarabunPSK" w:eastAsia="Times New Roman" w:hAnsi="TH SarabunPSK" w:cs="TH SarabunPSK"/>
                <w:cs/>
              </w:rPr>
              <w:t>อาชีพแก่ศิษย์เก่า</w:t>
            </w:r>
          </w:p>
        </w:tc>
        <w:tc>
          <w:tcPr>
            <w:tcW w:w="3119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084BC1" w:rsidRPr="00676EE7" w:rsidRDefault="00084BC1" w:rsidP="002A51F5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F446D" w:rsidRPr="00FF446D" w:rsidRDefault="00FF446D" w:rsidP="00084BC1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:rsidR="00FF446D" w:rsidRPr="0000066D" w:rsidRDefault="00FF446D" w:rsidP="00FF446D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37" w:type="dxa"/>
        <w:tblInd w:w="108" w:type="dxa"/>
        <w:tblLook w:val="04A0" w:firstRow="1" w:lastRow="0" w:firstColumn="1" w:lastColumn="0" w:noHBand="0" w:noVBand="1"/>
      </w:tblPr>
      <w:tblGrid>
        <w:gridCol w:w="4518"/>
        <w:gridCol w:w="4519"/>
      </w:tblGrid>
      <w:tr w:rsidR="00FF446D" w:rsidTr="00FF446D">
        <w:trPr>
          <w:trHeight w:val="157"/>
        </w:trPr>
        <w:tc>
          <w:tcPr>
            <w:tcW w:w="4518" w:type="dxa"/>
            <w:vAlign w:val="center"/>
          </w:tcPr>
          <w:p w:rsidR="00FF446D" w:rsidRPr="00B87977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19" w:type="dxa"/>
          </w:tcPr>
          <w:p w:rsidR="00FF446D" w:rsidRP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(คะแนน)</w:t>
            </w:r>
          </w:p>
        </w:tc>
      </w:tr>
      <w:tr w:rsidR="00FF446D" w:rsidTr="00FF446D">
        <w:trPr>
          <w:trHeight w:val="157"/>
        </w:trPr>
        <w:tc>
          <w:tcPr>
            <w:tcW w:w="4518" w:type="dxa"/>
            <w:vAlign w:val="center"/>
          </w:tcPr>
          <w:p w:rsidR="00FF446D" w:rsidRPr="00B87977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19" w:type="dxa"/>
          </w:tcPr>
          <w:p w:rsidR="00FF446D" w:rsidRP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(คะแนน)</w:t>
            </w:r>
          </w:p>
        </w:tc>
      </w:tr>
      <w:tr w:rsidR="00FF446D" w:rsidTr="00FF446D">
        <w:trPr>
          <w:trHeight w:val="157"/>
        </w:trPr>
        <w:tc>
          <w:tcPr>
            <w:tcW w:w="4518" w:type="dxa"/>
            <w:vAlign w:val="center"/>
          </w:tcPr>
          <w:p w:rsidR="00FF446D" w:rsidRPr="00B87977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19" w:type="dxa"/>
          </w:tcPr>
          <w:p w:rsidR="00FF446D" w:rsidRP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FF446D" w:rsidTr="00FF446D">
        <w:trPr>
          <w:trHeight w:val="157"/>
        </w:trPr>
        <w:tc>
          <w:tcPr>
            <w:tcW w:w="4518" w:type="dxa"/>
            <w:vAlign w:val="center"/>
          </w:tcPr>
          <w:p w:rsidR="00FF446D" w:rsidRPr="00B87977" w:rsidRDefault="00FF446D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19" w:type="dxa"/>
          </w:tcPr>
          <w:p w:rsidR="00FF446D" w:rsidRP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(คะแนน)</w:t>
            </w:r>
          </w:p>
        </w:tc>
      </w:tr>
    </w:tbl>
    <w:p w:rsidR="00FF446D" w:rsidRPr="0000066D" w:rsidRDefault="00FF446D" w:rsidP="00FF446D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FF446D" w:rsidRDefault="00FF446D" w:rsidP="00FF446D">
      <w:pPr>
        <w:spacing w:line="276" w:lineRule="auto"/>
        <w:rPr>
          <w:rFonts w:ascii="TH SarabunPSK" w:hAnsi="TH SarabunPSK" w:cs="TH SarabunPSK"/>
          <w:b/>
          <w:bCs/>
        </w:rPr>
      </w:pPr>
    </w:p>
    <w:p w:rsidR="00FF446D" w:rsidRDefault="00FF446D" w:rsidP="00FF446D">
      <w:pPr>
        <w:spacing w:line="276" w:lineRule="auto"/>
        <w:rPr>
          <w:rFonts w:ascii="TH SarabunPSK" w:hAnsi="TH SarabunPSK" w:cs="TH SarabunPSK"/>
          <w:b/>
          <w:bCs/>
        </w:rPr>
      </w:pPr>
    </w:p>
    <w:p w:rsidR="00FF446D" w:rsidRDefault="00FF446D" w:rsidP="00FF446D">
      <w:pPr>
        <w:spacing w:line="276" w:lineRule="auto"/>
        <w:rPr>
          <w:rFonts w:ascii="TH SarabunPSK" w:hAnsi="TH SarabunPSK" w:cs="TH SarabunPSK"/>
          <w:b/>
          <w:bCs/>
        </w:rPr>
      </w:pPr>
    </w:p>
    <w:p w:rsidR="00FF446D" w:rsidRDefault="00FF446D" w:rsidP="00FF446D">
      <w:pPr>
        <w:spacing w:line="276" w:lineRule="auto"/>
        <w:rPr>
          <w:rFonts w:ascii="TH SarabunPSK" w:hAnsi="TH SarabunPSK" w:cs="TH SarabunPSK"/>
          <w:b/>
          <w:bCs/>
        </w:rPr>
      </w:pPr>
    </w:p>
    <w:p w:rsidR="00DC5B8F" w:rsidRDefault="00DC5B8F" w:rsidP="00FF446D">
      <w:pPr>
        <w:spacing w:line="276" w:lineRule="auto"/>
        <w:rPr>
          <w:rFonts w:ascii="TH SarabunPSK" w:hAnsi="TH SarabunPSK" w:cs="TH SarabunPSK"/>
          <w:b/>
          <w:bCs/>
        </w:rPr>
      </w:pPr>
    </w:p>
    <w:p w:rsidR="00FF446D" w:rsidRPr="0000066D" w:rsidRDefault="00FF446D" w:rsidP="00FF446D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FF446D" w:rsidTr="00FF446D">
        <w:trPr>
          <w:trHeight w:val="430"/>
        </w:trPr>
        <w:tc>
          <w:tcPr>
            <w:tcW w:w="4465" w:type="dxa"/>
            <w:vAlign w:val="center"/>
          </w:tcPr>
          <w:p w:rsidR="00FF446D" w:rsidRPr="00B87977" w:rsidRDefault="00FF446D" w:rsidP="00FF446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6" w:type="dxa"/>
            <w:vAlign w:val="center"/>
          </w:tcPr>
          <w:p w:rsidR="00FF446D" w:rsidRPr="00B87977" w:rsidRDefault="00FF446D" w:rsidP="00FF446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FF446D" w:rsidTr="008835A2">
        <w:trPr>
          <w:trHeight w:val="146"/>
        </w:trPr>
        <w:tc>
          <w:tcPr>
            <w:tcW w:w="4465" w:type="dxa"/>
          </w:tcPr>
          <w:p w:rsidR="00FF446D" w:rsidRDefault="00FF446D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Pr="00B87977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66" w:type="dxa"/>
          </w:tcPr>
          <w:p w:rsidR="00FF446D" w:rsidRDefault="00FF446D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Pr="00B87977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446D" w:rsidTr="008835A2">
        <w:trPr>
          <w:trHeight w:val="402"/>
        </w:trPr>
        <w:tc>
          <w:tcPr>
            <w:tcW w:w="4465" w:type="dxa"/>
          </w:tcPr>
          <w:p w:rsidR="00FF446D" w:rsidRPr="00B87977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466" w:type="dxa"/>
          </w:tcPr>
          <w:p w:rsidR="00FF446D" w:rsidRPr="00B87977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F446D" w:rsidTr="008835A2">
        <w:trPr>
          <w:trHeight w:val="146"/>
        </w:trPr>
        <w:tc>
          <w:tcPr>
            <w:tcW w:w="4465" w:type="dxa"/>
          </w:tcPr>
          <w:p w:rsidR="00FF446D" w:rsidRDefault="00FF446D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Pr="00B87977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66" w:type="dxa"/>
          </w:tcPr>
          <w:p w:rsidR="00FF446D" w:rsidRDefault="00FF446D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FF446D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F446D" w:rsidRPr="00B87977" w:rsidRDefault="00FF446D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F446D" w:rsidRDefault="00FF446D" w:rsidP="00FF446D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FF446D" w:rsidRPr="00730F54" w:rsidRDefault="00FF446D" w:rsidP="00FF446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FF446D" w:rsidRPr="0011311C" w:rsidRDefault="00FF446D" w:rsidP="00FF446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446D" w:rsidRDefault="00FF446D" w:rsidP="00FF446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446D" w:rsidRPr="00B87977" w:rsidRDefault="00FF446D" w:rsidP="00FF446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FF446D" w:rsidRPr="0011311C" w:rsidRDefault="00FF446D" w:rsidP="00FF446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446D" w:rsidRPr="00FF446D" w:rsidRDefault="00FF446D" w:rsidP="00FF446D">
      <w:pPr>
        <w:spacing w:after="200" w:line="276" w:lineRule="auto"/>
        <w:rPr>
          <w: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446D" w:rsidRPr="00FF446D" w:rsidRDefault="00FF446D" w:rsidP="00FF446D">
      <w:pPr>
        <w:spacing w:after="200" w:line="276" w:lineRule="auto"/>
        <w:rPr>
          <w:cs/>
        </w:rPr>
      </w:pPr>
    </w:p>
    <w:p w:rsidR="0031632C" w:rsidRPr="0031632C" w:rsidRDefault="0031632C" w:rsidP="0031632C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31632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31632C">
        <w:rPr>
          <w:rFonts w:ascii="TH SarabunPSK" w:hAnsi="TH SarabunPSK" w:cs="TH SarabunPSK" w:hint="cs"/>
          <w:b/>
          <w:bCs/>
          <w:cs/>
        </w:rPr>
        <w:t>1</w:t>
      </w:r>
      <w:r w:rsidRPr="0031632C">
        <w:rPr>
          <w:rFonts w:ascii="TH SarabunPSK" w:hAnsi="TH SarabunPSK" w:cs="TH SarabunPSK"/>
          <w:b/>
          <w:bCs/>
          <w:cs/>
        </w:rPr>
        <w:t>.</w:t>
      </w:r>
      <w:r w:rsidRPr="0031632C">
        <w:rPr>
          <w:rFonts w:ascii="TH SarabunPSK" w:hAnsi="TH SarabunPSK" w:cs="TH SarabunPSK" w:hint="cs"/>
          <w:b/>
          <w:bCs/>
          <w:cs/>
        </w:rPr>
        <w:t>6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ab/>
      </w:r>
      <w:r w:rsidRPr="0031632C">
        <w:rPr>
          <w:rFonts w:ascii="TH SarabunPSK" w:hAnsi="TH SarabunPSK" w:cs="TH SarabunPSK"/>
          <w:b/>
          <w:bCs/>
          <w:cs/>
        </w:rPr>
        <w:t>:</w:t>
      </w:r>
      <w:r w:rsidRPr="0031632C">
        <w:rPr>
          <w:rFonts w:ascii="TH SarabunPSK" w:hAnsi="TH SarabunPSK" w:cs="TH SarabunPSK"/>
          <w:cs/>
        </w:rPr>
        <w:t xml:space="preserve">  </w:t>
      </w:r>
      <w:r w:rsidRPr="0031632C">
        <w:rPr>
          <w:rFonts w:ascii="TH SarabunPSK" w:hAnsi="TH SarabunPSK" w:cs="TH SarabunPSK" w:hint="cs"/>
          <w:b/>
          <w:bCs/>
          <w:cs/>
        </w:rPr>
        <w:t>กิจกรรมนักศึกษาระดับปริญญาตรี</w:t>
      </w:r>
    </w:p>
    <w:p w:rsidR="0031632C" w:rsidRPr="0031632C" w:rsidRDefault="0031632C" w:rsidP="0031632C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  <w:r w:rsidRPr="0031632C">
        <w:rPr>
          <w:rFonts w:ascii="TH SarabunPSK" w:hAnsi="TH SarabunPSK" w:cs="TH SarabunPSK"/>
          <w:cs/>
        </w:rPr>
        <w:t xml:space="preserve"> </w:t>
      </w:r>
    </w:p>
    <w:p w:rsidR="0031632C" w:rsidRPr="0031632C" w:rsidRDefault="0031632C" w:rsidP="0031632C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31632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31632C">
        <w:rPr>
          <w:rFonts w:ascii="TH SarabunPSK" w:hAnsi="TH SarabunPSK" w:cs="TH SarabunPSK"/>
          <w:b/>
          <w:bCs/>
          <w:cs/>
        </w:rPr>
        <w:t>: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 xml:space="preserve">กระบวนการ </w:t>
      </w:r>
    </w:p>
    <w:p w:rsidR="0031632C" w:rsidRPr="0031632C" w:rsidRDefault="0031632C" w:rsidP="0031632C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31632C" w:rsidRPr="00AB1EFA" w:rsidRDefault="0031632C" w:rsidP="0031632C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1632C" w:rsidRDefault="0031632C" w:rsidP="0031632C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1632C" w:rsidRPr="005E751E" w:rsidRDefault="0031632C" w:rsidP="0031632C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31632C" w:rsidRPr="00B71267" w:rsidTr="008835A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31632C" w:rsidRPr="00015E96" w:rsidRDefault="0031632C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1632C" w:rsidRPr="00015E96" w:rsidRDefault="0031632C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1632C" w:rsidRPr="00B71267" w:rsidTr="008835A2">
        <w:trPr>
          <w:trHeight w:val="433"/>
        </w:trPr>
        <w:tc>
          <w:tcPr>
            <w:tcW w:w="4395" w:type="dxa"/>
            <w:shd w:val="clear" w:color="auto" w:fill="auto"/>
          </w:tcPr>
          <w:p w:rsidR="0031632C" w:rsidRPr="00015E96" w:rsidRDefault="0031632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1632C" w:rsidRDefault="0031632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31632C" w:rsidRDefault="0031632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31632C" w:rsidRDefault="0031632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31632C" w:rsidRPr="00045309" w:rsidRDefault="0031632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31632C" w:rsidRPr="0031632C" w:rsidRDefault="0031632C" w:rsidP="0031632C">
      <w:pPr>
        <w:tabs>
          <w:tab w:val="left" w:pos="1418"/>
          <w:tab w:val="left" w:pos="1560"/>
          <w:tab w:val="left" w:pos="1985"/>
        </w:tabs>
        <w:ind w:right="-1"/>
        <w:rPr>
          <w:rFonts w:ascii="TH SarabunPSK" w:hAnsi="TH SarabunPSK" w:cs="TH SarabunPSK"/>
          <w:b/>
          <w:bCs/>
          <w:sz w:val="20"/>
          <w:szCs w:val="20"/>
        </w:rPr>
      </w:pPr>
    </w:p>
    <w:p w:rsidR="0031632C" w:rsidRPr="00DC5B8F" w:rsidRDefault="0031632C" w:rsidP="00DC5B8F">
      <w:pPr>
        <w:tabs>
          <w:tab w:val="left" w:pos="1418"/>
          <w:tab w:val="left" w:pos="1701"/>
          <w:tab w:val="left" w:pos="1985"/>
        </w:tabs>
        <w:ind w:right="-1"/>
        <w:jc w:val="thaiDistribute"/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/>
          <w:b/>
          <w:bCs/>
          <w:cs/>
        </w:rPr>
        <w:tab/>
      </w:r>
      <w:r w:rsidRPr="0031632C">
        <w:rPr>
          <w:rFonts w:ascii="TH SarabunPSK" w:hAnsi="TH SarabunPSK" w:cs="TH SarabunPSK"/>
          <w:b/>
          <w:bCs/>
          <w:cs/>
        </w:rPr>
        <w:t>: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eastAsia="CordiaNew" w:hAnsi="TH SarabunPSK" w:cs="TH SarabunPSK"/>
          <w:cs/>
        </w:rPr>
        <w:t xml:space="preserve"> </w:t>
      </w:r>
      <w:r w:rsidRPr="0031632C">
        <w:rPr>
          <w:rFonts w:ascii="TH SarabunPSK" w:hAnsi="TH SarabunPSK" w:cs="TH SarabunPSK" w:hint="cs"/>
          <w:cs/>
        </w:rPr>
        <w:t>คณะ</w:t>
      </w:r>
      <w:r w:rsidRPr="0031632C">
        <w:rPr>
          <w:rFonts w:ascii="TH SarabunPSK" w:hAnsi="TH SarabunPSK" w:cs="TH SarabunPSK"/>
          <w:cs/>
        </w:rPr>
        <w:t>ต้องส่งเสริมให้มีการจัดกิจกรรมนักศึกษาต่าง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ๆ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อย่างเหมาะสมและครบถ้วน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กิจกรรมนักศึกษา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หมายถึง</w:t>
      </w:r>
      <w:r w:rsidRPr="0031632C">
        <w:rPr>
          <w:rFonts w:ascii="TH SarabunPSK" w:hAnsi="TH SarabunPSK" w:cs="TH SarabunPSK" w:hint="cs"/>
          <w:cs/>
        </w:rPr>
        <w:t xml:space="preserve">  </w:t>
      </w:r>
      <w:r w:rsidRPr="0031632C">
        <w:rPr>
          <w:rFonts w:ascii="TH SarabunPSK" w:hAnsi="TH SarabunPSK" w:cs="TH SarabunPSK"/>
          <w:cs/>
        </w:rPr>
        <w:t>กิจกรรมเสริมหลักสูตรที่ด</w:t>
      </w:r>
      <w:r w:rsidRPr="0031632C">
        <w:rPr>
          <w:rFonts w:ascii="TH SarabunPSK" w:hAnsi="TH SarabunPSK" w:cs="TH SarabunPSK" w:hint="cs"/>
          <w:cs/>
        </w:rPr>
        <w:t>ำ</w:t>
      </w:r>
      <w:r w:rsidRPr="0031632C">
        <w:rPr>
          <w:rFonts w:ascii="TH SarabunPSK" w:hAnsi="TH SarabunPSK" w:cs="TH SarabunPSK"/>
          <w:cs/>
        </w:rPr>
        <w:t>เนินการทั้งโดย</w:t>
      </w:r>
      <w:r w:rsidRPr="0031632C">
        <w:rPr>
          <w:rFonts w:ascii="TH SarabunPSK" w:hAnsi="TH SarabunPSK" w:cs="TH SarabunPSK" w:hint="cs"/>
          <w:cs/>
        </w:rPr>
        <w:t>คณะ</w:t>
      </w:r>
      <w:r w:rsidRPr="0031632C">
        <w:rPr>
          <w:rFonts w:ascii="TH SarabunPSK" w:hAnsi="TH SarabunPSK" w:cs="TH SarabunPSK"/>
          <w:cs/>
        </w:rPr>
        <w:t>และโดยองค์กรนักศึกษาเป็นกิจกรรมที่ผู้เข้าร่วมจะมีโอกาสได้รับการพัฒนาสติปัญญา</w:t>
      </w:r>
      <w:r w:rsidRPr="0031632C">
        <w:rPr>
          <w:rFonts w:ascii="TH SarabunPSK" w:hAnsi="TH SarabunPSK" w:cs="TH SarabunPSK"/>
        </w:rPr>
        <w:t xml:space="preserve">  </w:t>
      </w:r>
      <w:r w:rsidRPr="0031632C">
        <w:rPr>
          <w:rFonts w:ascii="TH SarabunPSK" w:hAnsi="TH SarabunPSK" w:cs="TH SarabunPSK"/>
          <w:cs/>
        </w:rPr>
        <w:t>สังคม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อารมณ์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ร่างกาย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และคุณธรรมจริยธรรม</w:t>
      </w:r>
      <w:r w:rsidRPr="0031632C">
        <w:rPr>
          <w:rFonts w:ascii="TH SarabunPSK" w:hAnsi="TH SarabunPSK" w:cs="TH SarabunPSK" w:hint="cs"/>
          <w:cs/>
        </w:rPr>
        <w:t xml:space="preserve"> โดย</w:t>
      </w:r>
      <w:r w:rsidRPr="0031632C">
        <w:rPr>
          <w:rFonts w:ascii="TH SarabunPSK" w:hAnsi="TH SarabunPSK" w:cs="TH SarabunPSK"/>
          <w:cs/>
        </w:rPr>
        <w:t>สอดคล้องกับคุณลักษณะของบัณฑิตที่พึงประสงค์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 w:hint="cs"/>
          <w:cs/>
        </w:rPr>
        <w:t xml:space="preserve">ที่ประกอบ ด้วยมาตรฐานผลการเรียนรู้ตามกรอบมาตรฐานคุณวุฒิแห่งชาติ </w:t>
      </w:r>
      <w:r w:rsidR="00DC5B8F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</w:rPr>
        <w:t xml:space="preserve">5 </w:t>
      </w:r>
      <w:r w:rsidR="00DC5B8F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ประการ</w:t>
      </w:r>
      <w:r w:rsidRPr="0031632C">
        <w:rPr>
          <w:rFonts w:ascii="TH SarabunPSK" w:hAnsi="TH SarabunPSK" w:cs="TH SarabunPSK"/>
        </w:rPr>
        <w:t xml:space="preserve"> </w:t>
      </w:r>
      <w:r w:rsidR="00DC5B8F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ได้แก่</w:t>
      </w:r>
      <w:r w:rsidRPr="0031632C">
        <w:rPr>
          <w:rFonts w:ascii="TH SarabunPSK" w:hAnsi="TH SarabunPSK" w:cs="TH SarabunPSK"/>
        </w:rPr>
        <w:t xml:space="preserve"> </w:t>
      </w:r>
      <w:r w:rsidR="00DC5B8F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</w:rPr>
        <w:t xml:space="preserve">(1) </w:t>
      </w:r>
      <w:r w:rsidRPr="0031632C">
        <w:rPr>
          <w:rFonts w:ascii="TH SarabunPSK" w:hAnsi="TH SarabunPSK" w:cs="TH SarabunPSK"/>
          <w:cs/>
        </w:rPr>
        <w:t>คุณธรรมจริยธรรม</w:t>
      </w:r>
      <w:r w:rsidRPr="0031632C">
        <w:rPr>
          <w:rFonts w:ascii="TH SarabunPSK" w:hAnsi="TH SarabunPSK" w:cs="TH SarabunPSK"/>
        </w:rPr>
        <w:t xml:space="preserve"> </w:t>
      </w:r>
      <w:r w:rsidR="00DC5B8F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</w:rPr>
        <w:t xml:space="preserve">(2) </w:t>
      </w:r>
      <w:r w:rsidRPr="0031632C">
        <w:rPr>
          <w:rFonts w:ascii="TH SarabunPSK" w:hAnsi="TH SarabunPSK" w:cs="TH SarabunPSK"/>
          <w:cs/>
        </w:rPr>
        <w:t>ความรู้</w:t>
      </w:r>
      <w:r w:rsidRPr="0031632C">
        <w:rPr>
          <w:rFonts w:ascii="TH SarabunPSK" w:hAnsi="TH SarabunPSK" w:cs="TH SarabunPSK"/>
        </w:rPr>
        <w:t xml:space="preserve"> </w:t>
      </w:r>
      <w:r w:rsidR="00DC5B8F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</w:rPr>
        <w:t xml:space="preserve">(3) </w:t>
      </w:r>
      <w:r w:rsidRPr="0031632C">
        <w:rPr>
          <w:rFonts w:ascii="TH SarabunPSK" w:hAnsi="TH SarabunPSK" w:cs="TH SarabunPSK"/>
          <w:cs/>
        </w:rPr>
        <w:t>ทักษะทางปัญญา</w:t>
      </w:r>
      <w:r w:rsidR="00DC5B8F">
        <w:rPr>
          <w:rFonts w:ascii="TH SarabunPSK" w:hAnsi="TH SarabunPSK" w:cs="TH SarabunPSK"/>
        </w:rPr>
        <w:br/>
      </w:r>
      <w:r w:rsidRPr="0031632C">
        <w:rPr>
          <w:rFonts w:ascii="TH SarabunPSK" w:hAnsi="TH SarabunPSK" w:cs="TH SarabunPSK"/>
        </w:rPr>
        <w:t xml:space="preserve">(4) </w:t>
      </w:r>
      <w:r w:rsidRPr="0031632C">
        <w:rPr>
          <w:rFonts w:ascii="TH SarabunPSK" w:hAnsi="TH SarabunPSK" w:cs="TH SarabunPSK"/>
          <w:cs/>
        </w:rPr>
        <w:t>ทักษะความสัมพันธ์ระหว่างบุคคลและความรับผิดชอบ</w:t>
      </w:r>
      <w:r w:rsidRPr="0031632C">
        <w:rPr>
          <w:rFonts w:ascii="TH SarabunPSK" w:hAnsi="TH SarabunPSK" w:cs="TH SarabunPSK"/>
        </w:rPr>
        <w:t xml:space="preserve"> 5) </w:t>
      </w:r>
      <w:r w:rsidRPr="0031632C">
        <w:rPr>
          <w:rFonts w:ascii="TH SarabunPSK" w:hAnsi="TH SarabunPSK" w:cs="TH SarabunPSK"/>
          <w:cs/>
        </w:rPr>
        <w:t>ทักษะการวิเคราะห์เชิงตัวเลข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การสื่อสารและการใช้เทคโนโลยีสารสนเทศและคุณ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ลักษณะของบัณฑิตที่พึงประสงค์ที่</w:t>
      </w:r>
      <w:r w:rsidRPr="0031632C">
        <w:rPr>
          <w:rFonts w:ascii="TH SarabunPSK" w:hAnsi="TH SarabunPSK" w:cs="TH SarabunPSK" w:hint="cs"/>
          <w:cs/>
        </w:rPr>
        <w:t xml:space="preserve">คณะ สถาบัน </w:t>
      </w:r>
      <w:r w:rsidRPr="0031632C">
        <w:rPr>
          <w:rFonts w:ascii="TH SarabunPSK" w:hAnsi="TH SarabunPSK" w:cs="TH SarabunPSK"/>
          <w:cs/>
        </w:rPr>
        <w:t>สภา</w:t>
      </w:r>
      <w:r w:rsidRPr="0031632C">
        <w:rPr>
          <w:rFonts w:ascii="TH SarabunPSK" w:hAnsi="TH SarabunPSK" w:cs="TH SarabunPSK"/>
        </w:rPr>
        <w:t xml:space="preserve"> /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องค์กรวิชาชีพ</w:t>
      </w:r>
      <w:r w:rsidR="00DC5B8F">
        <w:rPr>
          <w:rFonts w:ascii="TH SarabunPSK" w:hAnsi="TH SarabunPSK" w:cs="TH SarabunPSK"/>
          <w:cs/>
        </w:rPr>
        <w:br/>
      </w:r>
      <w:r w:rsidRPr="0031632C">
        <w:rPr>
          <w:rFonts w:ascii="TH SarabunPSK" w:hAnsi="TH SarabunPSK" w:cs="TH SarabunPSK"/>
          <w:cs/>
        </w:rPr>
        <w:t>ได้ก</w:t>
      </w:r>
      <w:r w:rsidRPr="0031632C">
        <w:rPr>
          <w:rFonts w:ascii="TH SarabunPSK" w:hAnsi="TH SarabunPSK" w:cs="TH SarabunPSK" w:hint="cs"/>
          <w:cs/>
        </w:rPr>
        <w:t>ำ</w:t>
      </w:r>
      <w:r w:rsidRPr="0031632C">
        <w:rPr>
          <w:rFonts w:ascii="TH SarabunPSK" w:hAnsi="TH SarabunPSK" w:cs="TH SarabunPSK"/>
          <w:cs/>
        </w:rPr>
        <w:t>หนดเพิ่มเติม</w:t>
      </w:r>
      <w:r w:rsidRPr="0031632C">
        <w:rPr>
          <w:rFonts w:ascii="TH SarabunPSK" w:hAnsi="TH SarabunPSK" w:cs="TH SarabunPSK"/>
        </w:rPr>
        <w:t xml:space="preserve"> </w:t>
      </w:r>
      <w:r w:rsidRPr="0031632C">
        <w:rPr>
          <w:rFonts w:ascii="TH SarabunPSK" w:hAnsi="TH SarabunPSK" w:cs="TH SarabunPSK"/>
          <w:cs/>
        </w:rPr>
        <w:t>ตลอดจนสอดคล้องกับความต้องการของผู้ใช้บัณฑิต</w:t>
      </w:r>
      <w:r w:rsidRPr="0031632C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/>
          <w:cs/>
        </w:rPr>
        <w:t>และน</w:t>
      </w:r>
      <w:r w:rsidRPr="0031632C">
        <w:rPr>
          <w:rFonts w:ascii="TH SarabunPSK" w:hAnsi="TH SarabunPSK" w:cs="TH SarabunPSK" w:hint="cs"/>
          <w:cs/>
        </w:rPr>
        <w:t>ำ</w:t>
      </w:r>
      <w:r w:rsidRPr="0031632C">
        <w:rPr>
          <w:rFonts w:ascii="TH SarabunPSK" w:hAnsi="TH SarabunPSK" w:cs="TH SarabunPSK"/>
          <w:cs/>
        </w:rPr>
        <w:t>หลัก</w:t>
      </w:r>
      <w:r w:rsidRPr="0031632C">
        <w:rPr>
          <w:rFonts w:ascii="TH SarabunPSK" w:hAnsi="TH SarabunPSK" w:cs="TH SarabunPSK"/>
        </w:rPr>
        <w:t xml:space="preserve"> PDSA (Plan, Do, Study/Check Act) </w:t>
      </w:r>
      <w:r w:rsidRPr="0031632C">
        <w:rPr>
          <w:rFonts w:ascii="TH SarabunPSK" w:hAnsi="TH SarabunPSK" w:cs="TH SarabunPSK"/>
          <w:cs/>
        </w:rPr>
        <w:t>ไปใช้ในชีวิตประจ</w:t>
      </w:r>
      <w:r w:rsidRPr="0031632C">
        <w:rPr>
          <w:rFonts w:ascii="TH SarabunPSK" w:hAnsi="TH SarabunPSK" w:cs="TH SarabunPSK" w:hint="cs"/>
          <w:cs/>
        </w:rPr>
        <w:t>ำ</w:t>
      </w:r>
      <w:r w:rsidRPr="0031632C">
        <w:rPr>
          <w:rFonts w:ascii="TH SarabunPSK" w:hAnsi="TH SarabunPSK" w:cs="TH SarabunPSK"/>
          <w:cs/>
        </w:rPr>
        <w:t>วันเป็นการพัฒนาคุณภาพนักศึกษาอย่างยั่งยืน</w:t>
      </w:r>
    </w:p>
    <w:p w:rsidR="0031632C" w:rsidRPr="0031632C" w:rsidRDefault="0031632C" w:rsidP="0031632C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20"/>
          <w:szCs w:val="20"/>
        </w:rPr>
      </w:pPr>
    </w:p>
    <w:p w:rsidR="0031632C" w:rsidRPr="0031632C" w:rsidRDefault="0031632C" w:rsidP="00DC5B8F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31632C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31632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มาตรฐาน</w:t>
      </w:r>
      <w:r w:rsidRPr="0031632C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31632C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31632C">
        <w:rPr>
          <w:rFonts w:ascii="TH SarabunPSK" w:eastAsia="CordiaNew" w:hAnsi="TH SarabunPSK" w:cs="TH SarabunPSK"/>
          <w:b/>
          <w:bCs/>
          <w:sz w:val="32"/>
          <w:szCs w:val="32"/>
        </w:rPr>
        <w:t>:</w:t>
      </w:r>
      <w:r w:rsidRPr="0031632C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31632C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31632C">
        <w:rPr>
          <w:rFonts w:ascii="TH SarabunPSK" w:hAnsi="TH SarabunPSK" w:cs="TH SarabunPSK"/>
          <w:sz w:val="32"/>
          <w:szCs w:val="32"/>
        </w:rPr>
        <w:tab/>
      </w:r>
    </w:p>
    <w:p w:rsidR="0031632C" w:rsidRPr="0031632C" w:rsidRDefault="0031632C" w:rsidP="0031632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1. </w:t>
      </w:r>
      <w:r w:rsidRPr="0031632C">
        <w:rPr>
          <w:rFonts w:ascii="TH SarabunPSK" w:hAnsi="TH SarabunPSK" w:cs="TH SarabunPSK"/>
          <w:color w:val="000000"/>
          <w:cs/>
        </w:rPr>
        <w:t>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แผนการจัดกิจกรรมพัฒนานักศึกษาในภาพรวมของ</w:t>
      </w:r>
      <w:r w:rsidR="00054EA7">
        <w:rPr>
          <w:rFonts w:ascii="TH SarabunPSK" w:hAnsi="TH SarabunPSK" w:cs="TH SarabunPSK" w:hint="cs"/>
          <w:color w:val="000000"/>
          <w:cs/>
        </w:rPr>
        <w:t>คณะ</w:t>
      </w:r>
      <w:r w:rsidRPr="0031632C">
        <w:rPr>
          <w:rFonts w:ascii="TH SarabunPSK" w:hAnsi="TH SarabunPSK" w:cs="TH SarabunPSK"/>
          <w:color w:val="000000"/>
          <w:cs/>
        </w:rPr>
        <w:t>โดยให้นักศึกษามีส่วนร่วมในการจัดท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แผนและการจัดกิจกรรม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2. </w:t>
      </w:r>
      <w:r w:rsidRPr="0031632C">
        <w:rPr>
          <w:rFonts w:ascii="TH SarabunPSK" w:hAnsi="TH SarabunPSK" w:cs="TH SarabunPSK"/>
          <w:color w:val="000000"/>
          <w:cs/>
        </w:rPr>
        <w:t>ในแผนการจัดกิจกรรมพัฒนานักศึกษาในระดับปริญญาตรีให้ด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เนินกิจกรรม</w:t>
      </w:r>
      <w:r w:rsidRPr="0031632C">
        <w:rPr>
          <w:rFonts w:ascii="TH SarabunPSK" w:hAnsi="TH SarabunPSK" w:cs="TH SarabunPSK" w:hint="cs"/>
          <w:color w:val="000000"/>
          <w:cs/>
        </w:rPr>
        <w:t>ที่ส่งเสริมคุณลักษณะบัณฑิตตามมาตรฐานผลการเรียนรู้ตามกรอบมาตรฐานคุณวุฒิแห่งชาติ 5 ประการ ให้ครบถ้วน ประกอบด้วย</w:t>
      </w:r>
    </w:p>
    <w:p w:rsidR="0031632C" w:rsidRPr="0031632C" w:rsidRDefault="0031632C" w:rsidP="0031632C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ab/>
        <w:t>(</w:t>
      </w:r>
      <w:r w:rsidRPr="0031632C">
        <w:rPr>
          <w:rFonts w:ascii="TH SarabunPSK" w:hAnsi="TH SarabunPSK" w:cs="TH SarabunPSK" w:hint="cs"/>
          <w:color w:val="000000"/>
          <w:cs/>
        </w:rPr>
        <w:t>1</w:t>
      </w:r>
      <w:r w:rsidRPr="0031632C">
        <w:rPr>
          <w:rFonts w:ascii="TH SarabunPSK" w:hAnsi="TH SarabunPSK" w:cs="TH SarabunPSK"/>
          <w:color w:val="000000"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คุณ</w:t>
      </w:r>
      <w:r w:rsidRPr="0031632C">
        <w:rPr>
          <w:rFonts w:ascii="TH SarabunPSK" w:hAnsi="TH SarabunPSK" w:cs="TH SarabunPSK"/>
          <w:color w:val="000000"/>
          <w:cs/>
        </w:rPr>
        <w:t>ธรรมจริยธรรม</w:t>
      </w:r>
    </w:p>
    <w:p w:rsidR="0031632C" w:rsidRPr="0031632C" w:rsidRDefault="0031632C" w:rsidP="0031632C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 </w:t>
      </w:r>
      <w:r w:rsidRPr="0031632C">
        <w:rPr>
          <w:rFonts w:ascii="TH SarabunPSK" w:hAnsi="TH SarabunPSK" w:cs="TH SarabunPSK"/>
          <w:color w:val="000000"/>
        </w:rPr>
        <w:tab/>
        <w:t xml:space="preserve">(2) </w:t>
      </w:r>
      <w:r w:rsidRPr="0031632C">
        <w:rPr>
          <w:rFonts w:ascii="TH SarabunPSK" w:hAnsi="TH SarabunPSK" w:cs="TH SarabunPSK" w:hint="cs"/>
          <w:color w:val="000000"/>
          <w:cs/>
        </w:rPr>
        <w:t>ความรู้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(3) </w:t>
      </w:r>
      <w:r w:rsidRPr="0031632C">
        <w:rPr>
          <w:rFonts w:ascii="TH SarabunPSK" w:hAnsi="TH SarabunPSK" w:cs="TH SarabunPSK" w:hint="cs"/>
          <w:color w:val="000000"/>
          <w:cs/>
        </w:rPr>
        <w:t>ทักษะทางปัญญา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(4)</w:t>
      </w:r>
      <w:r w:rsidRPr="0031632C">
        <w:rPr>
          <w:rFonts w:ascii="TH SarabunPSK" w:hAnsi="TH SarabunPSK" w:cs="TH SarabunPSK" w:hint="cs"/>
          <w:color w:val="000000"/>
          <w:cs/>
        </w:rPr>
        <w:t xml:space="preserve"> ทักษะความสัมพันธ์ระหว่างบุคคลและความรับผิดชอบ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(5) </w:t>
      </w:r>
      <w:r w:rsidRPr="0031632C">
        <w:rPr>
          <w:rFonts w:ascii="TH SarabunPSK" w:hAnsi="TH SarabunPSK" w:cs="TH SarabunPSK" w:hint="cs"/>
          <w:color w:val="000000"/>
          <w:cs/>
        </w:rPr>
        <w:t>ทักษะการวิเคราะห์เชิงตัวเลข การสื่อสารและการใช้เทคโนโลยีสารสนเทศ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3. </w:t>
      </w:r>
      <w:r w:rsidRPr="0031632C">
        <w:rPr>
          <w:rFonts w:ascii="TH SarabunPSK" w:hAnsi="TH SarabunPSK" w:cs="TH SarabunPSK"/>
          <w:color w:val="000000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4. </w:t>
      </w:r>
      <w:r w:rsidRPr="0031632C">
        <w:rPr>
          <w:rFonts w:ascii="TH SarabunPSK" w:hAnsi="TH SarabunPSK" w:cs="TH SarabunPSK"/>
          <w:color w:val="000000"/>
          <w:cs/>
        </w:rPr>
        <w:t>ทุกกิจกรรมที่ด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เนินการ</w:t>
      </w: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  <w:cs/>
        </w:rPr>
        <w:t>มีการประเมินผลความส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เร็จตามวัตถุประสงค์ของกิจกรรมและน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ผลการประเมินมาปรับปรุงการด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เนินงานครั้งต่อไป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31632C" w:rsidRPr="0031632C" w:rsidRDefault="0031632C" w:rsidP="0031632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 xml:space="preserve">5. </w:t>
      </w:r>
      <w:r w:rsidRPr="0031632C">
        <w:rPr>
          <w:rFonts w:ascii="TH SarabunPSK" w:hAnsi="TH SarabunPSK" w:cs="TH SarabunPSK"/>
          <w:color w:val="000000"/>
          <w:cs/>
        </w:rPr>
        <w:t>ประเมินความส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เร็จตามวัตถุประสงค์ของแผนการจัดกิจกรรมพัฒนานักศึกษา</w:t>
      </w:r>
      <w:r w:rsidRPr="0031632C">
        <w:rPr>
          <w:rFonts w:ascii="TH SarabunPSK" w:hAnsi="TH SarabunPSK" w:cs="TH SarabunPSK"/>
          <w:color w:val="000000"/>
        </w:rPr>
        <w:t xml:space="preserve"> </w:t>
      </w:r>
    </w:p>
    <w:p w:rsidR="00127B16" w:rsidRPr="0031632C" w:rsidRDefault="0031632C" w:rsidP="0031632C">
      <w:pPr>
        <w:tabs>
          <w:tab w:val="left" w:pos="567"/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olor w:val="000000"/>
        </w:rPr>
        <w:t xml:space="preserve">  </w:t>
      </w:r>
      <w:r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</w:rPr>
        <w:t xml:space="preserve">6. </w:t>
      </w:r>
      <w:r w:rsidRPr="0031632C">
        <w:rPr>
          <w:rFonts w:ascii="TH SarabunPSK" w:hAnsi="TH SarabunPSK" w:cs="TH SarabunPSK"/>
          <w:color w:val="000000"/>
          <w:cs/>
        </w:rPr>
        <w:t>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ผลการประเมินไปปรับปรุงแผนหรือปรับปรุงการจัดกิจกรรมเพื่อพัฒนานักศึกษา</w:t>
      </w:r>
    </w:p>
    <w:p w:rsidR="00127B16" w:rsidRDefault="00127B16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DC5B8F" w:rsidRPr="00127B16" w:rsidRDefault="00DC5B8F" w:rsidP="00DC5B8F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lastRenderedPageBreak/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1824"/>
        <w:gridCol w:w="1824"/>
        <w:gridCol w:w="1824"/>
        <w:gridCol w:w="1824"/>
      </w:tblGrid>
      <w:tr w:rsidR="00DC5B8F" w:rsidRPr="00532850" w:rsidTr="008835A2">
        <w:trPr>
          <w:trHeight w:val="507"/>
        </w:trPr>
        <w:tc>
          <w:tcPr>
            <w:tcW w:w="1824" w:type="dxa"/>
            <w:vAlign w:val="center"/>
          </w:tcPr>
          <w:p w:rsidR="00DC5B8F" w:rsidRPr="00532850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24" w:type="dxa"/>
            <w:vAlign w:val="center"/>
          </w:tcPr>
          <w:p w:rsidR="00DC5B8F" w:rsidRPr="00532850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24" w:type="dxa"/>
            <w:vAlign w:val="center"/>
          </w:tcPr>
          <w:p w:rsidR="00DC5B8F" w:rsidRPr="00532850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24" w:type="dxa"/>
            <w:vAlign w:val="center"/>
          </w:tcPr>
          <w:p w:rsidR="00DC5B8F" w:rsidRPr="00532850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24" w:type="dxa"/>
            <w:vAlign w:val="center"/>
          </w:tcPr>
          <w:p w:rsidR="00DC5B8F" w:rsidRPr="00532850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DC5B8F" w:rsidRPr="00676EE7" w:rsidTr="008835A2">
        <w:tc>
          <w:tcPr>
            <w:tcW w:w="1824" w:type="dxa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24" w:type="dxa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24" w:type="dxa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24" w:type="dxa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24" w:type="dxa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8835A2" w:rsidRDefault="008835A2" w:rsidP="00DC5B8F">
      <w:pPr>
        <w:rPr>
          <w:rFonts w:ascii="TH SarabunPSK" w:hAnsi="TH SarabunPSK" w:cs="TH SarabunPSK"/>
          <w:b/>
          <w:bCs/>
        </w:rPr>
      </w:pPr>
    </w:p>
    <w:p w:rsidR="00DC5B8F" w:rsidRDefault="00D42EB6" w:rsidP="00DC5B8F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/>
      </w:r>
      <w:r w:rsidR="00DC5B8F"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DC5B8F">
        <w:rPr>
          <w:rFonts w:ascii="TH SarabunPSK" w:hAnsi="TH SarabunPSK" w:cs="TH SarabunPSK" w:hint="cs"/>
          <w:b/>
          <w:bCs/>
          <w:cs/>
        </w:rPr>
        <w:t xml:space="preserve"> </w:t>
      </w:r>
      <w:r w:rsidR="00DC5B8F" w:rsidRPr="00676EE7">
        <w:rPr>
          <w:rFonts w:ascii="TH SarabunPSK" w:hAnsi="TH SarabunPSK" w:cs="TH SarabunPSK"/>
          <w:b/>
          <w:bCs/>
        </w:rPr>
        <w:t>:</w:t>
      </w:r>
    </w:p>
    <w:p w:rsidR="00DC5B8F" w:rsidRPr="00DC5B8F" w:rsidRDefault="00DC5B8F" w:rsidP="00DC5B8F">
      <w:pPr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119"/>
        <w:gridCol w:w="2835"/>
        <w:gridCol w:w="992"/>
        <w:gridCol w:w="2126"/>
      </w:tblGrid>
      <w:tr w:rsidR="00DC5B8F" w:rsidRPr="00676EE7" w:rsidTr="00DC5B8F">
        <w:trPr>
          <w:tblHeader/>
        </w:trPr>
        <w:tc>
          <w:tcPr>
            <w:tcW w:w="3119" w:type="dxa"/>
            <w:vMerge w:val="restart"/>
            <w:vAlign w:val="center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DC5B8F" w:rsidRPr="00676EE7" w:rsidTr="00DC5B8F">
        <w:trPr>
          <w:trHeight w:val="508"/>
          <w:tblHeader/>
        </w:trPr>
        <w:tc>
          <w:tcPr>
            <w:tcW w:w="3119" w:type="dxa"/>
            <w:vMerge/>
            <w:vAlign w:val="center"/>
          </w:tcPr>
          <w:p w:rsidR="00DC5B8F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DC5B8F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DC5B8F" w:rsidRPr="00676EE7" w:rsidRDefault="00DC5B8F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DC5B8F" w:rsidRPr="00676EE7" w:rsidTr="00DC5B8F">
        <w:tc>
          <w:tcPr>
            <w:tcW w:w="3119" w:type="dxa"/>
          </w:tcPr>
          <w:p w:rsidR="00DC5B8F" w:rsidRPr="006F3B16" w:rsidRDefault="00DC5B8F" w:rsidP="00054EA7">
            <w:pPr>
              <w:tabs>
                <w:tab w:val="left" w:pos="426"/>
                <w:tab w:val="left" w:pos="567"/>
                <w:tab w:val="left" w:pos="851"/>
              </w:tabs>
              <w:ind w:right="-108"/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แผนการจัดกิจกรรมพัฒนานักศึกษาในภาพรวมของ</w:t>
            </w:r>
            <w:r w:rsidR="00054EA7">
              <w:rPr>
                <w:rFonts w:ascii="TH SarabunPSK" w:hAnsi="TH SarabunPSK" w:cs="TH SarabunPSK" w:hint="cs"/>
                <w:color w:val="000000"/>
                <w:cs/>
              </w:rPr>
              <w:t>คณะ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โดยให้นักศึกษามีส่วนร่วมในการจัดท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แผนและการจัดกิจกรรม</w:t>
            </w:r>
          </w:p>
        </w:tc>
        <w:tc>
          <w:tcPr>
            <w:tcW w:w="2835" w:type="dxa"/>
          </w:tcPr>
          <w:p w:rsidR="00DC5B8F" w:rsidRPr="00676EE7" w:rsidRDefault="00DC5B8F" w:rsidP="008835A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C5B8F" w:rsidRPr="00676EE7" w:rsidTr="00DC5B8F">
        <w:tc>
          <w:tcPr>
            <w:tcW w:w="3119" w:type="dxa"/>
          </w:tcPr>
          <w:p w:rsidR="00DC5B8F" w:rsidRPr="00DC5B8F" w:rsidRDefault="00DC5B8F" w:rsidP="00D42EB6">
            <w:pPr>
              <w:ind w:right="-108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ในแผนการจัดกิจกรรมพัฒนา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นักศึกษาในระดับปริญญาตรีให้</w:t>
            </w:r>
            <w:r w:rsidR="00D42EB6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เนินกิจกรรม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ที่ส่งเสริมคุณลักษณะบัณฑิตตามมาตรฐานผลการเรียนรู้ตามกรอบ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มาตรฐานคุณวุฒิแห่งชาติ 5 ประการ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ให้ครบถ้วน ประกอบด้วย</w:t>
            </w:r>
            <w:r>
              <w:rPr>
                <w:rFonts w:ascii="TH SarabunPSK" w:eastAsia="Times New Roman" w:hAnsi="TH SarabunPSK" w:cs="TH SarabunPSK"/>
              </w:rPr>
              <w:t xml:space="preserve"> </w:t>
            </w:r>
          </w:p>
          <w:p w:rsidR="00DC5B8F" w:rsidRPr="0031632C" w:rsidRDefault="00DC5B8F" w:rsidP="00DC5B8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</w:t>
            </w:r>
            <w:r w:rsidRPr="0031632C">
              <w:rPr>
                <w:rFonts w:ascii="TH SarabunPSK" w:hAnsi="TH SarabunPSK" w:cs="TH SarabunPSK"/>
                <w:color w:val="000000"/>
              </w:rPr>
              <w:t>(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1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)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คุณ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ธรรมจริยธรรม</w:t>
            </w:r>
          </w:p>
          <w:p w:rsidR="00DC5B8F" w:rsidRPr="0031632C" w:rsidRDefault="00DC5B8F" w:rsidP="00DC5B8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(2)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ความรู้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DC5B8F" w:rsidRPr="0031632C" w:rsidRDefault="00DC5B8F" w:rsidP="00DC5B8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(3)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ทักษะทางปัญญา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DC5B8F" w:rsidRPr="0031632C" w:rsidRDefault="00DC5B8F" w:rsidP="00DC5B8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</w:t>
            </w:r>
            <w:r w:rsidRPr="0031632C">
              <w:rPr>
                <w:rFonts w:ascii="TH SarabunPSK" w:hAnsi="TH SarabunPSK" w:cs="TH SarabunPSK"/>
                <w:color w:val="000000"/>
              </w:rPr>
              <w:t>(4)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 xml:space="preserve"> ทักษะความสัมพันธ์ระหว่าง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บุคคลและความรับผิดชอบ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DC5B8F" w:rsidRPr="00D42EB6" w:rsidRDefault="00DC5B8F" w:rsidP="00D42EB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(5)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  <w:r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DC5B8F" w:rsidRPr="00676EE7" w:rsidTr="00DC5B8F">
        <w:tc>
          <w:tcPr>
            <w:tcW w:w="3119" w:type="dxa"/>
          </w:tcPr>
          <w:p w:rsidR="00DC5B8F" w:rsidRPr="00FF446D" w:rsidRDefault="00DC5B8F" w:rsidP="00D42EB6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2835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C5B8F" w:rsidRPr="00676EE7" w:rsidTr="00DC5B8F">
        <w:tc>
          <w:tcPr>
            <w:tcW w:w="3119" w:type="dxa"/>
          </w:tcPr>
          <w:p w:rsidR="00DC5B8F" w:rsidRPr="00054EA7" w:rsidRDefault="00DC5B8F" w:rsidP="00054EA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4.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ทุกกิจกรรมที่ด</w:t>
            </w:r>
            <w:r w:rsidR="00054EA7"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เนินการ</w:t>
            </w:r>
            <w:r w:rsidR="00054EA7"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มีการประเมินผลความส</w:t>
            </w:r>
            <w:r w:rsidR="00054EA7"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เร็จตามวัตถุประสงค์ของกิจกรรมและ</w:t>
            </w:r>
            <w:r w:rsidR="00054EA7">
              <w:rPr>
                <w:rFonts w:ascii="TH SarabunPSK" w:hAnsi="TH SarabunPSK" w:cs="TH SarabunPSK"/>
                <w:color w:val="000000"/>
                <w:cs/>
              </w:rPr>
              <w:br/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="00054EA7"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ผลการประเมินมาปรับปรุง</w:t>
            </w:r>
            <w:r w:rsidR="00054EA7">
              <w:rPr>
                <w:rFonts w:ascii="TH SarabunPSK" w:hAnsi="TH SarabunPSK" w:cs="TH SarabunPSK"/>
                <w:color w:val="000000"/>
                <w:cs/>
              </w:rPr>
              <w:br/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การด</w:t>
            </w:r>
            <w:r w:rsidR="00054EA7"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054EA7" w:rsidRPr="0031632C">
              <w:rPr>
                <w:rFonts w:ascii="TH SarabunPSK" w:hAnsi="TH SarabunPSK" w:cs="TH SarabunPSK"/>
                <w:color w:val="000000"/>
                <w:cs/>
              </w:rPr>
              <w:t>เนินงานครั้งต่อไป</w:t>
            </w:r>
            <w:r w:rsidR="00054EA7" w:rsidRPr="0031632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DC5B8F" w:rsidRPr="00676EE7" w:rsidRDefault="00DC5B8F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DC5B8F" w:rsidRDefault="00DC5B8F" w:rsidP="00DC5B8F">
      <w:pPr>
        <w:spacing w:line="276" w:lineRule="auto"/>
        <w:rPr>
          <w:rFonts w:ascii="TH SarabunPSK" w:hAnsi="TH SarabunPSK" w:cs="TH SarabunPSK"/>
          <w:b/>
          <w:bCs/>
        </w:rPr>
      </w:pPr>
    </w:p>
    <w:p w:rsidR="00D42EB6" w:rsidRDefault="00D42EB6" w:rsidP="00DC5B8F">
      <w:pPr>
        <w:spacing w:line="276" w:lineRule="auto"/>
        <w:rPr>
          <w:rFonts w:ascii="TH SarabunPSK" w:hAnsi="TH SarabunPSK" w:cs="TH SarabunPSK"/>
          <w:b/>
          <w:bCs/>
        </w:rPr>
      </w:pPr>
    </w:p>
    <w:p w:rsidR="00D42EB6" w:rsidRDefault="00D42EB6" w:rsidP="00DC5B8F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119"/>
        <w:gridCol w:w="2835"/>
        <w:gridCol w:w="992"/>
        <w:gridCol w:w="2126"/>
      </w:tblGrid>
      <w:tr w:rsidR="00D42EB6" w:rsidRPr="00676EE7" w:rsidTr="008835A2">
        <w:trPr>
          <w:tblHeader/>
        </w:trPr>
        <w:tc>
          <w:tcPr>
            <w:tcW w:w="3119" w:type="dxa"/>
            <w:vMerge w:val="restart"/>
            <w:vAlign w:val="center"/>
          </w:tcPr>
          <w:p w:rsidR="00D42EB6" w:rsidRPr="00676EE7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D42EB6" w:rsidRPr="00676EE7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D42EB6" w:rsidRPr="00676EE7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D42EB6" w:rsidRPr="00676EE7" w:rsidTr="008835A2">
        <w:trPr>
          <w:trHeight w:val="508"/>
          <w:tblHeader/>
        </w:trPr>
        <w:tc>
          <w:tcPr>
            <w:tcW w:w="3119" w:type="dxa"/>
            <w:vMerge/>
            <w:vAlign w:val="center"/>
          </w:tcPr>
          <w:p w:rsidR="00D42EB6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D42EB6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D42EB6" w:rsidRPr="00676EE7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D42EB6" w:rsidRPr="00676EE7" w:rsidRDefault="00D42EB6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D42EB6" w:rsidRPr="00676EE7" w:rsidTr="008835A2">
        <w:tc>
          <w:tcPr>
            <w:tcW w:w="3119" w:type="dxa"/>
          </w:tcPr>
          <w:p w:rsidR="00D42EB6" w:rsidRPr="006F3B16" w:rsidRDefault="00D42EB6" w:rsidP="00D42EB6">
            <w:pPr>
              <w:ind w:right="-108"/>
              <w:rPr>
                <w:rFonts w:ascii="TH SarabunPSK" w:eastAsia="Times New Roman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A423F8">
              <w:rPr>
                <w:rFonts w:ascii="TH SarabunPSK" w:eastAsia="Times New Roman" w:hAnsi="TH SarabunPSK" w:cs="TH SarabunPSK"/>
                <w:cs/>
              </w:rPr>
              <w:t xml:space="preserve">นำผลการประเมินจากข้อ 4 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มาปรับปรุงพัฒนาการให้บริการ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cs/>
              </w:rPr>
              <w:t>และ</w:t>
            </w:r>
            <w:r>
              <w:rPr>
                <w:rFonts w:ascii="TH SarabunPSK" w:eastAsia="Times New Roman" w:hAnsi="TH SarabunPSK" w:cs="TH SarabunPSK"/>
                <w:cs/>
              </w:rPr>
              <w:t>การให้ข้อมูลเพื่อส่งให้ผลการประเมินสูง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ขึ้นหรือเป็นไปตามความ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cs/>
              </w:rPr>
              <w:br/>
              <w:t>สูง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ขึ้นหรือเป็นไปตามความคาดหวังของนักศึกษา</w:t>
            </w:r>
          </w:p>
        </w:tc>
        <w:tc>
          <w:tcPr>
            <w:tcW w:w="2835" w:type="dxa"/>
          </w:tcPr>
          <w:p w:rsidR="00D42EB6" w:rsidRPr="00676EE7" w:rsidRDefault="00D42EB6" w:rsidP="00D42EB6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42EB6" w:rsidRPr="00676EE7" w:rsidRDefault="00D42EB6" w:rsidP="00D42EB6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D42EB6" w:rsidRPr="00676EE7" w:rsidRDefault="00D42EB6" w:rsidP="00D42EB6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42EB6" w:rsidRPr="00676EE7" w:rsidTr="008835A2">
        <w:tc>
          <w:tcPr>
            <w:tcW w:w="3119" w:type="dxa"/>
          </w:tcPr>
          <w:p w:rsidR="00D42EB6" w:rsidRDefault="00D42EB6" w:rsidP="00D42EB6">
            <w:pPr>
              <w:ind w:right="-108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6.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ประโยชน์ในสายอาชีพแก่ศิษย์เก่า</w:t>
            </w:r>
          </w:p>
        </w:tc>
        <w:tc>
          <w:tcPr>
            <w:tcW w:w="2835" w:type="dxa"/>
          </w:tcPr>
          <w:p w:rsidR="00D42EB6" w:rsidRPr="00676EE7" w:rsidRDefault="00D42EB6" w:rsidP="00D42EB6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D42EB6" w:rsidRPr="00676EE7" w:rsidRDefault="00D42EB6" w:rsidP="00D42EB6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D42EB6" w:rsidRPr="00676EE7" w:rsidRDefault="00D42EB6" w:rsidP="00D42EB6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DC5B8F" w:rsidRPr="00D42EB6" w:rsidRDefault="00DC5B8F" w:rsidP="00DC5B8F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DC5B8F" w:rsidRPr="0000066D" w:rsidRDefault="00DC5B8F" w:rsidP="00DC5B8F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37" w:type="dxa"/>
        <w:tblInd w:w="108" w:type="dxa"/>
        <w:tblLook w:val="04A0" w:firstRow="1" w:lastRow="0" w:firstColumn="1" w:lastColumn="0" w:noHBand="0" w:noVBand="1"/>
      </w:tblPr>
      <w:tblGrid>
        <w:gridCol w:w="4518"/>
        <w:gridCol w:w="4519"/>
      </w:tblGrid>
      <w:tr w:rsidR="00DC5B8F" w:rsidTr="008835A2">
        <w:trPr>
          <w:trHeight w:val="157"/>
        </w:trPr>
        <w:tc>
          <w:tcPr>
            <w:tcW w:w="4518" w:type="dxa"/>
            <w:vAlign w:val="center"/>
          </w:tcPr>
          <w:p w:rsidR="00DC5B8F" w:rsidRPr="00B87977" w:rsidRDefault="00DC5B8F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19" w:type="dxa"/>
          </w:tcPr>
          <w:p w:rsidR="00DC5B8F" w:rsidRPr="00FF446D" w:rsidRDefault="00DC5B8F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 w:rsidR="0036303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DC5B8F" w:rsidTr="008835A2">
        <w:trPr>
          <w:trHeight w:val="157"/>
        </w:trPr>
        <w:tc>
          <w:tcPr>
            <w:tcW w:w="4518" w:type="dxa"/>
            <w:vAlign w:val="center"/>
          </w:tcPr>
          <w:p w:rsidR="00DC5B8F" w:rsidRPr="00B87977" w:rsidRDefault="00DC5B8F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19" w:type="dxa"/>
          </w:tcPr>
          <w:p w:rsidR="00DC5B8F" w:rsidRPr="00FF446D" w:rsidRDefault="00DC5B8F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="0036303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 ข้อ ......... คะแนน</w:t>
            </w:r>
          </w:p>
        </w:tc>
      </w:tr>
      <w:tr w:rsidR="00DC5B8F" w:rsidTr="008835A2">
        <w:trPr>
          <w:trHeight w:val="157"/>
        </w:trPr>
        <w:tc>
          <w:tcPr>
            <w:tcW w:w="4518" w:type="dxa"/>
            <w:vAlign w:val="center"/>
          </w:tcPr>
          <w:p w:rsidR="00DC5B8F" w:rsidRPr="00B87977" w:rsidRDefault="00DC5B8F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19" w:type="dxa"/>
          </w:tcPr>
          <w:p w:rsidR="00DC5B8F" w:rsidRPr="00FF446D" w:rsidRDefault="00DC5B8F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DC5B8F" w:rsidTr="008835A2">
        <w:trPr>
          <w:trHeight w:val="157"/>
        </w:trPr>
        <w:tc>
          <w:tcPr>
            <w:tcW w:w="4518" w:type="dxa"/>
            <w:vAlign w:val="center"/>
          </w:tcPr>
          <w:p w:rsidR="00DC5B8F" w:rsidRPr="00B87977" w:rsidRDefault="00DC5B8F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19" w:type="dxa"/>
          </w:tcPr>
          <w:p w:rsidR="00DC5B8F" w:rsidRPr="00FF446D" w:rsidRDefault="00363032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คะแนน</w:t>
            </w:r>
          </w:p>
        </w:tc>
      </w:tr>
    </w:tbl>
    <w:p w:rsidR="00D42EB6" w:rsidRPr="0000066D" w:rsidRDefault="00D42EB6" w:rsidP="00D42EB6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25"/>
        <w:gridCol w:w="4526"/>
      </w:tblGrid>
      <w:tr w:rsidR="00D42EB6" w:rsidTr="00D622BE">
        <w:trPr>
          <w:trHeight w:val="436"/>
        </w:trPr>
        <w:tc>
          <w:tcPr>
            <w:tcW w:w="4525" w:type="dxa"/>
            <w:vAlign w:val="center"/>
          </w:tcPr>
          <w:p w:rsidR="00D42EB6" w:rsidRPr="00B87977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26" w:type="dxa"/>
            <w:vAlign w:val="center"/>
          </w:tcPr>
          <w:p w:rsidR="00D42EB6" w:rsidRPr="00B87977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42EB6" w:rsidTr="00D622BE">
        <w:trPr>
          <w:trHeight w:val="148"/>
        </w:trPr>
        <w:tc>
          <w:tcPr>
            <w:tcW w:w="4525" w:type="dxa"/>
          </w:tcPr>
          <w:p w:rsidR="00D42EB6" w:rsidRDefault="00D42EB6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Pr="00B87977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6" w:type="dxa"/>
          </w:tcPr>
          <w:p w:rsidR="00D42EB6" w:rsidRDefault="00D42EB6" w:rsidP="00D42EB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Pr="00B87977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42EB6" w:rsidTr="00D622BE">
        <w:trPr>
          <w:trHeight w:val="407"/>
        </w:trPr>
        <w:tc>
          <w:tcPr>
            <w:tcW w:w="4525" w:type="dxa"/>
          </w:tcPr>
          <w:p w:rsidR="00D42EB6" w:rsidRPr="00B87977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26" w:type="dxa"/>
          </w:tcPr>
          <w:p w:rsidR="00D42EB6" w:rsidRPr="00B87977" w:rsidRDefault="00D42EB6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42EB6" w:rsidTr="00D622BE">
        <w:trPr>
          <w:trHeight w:val="148"/>
        </w:trPr>
        <w:tc>
          <w:tcPr>
            <w:tcW w:w="4525" w:type="dxa"/>
          </w:tcPr>
          <w:p w:rsidR="00D42EB6" w:rsidRDefault="00D42EB6" w:rsidP="00D42EB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Pr="00B87977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26" w:type="dxa"/>
          </w:tcPr>
          <w:p w:rsidR="00D42EB6" w:rsidRDefault="00D42EB6" w:rsidP="00D42EB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2EB6" w:rsidRPr="00B87977" w:rsidRDefault="00D42EB6" w:rsidP="00D42EB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D42EB6" w:rsidRDefault="00D42EB6" w:rsidP="00D42EB6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D42EB6" w:rsidRDefault="00D42EB6" w:rsidP="00D42EB6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D42EB6" w:rsidRDefault="00D42EB6" w:rsidP="00D42EB6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D42EB6" w:rsidRPr="00730F54" w:rsidRDefault="00D42EB6" w:rsidP="00D42EB6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42EB6" w:rsidRPr="0011311C" w:rsidRDefault="00D42EB6" w:rsidP="00D42EB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42EB6" w:rsidRDefault="00D42EB6" w:rsidP="00D42EB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42EB6" w:rsidRPr="00B87977" w:rsidRDefault="00D42EB6" w:rsidP="00D42EB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42EB6" w:rsidRPr="0011311C" w:rsidRDefault="00D42EB6" w:rsidP="00D42EB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7B16" w:rsidRDefault="00D42EB6" w:rsidP="00D42EB6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7B16" w:rsidRDefault="00127B16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127B16" w:rsidRDefault="00127B16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330CB5" w:rsidRDefault="00330CB5" w:rsidP="00330CB5">
      <w:pPr>
        <w:spacing w:after="200" w:line="276" w:lineRule="auto"/>
        <w:rPr>
          <w:rFonts w:ascii="TH SarabunPSK" w:hAnsi="TH SarabunPSK" w:cs="TH SarabunPSK"/>
          <w:cs/>
        </w:rPr>
      </w:pPr>
    </w:p>
    <w:p w:rsidR="00596359" w:rsidRPr="00491097" w:rsidRDefault="00596359" w:rsidP="0049109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cs/>
        </w:rPr>
      </w:pPr>
      <w:r w:rsidRPr="00A46E7D">
        <w:rPr>
          <w:rFonts w:ascii="TH SarabunPSK" w:hAnsi="TH SarabunPSK" w:cs="TH SarabunPSK"/>
          <w:b/>
          <w:bCs/>
        </w:rPr>
        <w:tab/>
      </w:r>
    </w:p>
    <w:p w:rsidR="00421055" w:rsidRPr="000A5DA7" w:rsidRDefault="00421055" w:rsidP="00D42EB6">
      <w:pPr>
        <w:rPr>
          <w:rFonts w:ascii="TH SarabunPSK" w:hAnsi="TH SarabunPSK" w:cs="TH SarabunPSK"/>
          <w:b/>
          <w:bCs/>
          <w:cs/>
        </w:rPr>
        <w:sectPr w:rsidR="00421055" w:rsidRPr="000A5DA7" w:rsidSect="009F58DD">
          <w:headerReference w:type="default" r:id="rId9"/>
          <w:pgSz w:w="11906" w:h="16838" w:code="9"/>
          <w:pgMar w:top="1418" w:right="1134" w:bottom="1134" w:left="1701" w:header="680" w:footer="284" w:gutter="0"/>
          <w:pgNumType w:fmt="numberInDash" w:start="19"/>
          <w:cols w:space="708"/>
          <w:docGrid w:linePitch="435"/>
        </w:sectPr>
      </w:pPr>
    </w:p>
    <w:p w:rsidR="00D42EB6" w:rsidRPr="00842C44" w:rsidRDefault="00D42EB6" w:rsidP="00D42EB6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</w:rPr>
      </w:pP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2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4E1B38" w:rsidRPr="00842C44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การวิจัย</w:t>
      </w:r>
    </w:p>
    <w:p w:rsidR="00D42EB6" w:rsidRPr="00D42EB6" w:rsidRDefault="00D42EB6" w:rsidP="00D42EB6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D42EB6" w:rsidRDefault="00D42EB6" w:rsidP="00244365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16"/>
          <w:szCs w:val="16"/>
        </w:rPr>
      </w:pPr>
      <w:r w:rsidRPr="00D42EB6">
        <w:rPr>
          <w:rFonts w:ascii="TH SarabunPSK" w:hAnsi="TH SarabunPSK" w:cs="TH SarabunPSK"/>
          <w:color w:val="000000"/>
          <w:cs/>
        </w:rPr>
        <w:t xml:space="preserve">  </w:t>
      </w:r>
      <w:r w:rsidRPr="00D42EB6">
        <w:rPr>
          <w:rFonts w:ascii="TH SarabunPSK" w:hAnsi="TH SarabunPSK" w:cs="TH SarabunPSK"/>
          <w:color w:val="000000"/>
          <w:cs/>
        </w:rPr>
        <w:tab/>
      </w:r>
      <w:r w:rsidRPr="00D42EB6">
        <w:rPr>
          <w:rFonts w:ascii="TH SarabunPSK" w:hAnsi="TH SarabunPSK" w:cs="TH SarabunPSK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 แวดล้อมและความพร้อมของแต่ละสถาบัน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อย่างไรก็ตาม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ทุกสถาบันอุดมศึกษาจำเป็นต้องมีพันธกิจนี้เป็นส่วนหนึ่งของพันธกิจสถาบัน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ดังนั้นจึงต้องมีระบบและกลไกควบคุมให้สามารถดำเนินการในพันธกิจด้านนี้อย่างมีประสิทธิภาพและคุณภาพตามจุดเน้นเฉพาะของแต่ละ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เพื่อให้ได้ผลงานวิจัยและงานสร้างสรรค์ที่เกิดประโยชน์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การวิจัยจะประสบความสำเร็จและเกิดประโยชน์จำเป็นต้องมีส่วนประกอบที่สำคัญ</w:t>
      </w:r>
      <w:r w:rsidRPr="00D42EB6">
        <w:rPr>
          <w:rFonts w:ascii="TH SarabunPSK" w:hAnsi="TH SarabunPSK" w:cs="TH SarabunPSK"/>
        </w:rPr>
        <w:t xml:space="preserve"> 3 </w:t>
      </w:r>
      <w:r w:rsidRPr="00D42EB6">
        <w:rPr>
          <w:rFonts w:ascii="TH SarabunPSK" w:hAnsi="TH SarabunPSK" w:cs="TH SarabunPSK"/>
          <w:cs/>
        </w:rPr>
        <w:t>ประการ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คือ</w:t>
      </w:r>
      <w:r w:rsidRPr="00D42EB6">
        <w:rPr>
          <w:rFonts w:ascii="TH SarabunPSK" w:hAnsi="TH SarabunPSK" w:cs="TH SarabunPSK"/>
        </w:rPr>
        <w:t xml:space="preserve"> 1) </w:t>
      </w:r>
      <w:r w:rsidRPr="00D42EB6">
        <w:rPr>
          <w:rFonts w:ascii="TH SarabunPSK" w:hAnsi="TH SarabunPSK" w:cs="TH SarabunPSK"/>
          <w:cs/>
        </w:rPr>
        <w:t>สถาบันต้อง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มีแผนการวิจัย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มีระบบและกลไกตลอดจนมีการสนับสนุนทรัพยากรให้สามารถดำเนินการได้ตามแผน</w:t>
      </w:r>
      <w:r w:rsidRPr="00D42EB6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br/>
      </w:r>
      <w:r w:rsidRPr="00D42EB6">
        <w:rPr>
          <w:rFonts w:ascii="TH SarabunPSK" w:hAnsi="TH SarabunPSK" w:cs="TH SarabunPSK"/>
        </w:rPr>
        <w:t xml:space="preserve">2) </w:t>
      </w:r>
      <w:r w:rsidRPr="00D42EB6">
        <w:rPr>
          <w:rFonts w:ascii="TH SarabunPSK" w:hAnsi="TH SarabunPSK" w:cs="TH SarabunPSK"/>
          <w:cs/>
        </w:rPr>
        <w:t>คณาจารย์มีส่วนร่วมในการวิจัยอย่างเข็มแข็ง โดยบูรณาการงานวิจัยกับการจัดการเรียนการสอน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และ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พันธกิจด้านอื่น ๆ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ของสถาบัน</w:t>
      </w:r>
      <w:r w:rsidRPr="00D42EB6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และ</w:t>
      </w:r>
      <w:r w:rsidRPr="00D42EB6">
        <w:rPr>
          <w:rFonts w:ascii="TH SarabunPSK" w:hAnsi="TH SarabunPSK" w:cs="TH SarabunPSK"/>
        </w:rPr>
        <w:t xml:space="preserve"> 3) </w:t>
      </w:r>
      <w:r w:rsidRPr="00D42EB6">
        <w:rPr>
          <w:rFonts w:ascii="TH SarabunPSK" w:hAnsi="TH SarabunPSK" w:cs="TH SarabunPSK"/>
          <w:cs/>
        </w:rPr>
        <w:t>ผลงานวิจัยมีคุณภาพมีประโยชน์</w:t>
      </w:r>
      <w:r w:rsidR="00550495">
        <w:rPr>
          <w:rFonts w:ascii="TH SarabunPSK" w:hAnsi="TH SarabunPSK" w:cs="TH SarabunPSK"/>
        </w:rPr>
        <w:t xml:space="preserve"> </w:t>
      </w:r>
      <w:r w:rsidRPr="00D42EB6">
        <w:rPr>
          <w:rFonts w:ascii="TH SarabunPSK" w:hAnsi="TH SarabunPSK" w:cs="TH SarabunPSK"/>
          <w:cs/>
        </w:rPr>
        <w:t>สนองยุทธศาสตร์ของชาติและ</w:t>
      </w:r>
      <w:r w:rsidRPr="00D42EB6">
        <w:rPr>
          <w:rFonts w:ascii="TH SarabunPSK" w:hAnsi="TH SarabunPSK" w:cs="TH SarabunPSK"/>
          <w:cs/>
        </w:rPr>
        <w:br/>
        <w:t>มีการเผยแพร่อย่างกว้างขวาง</w:t>
      </w:r>
    </w:p>
    <w:p w:rsidR="00550495" w:rsidRPr="00550495" w:rsidRDefault="00550495" w:rsidP="00D42EB6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16"/>
          <w:szCs w:val="16"/>
        </w:rPr>
      </w:pPr>
    </w:p>
    <w:p w:rsidR="00550495" w:rsidRPr="00497B8B" w:rsidRDefault="00550495" w:rsidP="006616C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 w:rsidR="00244365">
        <w:rPr>
          <w:rFonts w:ascii="TH SarabunPSK" w:hAnsi="TH SarabunPSK" w:cs="TH SarabunPSK"/>
        </w:rPr>
        <w:t>3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550495" w:rsidRPr="00497B8B" w:rsidRDefault="00550495" w:rsidP="00550495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2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8C5A1F">
        <w:rPr>
          <w:rFonts w:ascii="TH SarabunPSK" w:hAnsi="TH SarabunPSK" w:cs="TH SarabunPSK"/>
          <w:cs/>
        </w:rPr>
        <w:t>ระบบและกลไกการบริหา</w:t>
      </w:r>
      <w:bookmarkStart w:id="0" w:name="_GoBack"/>
      <w:bookmarkEnd w:id="0"/>
      <w:r w:rsidRPr="008C5A1F">
        <w:rPr>
          <w:rFonts w:ascii="TH SarabunPSK" w:hAnsi="TH SarabunPSK" w:cs="TH SarabunPSK"/>
          <w:cs/>
        </w:rPr>
        <w:t>รและพัฒนางานวิจัยหรืองานสร้างสรรค์</w:t>
      </w:r>
    </w:p>
    <w:p w:rsidR="00550495" w:rsidRPr="00497B8B" w:rsidRDefault="00550495" w:rsidP="00550495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2</w:t>
      </w:r>
      <w:r w:rsidRPr="00497B8B">
        <w:rPr>
          <w:rFonts w:ascii="TH SarabunPSK" w:hAnsi="TH SarabunPSK" w:cs="TH SarabunPSK"/>
          <w:color w:val="000000"/>
        </w:rPr>
        <w:t xml:space="preserve">.2 </w:t>
      </w:r>
      <w:r w:rsidRPr="00497B8B">
        <w:rPr>
          <w:rFonts w:ascii="TH SarabunPSK" w:hAnsi="TH SarabunPSK" w:cs="TH SarabunPSK"/>
          <w:cs/>
        </w:rPr>
        <w:t xml:space="preserve"> </w:t>
      </w:r>
      <w:r w:rsidR="004F36FD" w:rsidRPr="008C5A1F">
        <w:rPr>
          <w:rFonts w:ascii="TH SarabunPSK" w:hAnsi="TH SarabunPSK" w:cs="TH SarabunPSK" w:hint="cs"/>
          <w:cs/>
        </w:rPr>
        <w:t>เงินสนับสนุนงานวิจัยและงานสร้างสรรค์</w:t>
      </w:r>
    </w:p>
    <w:p w:rsidR="00817EE3" w:rsidRPr="00D42EB6" w:rsidRDefault="00550495" w:rsidP="00D42EB6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2.3</w:t>
      </w:r>
      <w:r w:rsidRPr="00497B8B">
        <w:rPr>
          <w:rFonts w:ascii="TH SarabunPSK" w:hAnsi="TH SarabunPSK" w:cs="TH SarabunPSK"/>
          <w:color w:val="000000"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olor w:val="000000"/>
          <w:cs/>
        </w:rPr>
        <w:t>ผลงานวิชาการของ</w:t>
      </w:r>
      <w:r w:rsidRPr="008C5A1F">
        <w:rPr>
          <w:rFonts w:ascii="TH SarabunPSK" w:hAnsi="TH SarabunPSK" w:cs="TH SarabunPSK" w:hint="cs"/>
          <w:cs/>
        </w:rPr>
        <w:t>อาจารย์ประจำและนักวิจัย</w:t>
      </w:r>
    </w:p>
    <w:p w:rsidR="00817EE3" w:rsidRDefault="00817EE3" w:rsidP="00817EE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:rsidR="00244365" w:rsidRPr="00244365" w:rsidRDefault="00244365" w:rsidP="00817EE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0"/>
        <w:gridCol w:w="1560"/>
      </w:tblGrid>
      <w:tr w:rsidR="00817EE3" w:rsidRPr="000F683A" w:rsidTr="00B62ABA">
        <w:trPr>
          <w:trHeight w:val="335"/>
          <w:tblHeader/>
        </w:trPr>
        <w:tc>
          <w:tcPr>
            <w:tcW w:w="7440" w:type="dxa"/>
            <w:vMerge w:val="restart"/>
            <w:vAlign w:val="center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B30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B304E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</w:t>
            </w:r>
            <w:r w:rsidRPr="002B304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560" w:type="dxa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2B30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A73B24" w:rsidRPr="002B30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วิจัย</w:t>
            </w:r>
          </w:p>
        </w:tc>
      </w:tr>
      <w:tr w:rsidR="00817EE3" w:rsidRPr="000F683A" w:rsidTr="00B62ABA">
        <w:trPr>
          <w:trHeight w:val="153"/>
          <w:tblHeader/>
        </w:trPr>
        <w:tc>
          <w:tcPr>
            <w:tcW w:w="7440" w:type="dxa"/>
            <w:vMerge/>
          </w:tcPr>
          <w:p w:rsidR="00817EE3" w:rsidRPr="000F683A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2B304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817EE3" w:rsidRPr="00B128C6" w:rsidTr="00B62ABA">
        <w:trPr>
          <w:trHeight w:val="153"/>
          <w:tblHeader/>
        </w:trPr>
        <w:tc>
          <w:tcPr>
            <w:tcW w:w="7440" w:type="dxa"/>
          </w:tcPr>
          <w:p w:rsidR="00817EE3" w:rsidRPr="00FE7980" w:rsidRDefault="00817EE3" w:rsidP="00BE761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C5A1F">
              <w:rPr>
                <w:rFonts w:ascii="TH SarabunPSK" w:hAnsi="TH SarabunPSK" w:cs="TH SarabunPSK"/>
                <w:color w:val="000000"/>
              </w:rPr>
              <w:t xml:space="preserve">2.1 </w:t>
            </w:r>
            <w:r w:rsidRPr="008C5A1F">
              <w:rPr>
                <w:rFonts w:ascii="TH SarabunPSK" w:hAnsi="TH SarabunPSK" w:cs="TH SarabunPSK" w:hint="cs"/>
                <w:cs/>
              </w:rPr>
              <w:t xml:space="preserve"> </w:t>
            </w:r>
            <w:r w:rsidRPr="008C5A1F">
              <w:rPr>
                <w:rFonts w:ascii="TH SarabunPSK" w:hAnsi="TH SarabunPSK" w:cs="TH SarabunPSK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560" w:type="dxa"/>
          </w:tcPr>
          <w:p w:rsidR="00817EE3" w:rsidRPr="00B128C6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817EE3" w:rsidRPr="00B128C6" w:rsidTr="00B62ABA">
        <w:trPr>
          <w:trHeight w:val="153"/>
          <w:tblHeader/>
        </w:trPr>
        <w:tc>
          <w:tcPr>
            <w:tcW w:w="7440" w:type="dxa"/>
          </w:tcPr>
          <w:p w:rsidR="00817EE3" w:rsidRPr="008C5A1F" w:rsidRDefault="00817EE3" w:rsidP="00BE761A">
            <w:pPr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8C5A1F">
              <w:rPr>
                <w:rFonts w:ascii="TH SarabunPSK" w:hAnsi="TH SarabunPSK" w:cs="TH SarabunPSK"/>
                <w:color w:val="000000"/>
              </w:rPr>
              <w:t xml:space="preserve">2.2  </w:t>
            </w:r>
            <w:r w:rsidRPr="008C5A1F">
              <w:rPr>
                <w:rFonts w:ascii="TH SarabunPSK" w:hAnsi="TH SarabunPSK" w:cs="TH SarabunPSK" w:hint="cs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560" w:type="dxa"/>
          </w:tcPr>
          <w:p w:rsidR="00817EE3" w:rsidRPr="00B128C6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817EE3" w:rsidRPr="00B128C6" w:rsidTr="00B62ABA">
        <w:trPr>
          <w:trHeight w:val="318"/>
        </w:trPr>
        <w:tc>
          <w:tcPr>
            <w:tcW w:w="7440" w:type="dxa"/>
          </w:tcPr>
          <w:p w:rsidR="00817EE3" w:rsidRPr="00FE7980" w:rsidRDefault="00817EE3" w:rsidP="00BE761A">
            <w:pPr>
              <w:tabs>
                <w:tab w:val="left" w:pos="1080"/>
              </w:tabs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8C5A1F">
              <w:rPr>
                <w:rFonts w:ascii="TH SarabunPSK" w:hAnsi="TH SarabunPSK" w:cs="TH SarabunPSK"/>
                <w:color w:val="000000"/>
              </w:rPr>
              <w:t xml:space="preserve">2.3 </w:t>
            </w:r>
            <w:r w:rsidRPr="008C5A1F">
              <w:rPr>
                <w:rFonts w:ascii="TH SarabunPSK" w:hAnsi="TH SarabunPSK" w:cs="TH SarabunPSK" w:hint="cs"/>
                <w:color w:val="000000"/>
                <w:cs/>
              </w:rPr>
              <w:t xml:space="preserve"> ผลงานวิชาการของ</w:t>
            </w:r>
            <w:r w:rsidRPr="008C5A1F">
              <w:rPr>
                <w:rFonts w:ascii="TH SarabunPSK" w:hAnsi="TH SarabunPSK" w:cs="TH SarabunPSK" w:hint="cs"/>
                <w:cs/>
              </w:rPr>
              <w:t>อาจารย์ประจำและนักวิจัย</w:t>
            </w:r>
          </w:p>
        </w:tc>
        <w:tc>
          <w:tcPr>
            <w:tcW w:w="1560" w:type="dxa"/>
          </w:tcPr>
          <w:p w:rsidR="00817EE3" w:rsidRPr="00930160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17EE3" w:rsidRPr="00B128C6" w:rsidTr="00B62ABA">
        <w:trPr>
          <w:trHeight w:val="350"/>
        </w:trPr>
        <w:tc>
          <w:tcPr>
            <w:tcW w:w="7440" w:type="dxa"/>
          </w:tcPr>
          <w:p w:rsidR="00817EE3" w:rsidRPr="002B304E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3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</w:tcPr>
          <w:p w:rsidR="00817EE3" w:rsidRPr="00930160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17EE3" w:rsidRPr="00FE7980" w:rsidTr="00B62ABA">
        <w:trPr>
          <w:trHeight w:val="350"/>
        </w:trPr>
        <w:tc>
          <w:tcPr>
            <w:tcW w:w="7440" w:type="dxa"/>
            <w:vAlign w:val="center"/>
          </w:tcPr>
          <w:p w:rsidR="00817EE3" w:rsidRPr="002B304E" w:rsidRDefault="00817EE3" w:rsidP="00596359">
            <w:pPr>
              <w:pStyle w:val="Default"/>
              <w:ind w:left="-108" w:firstLine="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3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560" w:type="dxa"/>
            <w:vAlign w:val="center"/>
          </w:tcPr>
          <w:p w:rsidR="00817EE3" w:rsidRPr="00930160" w:rsidRDefault="00817EE3" w:rsidP="00BE761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817EE3" w:rsidRPr="00511267" w:rsidRDefault="00817EE3" w:rsidP="00817EE3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</w:p>
    <w:p w:rsidR="00817EE3" w:rsidRPr="00CB7450" w:rsidRDefault="00817EE3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ED5AAC" w:rsidRDefault="00ED5AAC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88604B" w:rsidRPr="005D648E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ED5AAC" w:rsidRPr="0088604B" w:rsidRDefault="00ED5AAC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ED5AAC" w:rsidRDefault="00ED5AAC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ED5AAC" w:rsidRPr="00CB7450" w:rsidRDefault="00ED5AAC" w:rsidP="00817EE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817EE3" w:rsidRDefault="00817EE3" w:rsidP="00817EE3"/>
    <w:p w:rsidR="00817EE3" w:rsidRDefault="00817EE3" w:rsidP="00817EE3"/>
    <w:p w:rsidR="00817EE3" w:rsidRP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817EE3" w:rsidRDefault="00817EE3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244365" w:rsidRDefault="00244365" w:rsidP="00ED5AAC">
      <w:pPr>
        <w:tabs>
          <w:tab w:val="left" w:pos="567"/>
          <w:tab w:val="left" w:pos="851"/>
          <w:tab w:val="left" w:pos="1134"/>
          <w:tab w:val="left" w:pos="1276"/>
          <w:tab w:val="left" w:pos="1701"/>
        </w:tabs>
        <w:rPr>
          <w:rFonts w:ascii="TH SarabunPSK" w:eastAsia="Times New Roman" w:hAnsi="TH SarabunPSK" w:cs="TH SarabunPSK"/>
          <w:sz w:val="28"/>
          <w:szCs w:val="28"/>
        </w:rPr>
      </w:pPr>
    </w:p>
    <w:p w:rsidR="00ED5AAC" w:rsidRPr="00ED5AAC" w:rsidRDefault="00ED5AAC" w:rsidP="00ED5AAC">
      <w:pPr>
        <w:tabs>
          <w:tab w:val="left" w:pos="567"/>
          <w:tab w:val="left" w:pos="851"/>
          <w:tab w:val="left" w:pos="1134"/>
          <w:tab w:val="left" w:pos="1276"/>
          <w:tab w:val="left" w:pos="1701"/>
        </w:tabs>
        <w:rPr>
          <w:rFonts w:ascii="TH SarabunPSK" w:hAnsi="TH SarabunPSK" w:cs="TH SarabunPSK"/>
        </w:rPr>
      </w:pPr>
      <w:r w:rsidRPr="00ED5AAC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ED5AAC">
        <w:rPr>
          <w:rFonts w:ascii="TH SarabunPSK" w:hAnsi="TH SarabunPSK" w:cs="TH SarabunPSK"/>
          <w:b/>
          <w:bCs/>
        </w:rPr>
        <w:t>1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 w:rsidRPr="00ED5AA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  <w:cs/>
        </w:rPr>
        <w:t>:</w:t>
      </w:r>
      <w:r w:rsidRPr="00ED5AAC">
        <w:rPr>
          <w:rFonts w:ascii="TH SarabunPSK" w:hAnsi="TH SarabunPSK" w:cs="TH SarabunPSK"/>
          <w:cs/>
        </w:rPr>
        <w:t xml:space="preserve">  </w:t>
      </w:r>
      <w:r w:rsidRPr="00ED5AAC">
        <w:rPr>
          <w:rFonts w:ascii="TH SarabunPSK" w:hAnsi="TH SarabunPSK" w:cs="TH SarabunPSK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ED5AAC" w:rsidRPr="00ED5AAC" w:rsidRDefault="00ED5AAC" w:rsidP="00ED5AAC">
      <w:pPr>
        <w:ind w:right="20"/>
        <w:rPr>
          <w:rFonts w:ascii="TH SarabunPSK" w:hAnsi="TH SarabunPSK" w:cs="TH SarabunPSK"/>
          <w:sz w:val="20"/>
          <w:szCs w:val="20"/>
        </w:rPr>
      </w:pPr>
    </w:p>
    <w:p w:rsidR="00ED5AAC" w:rsidRPr="00ED5AAC" w:rsidRDefault="00ED5AAC" w:rsidP="00ED5AAC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</w:rPr>
      </w:pPr>
      <w:r w:rsidRPr="00ED5AA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D5AAC">
        <w:rPr>
          <w:rFonts w:ascii="TH SarabunPSK" w:hAnsi="TH SarabunPSK" w:cs="TH SarabunPSK"/>
          <w:cs/>
        </w:rPr>
        <w:t xml:space="preserve"> 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  <w:cs/>
        </w:rPr>
        <w:t xml:space="preserve">: </w:t>
      </w:r>
      <w:r w:rsidRPr="00ED5AAC">
        <w:rPr>
          <w:rFonts w:ascii="TH SarabunPSK" w:hAnsi="TH SarabunPSK" w:cs="TH SarabunPSK"/>
          <w:cs/>
        </w:rPr>
        <w:t xml:space="preserve"> กระบวนการ </w:t>
      </w:r>
    </w:p>
    <w:p w:rsidR="00ED5AAC" w:rsidRPr="00AB1EFA" w:rsidRDefault="00ED5AAC" w:rsidP="00ED5AAC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5D5A3D">
        <w:rPr>
          <w:rFonts w:ascii="TH SarabunPSK" w:hAnsi="TH SarabunPSK" w:cs="TH SarabunPSK"/>
          <w:b/>
          <w:bCs/>
          <w:cs/>
        </w:rPr>
        <w:t>: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ED5AAC" w:rsidRDefault="00ED5AAC" w:rsidP="00ED5AAC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ED5AAC" w:rsidRPr="005E751E" w:rsidRDefault="00ED5AAC" w:rsidP="00ED5AAC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ED5AAC" w:rsidRPr="00B71267" w:rsidTr="008835A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ED5AAC" w:rsidRPr="00015E96" w:rsidRDefault="00ED5AAC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D5AAC" w:rsidRPr="00015E96" w:rsidRDefault="00ED5AAC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ED5AAC" w:rsidRPr="00B71267" w:rsidTr="008835A2">
        <w:trPr>
          <w:trHeight w:val="433"/>
        </w:trPr>
        <w:tc>
          <w:tcPr>
            <w:tcW w:w="4395" w:type="dxa"/>
            <w:shd w:val="clear" w:color="auto" w:fill="auto"/>
          </w:tcPr>
          <w:p w:rsidR="00ED5AAC" w:rsidRPr="00015E96" w:rsidRDefault="00ED5AA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D5AAC" w:rsidRDefault="00ED5AA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ED5AAC" w:rsidRDefault="00ED5AA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ED5AAC" w:rsidRDefault="00ED5AA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ED5AAC" w:rsidRPr="00045309" w:rsidRDefault="00ED5AAC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ED5AAC" w:rsidRPr="00ED5AAC" w:rsidRDefault="00ED5AAC" w:rsidP="00ED5AAC">
      <w:pPr>
        <w:ind w:right="20"/>
        <w:rPr>
          <w:rFonts w:ascii="TH SarabunPSK" w:hAnsi="TH SarabunPSK" w:cs="TH SarabunPSK"/>
          <w:sz w:val="20"/>
          <w:szCs w:val="20"/>
        </w:rPr>
      </w:pPr>
    </w:p>
    <w:p w:rsidR="00ED5AAC" w:rsidRPr="00ED5AAC" w:rsidRDefault="00ED5AAC" w:rsidP="00ED5AAC">
      <w:pPr>
        <w:tabs>
          <w:tab w:val="left" w:pos="1701"/>
          <w:tab w:val="left" w:pos="212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</w:rPr>
        <w:t>:</w:t>
      </w:r>
      <w:r w:rsidRPr="00ED5AAC">
        <w:rPr>
          <w:rFonts w:ascii="TH SarabunPSK" w:hAnsi="TH SarabunPSK" w:cs="TH SarabunPSK"/>
        </w:rPr>
        <w:t xml:space="preserve">  </w:t>
      </w:r>
      <w:r w:rsidRPr="00ED5AAC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</w:t>
      </w:r>
      <w:r w:rsidRPr="00ED5AAC">
        <w:rPr>
          <w:rFonts w:ascii="TH SarabunPSK" w:hAnsi="TH SarabunPSK" w:cs="TH SarabunPSK" w:hint="cs"/>
          <w:cs/>
        </w:rPr>
        <w:t>ำ</w:t>
      </w:r>
      <w:r w:rsidRPr="00ED5AAC">
        <w:rPr>
          <w:rFonts w:ascii="TH SarabunPSK" w:hAnsi="TH SarabunPSK" w:cs="TH SarabunPSK"/>
          <w:cs/>
        </w:rPr>
        <w:t>เนินงานที่เป็นระบบและมีกลไกส่งเสริมสนับสนุนครบถ้วนเพื่อให้สามารถด</w:t>
      </w:r>
      <w:r w:rsidRPr="00ED5AAC">
        <w:rPr>
          <w:rFonts w:ascii="TH SarabunPSK" w:hAnsi="TH SarabunPSK" w:cs="TH SarabunPSK" w:hint="cs"/>
          <w:cs/>
        </w:rPr>
        <w:t>ำ</w:t>
      </w:r>
      <w:r w:rsidRPr="00ED5AAC">
        <w:rPr>
          <w:rFonts w:ascii="TH SarabunPSK" w:hAnsi="TH SarabunPSK" w:cs="TH SarabunPSK"/>
          <w:cs/>
        </w:rPr>
        <w:t>เนินการได้ตามแผนที่ก</w:t>
      </w:r>
      <w:r w:rsidRPr="00ED5AAC">
        <w:rPr>
          <w:rFonts w:ascii="TH SarabunPSK" w:hAnsi="TH SarabunPSK" w:cs="TH SarabunPSK" w:hint="cs"/>
          <w:cs/>
        </w:rPr>
        <w:t>ำ</w:t>
      </w:r>
      <w:r w:rsidRPr="00ED5AAC">
        <w:rPr>
          <w:rFonts w:ascii="TH SarabunPSK" w:hAnsi="TH SarabunPSK" w:cs="TH SarabunPSK"/>
          <w:cs/>
        </w:rPr>
        <w:t>หนดไว้</w:t>
      </w:r>
      <w:r w:rsidRPr="00ED5AAC">
        <w:rPr>
          <w:rFonts w:ascii="TH SarabunPSK" w:hAnsi="TH SarabunPSK" w:cs="TH SarabunPSK"/>
        </w:rPr>
        <w:t xml:space="preserve"> </w:t>
      </w:r>
      <w:r w:rsidRPr="00ED5AAC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ทั้งการสนับสนุนด้านการจัดหาแหล่งทุนวิจัยและการจัดสรรทุนวิจัยจากงบประมาณของสถาบันให้กับบุคลากร</w:t>
      </w:r>
      <w:r w:rsidR="008835A2">
        <w:rPr>
          <w:rFonts w:ascii="TH SarabunPSK" w:hAnsi="TH SarabunPSK" w:cs="TH SarabunPSK" w:hint="cs"/>
          <w:cs/>
        </w:rPr>
        <w:t xml:space="preserve"> </w:t>
      </w:r>
      <w:r w:rsidRPr="00ED5AAC">
        <w:rPr>
          <w:rFonts w:ascii="TH SarabunPSK" w:hAnsi="TH SarabunPSK" w:cs="TH SarabunPSK"/>
          <w:cs/>
        </w:rPr>
        <w:t>ส่งเสริมพัฒนาสมรรถนะแก่</w:t>
      </w:r>
      <w:r w:rsidRPr="00ED5AAC">
        <w:rPr>
          <w:rFonts w:ascii="TH SarabunPSK" w:hAnsi="TH SarabunPSK" w:cs="TH SarabunPSK" w:hint="cs"/>
          <w:cs/>
        </w:rPr>
        <w:t>อาจารย์และ</w:t>
      </w:r>
      <w:r w:rsidRPr="00ED5AAC">
        <w:rPr>
          <w:rFonts w:ascii="TH SarabunPSK" w:hAnsi="TH SarabunPSK" w:cs="TH SarabunPSK"/>
          <w:cs/>
        </w:rPr>
        <w:t>นักวิจัย</w:t>
      </w:r>
      <w:r w:rsidRPr="00ED5AAC">
        <w:rPr>
          <w:rFonts w:ascii="TH SarabunPSK" w:hAnsi="TH SarabunPSK" w:cs="TH SarabunPSK"/>
        </w:rPr>
        <w:t xml:space="preserve"> </w:t>
      </w:r>
      <w:r w:rsidRPr="00ED5AAC">
        <w:rPr>
          <w:rFonts w:ascii="TH SarabunPSK" w:hAnsi="TH SarabunPSK" w:cs="TH SarabunPSK"/>
          <w:cs/>
        </w:rPr>
        <w:t>การสนับสนุนทรัพยากรที่จ</w:t>
      </w:r>
      <w:r w:rsidRPr="00ED5AAC">
        <w:rPr>
          <w:rFonts w:ascii="TH SarabunPSK" w:hAnsi="TH SarabunPSK" w:cs="TH SarabunPSK" w:hint="cs"/>
          <w:cs/>
        </w:rPr>
        <w:t>ำ</w:t>
      </w:r>
      <w:r w:rsidRPr="00ED5AAC">
        <w:rPr>
          <w:rFonts w:ascii="TH SarabunPSK" w:hAnsi="TH SarabunPSK" w:cs="TH SarabunPSK"/>
          <w:cs/>
        </w:rPr>
        <w:t>เป็นซึ่งรวมถึงทรัพยากรบุคคล</w:t>
      </w:r>
      <w:r w:rsidRPr="00ED5AAC">
        <w:rPr>
          <w:rFonts w:ascii="TH SarabunPSK" w:hAnsi="TH SarabunPSK" w:cs="TH SarabunPSK"/>
        </w:rPr>
        <w:t xml:space="preserve"> </w:t>
      </w:r>
      <w:r w:rsidRPr="00ED5AAC">
        <w:rPr>
          <w:rFonts w:ascii="TH SarabunPSK" w:hAnsi="TH SarabunPSK" w:cs="TH SarabunPSK" w:hint="cs"/>
          <w:cs/>
        </w:rPr>
        <w:t xml:space="preserve"> </w:t>
      </w:r>
      <w:r w:rsidRPr="00ED5AAC">
        <w:rPr>
          <w:rFonts w:ascii="TH SarabunPSK" w:hAnsi="TH SarabunPSK" w:cs="TH SarabunPSK"/>
          <w:cs/>
        </w:rPr>
        <w:t>ทรัพยาก</w:t>
      </w:r>
      <w:r w:rsidRPr="00ED5AAC">
        <w:rPr>
          <w:rFonts w:ascii="TH SarabunPSK" w:hAnsi="TH SarabunPSK" w:cs="TH SarabunPSK" w:hint="cs"/>
          <w:cs/>
        </w:rPr>
        <w:t>ร</w:t>
      </w:r>
      <w:r w:rsidRPr="00ED5AAC">
        <w:rPr>
          <w:rFonts w:ascii="TH SarabunPSK" w:hAnsi="TH SarabunPSK" w:cs="TH SarabunPSK"/>
          <w:cs/>
        </w:rPr>
        <w:t>การเงิ</w:t>
      </w:r>
      <w:r w:rsidRPr="00ED5AAC">
        <w:rPr>
          <w:rFonts w:ascii="TH SarabunPSK" w:hAnsi="TH SarabunPSK" w:cs="TH SarabunPSK" w:hint="cs"/>
          <w:cs/>
        </w:rPr>
        <w:t xml:space="preserve">น </w:t>
      </w:r>
      <w:r w:rsidRPr="00ED5AAC">
        <w:rPr>
          <w:rFonts w:ascii="TH SarabunPSK" w:hAnsi="TH SarabunPSK" w:cs="TH SarabunPSK"/>
          <w:cs/>
        </w:rPr>
        <w:t>เครื่องมืออุปกรณ์ที่เกี่ยวข้องต่าง</w:t>
      </w:r>
      <w:r w:rsidRPr="00ED5AAC">
        <w:rPr>
          <w:rFonts w:ascii="TH SarabunPSK" w:hAnsi="TH SarabunPSK" w:cs="TH SarabunPSK" w:hint="cs"/>
          <w:cs/>
        </w:rPr>
        <w:t xml:space="preserve"> </w:t>
      </w:r>
      <w:r w:rsidRPr="00ED5AAC">
        <w:rPr>
          <w:rFonts w:ascii="TH SarabunPSK" w:hAnsi="TH SarabunPSK" w:cs="TH SarabunPSK"/>
          <w:cs/>
        </w:rPr>
        <w:t>ๆ</w:t>
      </w:r>
      <w:r w:rsidRPr="00ED5AAC">
        <w:rPr>
          <w:rFonts w:ascii="TH SarabunPSK" w:hAnsi="TH SarabunPSK" w:cs="TH SarabunPSK" w:hint="cs"/>
          <w:cs/>
        </w:rPr>
        <w:t xml:space="preserve"> </w:t>
      </w:r>
      <w:r w:rsidRPr="00ED5AAC">
        <w:rPr>
          <w:rFonts w:ascii="TH SarabunPSK" w:hAnsi="TH SarabunPSK" w:cs="TH SarabunPSK"/>
          <w:cs/>
        </w:rPr>
        <w:t>ตลอดจนจัดระบบสร้างขวัญและก</w:t>
      </w:r>
      <w:r w:rsidRPr="00ED5AAC">
        <w:rPr>
          <w:rFonts w:ascii="TH SarabunPSK" w:hAnsi="TH SarabunPSK" w:cs="TH SarabunPSK" w:hint="cs"/>
          <w:cs/>
        </w:rPr>
        <w:t>ำ</w:t>
      </w:r>
      <w:r w:rsidRPr="00ED5AAC">
        <w:rPr>
          <w:rFonts w:ascii="TH SarabunPSK" w:hAnsi="TH SarabunPSK" w:cs="TH SarabunPSK"/>
          <w:cs/>
        </w:rPr>
        <w:t>ลังใจแก่นักวิจัยอย่างเหมาะสม</w:t>
      </w:r>
      <w:r w:rsidRPr="00ED5AAC">
        <w:rPr>
          <w:rFonts w:ascii="TH SarabunPSK" w:hAnsi="TH SarabunPSK" w:cs="TH SarabunPSK"/>
        </w:rPr>
        <w:t xml:space="preserve">  </w:t>
      </w:r>
      <w:r w:rsidRPr="00ED5AAC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</w:t>
      </w:r>
      <w:r w:rsidRPr="00ED5AAC">
        <w:rPr>
          <w:rFonts w:ascii="TH SarabunPSK" w:hAnsi="TH SarabunPSK" w:cs="TH SarabunPSK" w:hint="cs"/>
          <w:cs/>
        </w:rPr>
        <w:t>ำ</w:t>
      </w:r>
      <w:r w:rsidRPr="00ED5AAC">
        <w:rPr>
          <w:rFonts w:ascii="TH SarabunPSK" w:hAnsi="TH SarabunPSK" w:cs="TH SarabunPSK"/>
          <w:cs/>
        </w:rPr>
        <w:t>ไปใช้ประโยชน์</w:t>
      </w:r>
    </w:p>
    <w:p w:rsidR="00ED5AAC" w:rsidRPr="00ED5AAC" w:rsidRDefault="00ED5AAC" w:rsidP="00ED5AAC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ED5AAC" w:rsidRPr="00ED5AAC" w:rsidRDefault="00ED5AAC" w:rsidP="00ED5AAC">
      <w:pPr>
        <w:tabs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D5AAC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ED5AAC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ED5AAC"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ED5AAC">
        <w:rPr>
          <w:rFonts w:ascii="TH SarabunPSK" w:eastAsia="CordiaNew" w:hAnsi="TH SarabunPSK" w:cs="TH SarabunPSK"/>
          <w:b/>
          <w:bCs/>
        </w:rPr>
        <w:t>:</w:t>
      </w:r>
      <w:r w:rsidRPr="00ED5AAC">
        <w:rPr>
          <w:rFonts w:ascii="TH SarabunPSK" w:eastAsia="CordiaNew" w:hAnsi="TH SarabunPSK" w:cs="TH SarabunPSK"/>
        </w:rPr>
        <w:t xml:space="preserve"> </w:t>
      </w:r>
      <w:r w:rsidRPr="00ED5AAC">
        <w:rPr>
          <w:rFonts w:ascii="TH SarabunPSK" w:eastAsia="CordiaNew" w:hAnsi="TH SarabunPSK" w:cs="TH SarabunPSK"/>
          <w:cs/>
        </w:rPr>
        <w:t xml:space="preserve"> </w:t>
      </w:r>
    </w:p>
    <w:p w:rsidR="00ED5AAC" w:rsidRPr="00ED5AAC" w:rsidRDefault="00ED5AAC" w:rsidP="00ED5AA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1. </w:t>
      </w:r>
      <w:r w:rsidRPr="00ED5AAC">
        <w:rPr>
          <w:rFonts w:ascii="TH SarabunPSK" w:hAnsi="TH SarabunPSK" w:cs="TH SarabunPSK"/>
          <w:color w:val="000000"/>
          <w:cs/>
        </w:rPr>
        <w:t>มีระบบสารสนเทศเพื่อการบริหารงานวิจัยที่สามารถน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ไปใช้ประโยชน์ในการบริหารงานวิจัยและ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>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ED5AAC" w:rsidRPr="00ED5AAC" w:rsidRDefault="00ED5AAC" w:rsidP="00ED5AA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2. </w:t>
      </w:r>
      <w:r w:rsidRPr="00ED5AAC">
        <w:rPr>
          <w:rFonts w:ascii="TH SarabunPSK" w:hAnsi="TH SarabunPSK" w:cs="TH SarabunPSK"/>
          <w:color w:val="000000"/>
          <w:cs/>
        </w:rPr>
        <w:t>สนับสนุนพันธกิจด้านการวิจัยหรืองานสร้างสรรค์อย่างน้อยในประเด็นต่อไปนี้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ED5AAC" w:rsidRPr="00ED5AAC" w:rsidRDefault="00ED5AAC" w:rsidP="00ED5AAC">
      <w:pPr>
        <w:tabs>
          <w:tab w:val="left" w:pos="993"/>
        </w:tabs>
        <w:autoSpaceDE w:val="0"/>
        <w:autoSpaceDN w:val="0"/>
        <w:adjustRightInd w:val="0"/>
        <w:spacing w:after="34"/>
        <w:ind w:right="-1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ห้องปฏิบัติการหรือห้องปฏิบัติ</w:t>
      </w:r>
      <w:r w:rsidRPr="00ED5AAC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Pr="00ED5AAC">
        <w:rPr>
          <w:rFonts w:ascii="TH SarabunPSK" w:hAnsi="TH SarabunPSK" w:cs="TH SarabunPSK"/>
          <w:color w:val="000000"/>
          <w:cs/>
        </w:rPr>
        <w:t>หรือ</w:t>
      </w:r>
      <w:r w:rsidRPr="00ED5AAC">
        <w:rPr>
          <w:rFonts w:ascii="TH SarabunPSK" w:hAnsi="TH SarabunPSK" w:cs="TH SarabunPSK" w:hint="cs"/>
          <w:color w:val="000000"/>
          <w:cs/>
        </w:rPr>
        <w:t>หน่วยวิจัย หรือ</w:t>
      </w:r>
      <w:r w:rsidRPr="00ED5AAC">
        <w:rPr>
          <w:rFonts w:ascii="TH SarabunPSK" w:hAnsi="TH SarabunPSK" w:cs="TH SarabunPSK"/>
          <w:color w:val="000000"/>
          <w:cs/>
        </w:rPr>
        <w:t>ศูนย์เครื่องมือ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หรือศูนย์ให</w:t>
      </w:r>
      <w:r w:rsidRPr="00ED5AAC">
        <w:rPr>
          <w:rFonts w:ascii="TH SarabunPSK" w:hAnsi="TH SarabunPSK" w:cs="TH SarabunPSK" w:hint="cs"/>
          <w:color w:val="000000"/>
          <w:cs/>
        </w:rPr>
        <w:t>้</w:t>
      </w:r>
      <w:r w:rsidRPr="00ED5AAC">
        <w:rPr>
          <w:rFonts w:ascii="TH SarabunPSK" w:hAnsi="TH SarabunPSK" w:cs="TH SarabunPSK"/>
          <w:color w:val="000000"/>
          <w:cs/>
        </w:rPr>
        <w:t>ค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ปรึกษา</w:t>
      </w:r>
      <w:r w:rsidRPr="00ED5AAC">
        <w:rPr>
          <w:rFonts w:ascii="TH SarabunPSK" w:hAnsi="TH SarabunPSK" w:cs="TH SarabunPSK" w:hint="cs"/>
          <w:color w:val="000000"/>
          <w:cs/>
        </w:rPr>
        <w:t xml:space="preserve">และสนับสนุนการวิจัยหรืองานสร้างสรรค์    </w:t>
      </w:r>
    </w:p>
    <w:p w:rsidR="00ED5AAC" w:rsidRPr="00ED5AAC" w:rsidRDefault="00ED5AAC" w:rsidP="00ED5AAC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ห้องสมุดหรือแหล่งค้นคว้าข้อมูลสนับสนุนการวิจัย</w:t>
      </w:r>
      <w:r w:rsidRPr="00ED5AAC">
        <w:rPr>
          <w:rFonts w:ascii="TH SarabunPSK" w:hAnsi="TH SarabunPSK" w:cs="TH SarabunPSK"/>
          <w:cs/>
        </w:rPr>
        <w:t>หรืองานสร้างสรรค์</w:t>
      </w:r>
    </w:p>
    <w:p w:rsidR="00ED5AAC" w:rsidRPr="00ED5AAC" w:rsidRDefault="00ED5AAC" w:rsidP="00ED5AAC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 </w:t>
      </w: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สิ่งอ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หรือการผลิตงานสร้างสรรค์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เช่น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ระบบเทคโนโลยีสารสนเทศ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ระบบรักษาความปลอดภัยในห้องปฏิบัติการ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ED5AAC" w:rsidRPr="00ED5AAC" w:rsidRDefault="00ED5AAC" w:rsidP="00ED5AAC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ab/>
        <w:t xml:space="preserve">- </w:t>
      </w:r>
      <w:r w:rsidRPr="00ED5AAC">
        <w:rPr>
          <w:rFonts w:ascii="TH SarabunPSK" w:hAnsi="TH SarabunPSK" w:cs="TH SarabunPSK"/>
          <w:color w:val="000000"/>
          <w:cs/>
        </w:rPr>
        <w:t>กิจกรรมวิชาการที่ส่งเสริมงานวิจัย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เช่น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การจัดประชุมวิชาการ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การจัดแสดงงานสร้างสรรค์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การจัดให้มีศาสตราจารย์อาคันตุกะหรือศาสตราจารย์รับเชิญ</w:t>
      </w:r>
      <w:r w:rsidRPr="00ED5AAC">
        <w:rPr>
          <w:rFonts w:ascii="TH SarabunPSK" w:hAnsi="TH SarabunPSK" w:cs="TH SarabunPSK"/>
          <w:color w:val="000000"/>
        </w:rPr>
        <w:t xml:space="preserve"> (visiting professor)</w:t>
      </w:r>
    </w:p>
    <w:p w:rsidR="00ED5AAC" w:rsidRPr="00ED5AAC" w:rsidRDefault="00ED5AAC" w:rsidP="00ED5AA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3. </w:t>
      </w:r>
      <w:r w:rsidRPr="00ED5AAC">
        <w:rPr>
          <w:rFonts w:ascii="TH SarabunPSK" w:hAnsi="TH SarabunPSK" w:cs="TH SarabunPSK"/>
          <w:color w:val="000000"/>
          <w:cs/>
        </w:rPr>
        <w:t>จัดสรรงบประมาณ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เพื่อเป็นทุนวิจัยหรืองานสร้างสรรค์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ED5AAC" w:rsidRPr="00ED5AAC" w:rsidRDefault="00ED5AAC" w:rsidP="00ED5AAC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4. </w:t>
      </w:r>
      <w:r w:rsidRPr="00ED5AAC">
        <w:rPr>
          <w:rFonts w:ascii="TH SarabunPSK" w:hAnsi="TH SarabunPSK" w:cs="TH SarabunPSK"/>
          <w:color w:val="000000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ED5AAC" w:rsidRPr="00ED5AAC" w:rsidRDefault="00ED5AAC" w:rsidP="00ED5AAC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5. </w:t>
      </w:r>
      <w:r w:rsidRPr="00ED5AAC">
        <w:rPr>
          <w:rFonts w:ascii="TH SarabunPSK" w:hAnsi="TH SarabunPSK" w:cs="TH SarabunPSK"/>
          <w:color w:val="000000"/>
          <w:cs/>
        </w:rPr>
        <w:t>มีการพัฒนาสมรรถนะ</w:t>
      </w:r>
      <w:r w:rsidRPr="00ED5AAC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ED5AAC">
        <w:rPr>
          <w:rFonts w:ascii="TH SarabunPSK" w:hAnsi="TH SarabunPSK" w:cs="TH SarabunPSK"/>
          <w:color w:val="000000"/>
          <w:cs/>
        </w:rPr>
        <w:t>นักวิจัย</w:t>
      </w: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มีการสร้างขวัญและก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ลังใจตลอดจนยกย่อง อาจารย์</w:t>
      </w:r>
      <w:r w:rsidRPr="00ED5AAC">
        <w:rPr>
          <w:rFonts w:ascii="TH SarabunPSK" w:hAnsi="TH SarabunPSK" w:cs="TH SarabunPSK" w:hint="cs"/>
          <w:color w:val="000000"/>
          <w:cs/>
        </w:rPr>
        <w:t>และ</w:t>
      </w:r>
      <w:r w:rsidRPr="00ED5AAC">
        <w:rPr>
          <w:rFonts w:ascii="TH SarabunPSK" w:hAnsi="TH SarabunPSK" w:cs="TH SarabunPSK"/>
          <w:color w:val="000000"/>
          <w:cs/>
        </w:rPr>
        <w:t>นักวิจัยที่มีผลงานวิจัยและงานสร้างสรรค์ดีเด่น</w:t>
      </w:r>
      <w:r w:rsidRPr="00ED5AAC">
        <w:rPr>
          <w:rFonts w:ascii="TH SarabunPSK" w:hAnsi="TH SarabunPSK" w:cs="TH SarabunPSK"/>
          <w:color w:val="000000"/>
        </w:rPr>
        <w:t xml:space="preserve"> </w:t>
      </w:r>
    </w:p>
    <w:p w:rsidR="00D42EB6" w:rsidRPr="00ED5AAC" w:rsidRDefault="00ED5AAC" w:rsidP="00ED5AAC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  <w:r w:rsidRPr="00ED5AAC">
        <w:rPr>
          <w:rFonts w:ascii="TH SarabunPSK" w:hAnsi="TH SarabunPSK" w:cs="TH SarabunPSK"/>
          <w:color w:val="000000"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 xml:space="preserve">6. </w:t>
      </w:r>
      <w:r w:rsidRPr="00ED5AAC">
        <w:rPr>
          <w:rFonts w:ascii="TH SarabunPSK" w:hAnsi="TH SarabunPSK" w:cs="TH SarabunPSK"/>
          <w:color w:val="000000"/>
          <w:cs/>
        </w:rPr>
        <w:t>มีระบบและกลไกเพื่อช่วยในการคุ้มครองสิทธิ์ของงานวิจัยหรืองานสร้างสรรค์ที่น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ไปใช้ประโยชน์และด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หนด</w:t>
      </w: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6B7B25" w:rsidRPr="00127B16" w:rsidRDefault="006B7B25" w:rsidP="006B7B25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lastRenderedPageBreak/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</w:rPr>
        <w:t xml:space="preserve">  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1824"/>
        <w:gridCol w:w="1824"/>
        <w:gridCol w:w="1824"/>
        <w:gridCol w:w="1824"/>
      </w:tblGrid>
      <w:tr w:rsidR="006B7B25" w:rsidRPr="00532850" w:rsidTr="00AE24A0">
        <w:trPr>
          <w:trHeight w:val="507"/>
        </w:trPr>
        <w:tc>
          <w:tcPr>
            <w:tcW w:w="1824" w:type="dxa"/>
            <w:vAlign w:val="center"/>
          </w:tcPr>
          <w:p w:rsidR="006B7B25" w:rsidRPr="00532850" w:rsidRDefault="006B7B25" w:rsidP="00AE24A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24" w:type="dxa"/>
            <w:vAlign w:val="center"/>
          </w:tcPr>
          <w:p w:rsidR="006B7B25" w:rsidRPr="00532850" w:rsidRDefault="006B7B25" w:rsidP="00AE24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24" w:type="dxa"/>
            <w:vAlign w:val="center"/>
          </w:tcPr>
          <w:p w:rsidR="006B7B25" w:rsidRPr="00532850" w:rsidRDefault="006B7B25" w:rsidP="00AE24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24" w:type="dxa"/>
            <w:vAlign w:val="center"/>
          </w:tcPr>
          <w:p w:rsidR="006B7B25" w:rsidRPr="00532850" w:rsidRDefault="006B7B25" w:rsidP="00AE24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24" w:type="dxa"/>
            <w:vAlign w:val="center"/>
          </w:tcPr>
          <w:p w:rsidR="006B7B25" w:rsidRPr="00532850" w:rsidRDefault="006B7B25" w:rsidP="00AE24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6B7B25" w:rsidRPr="00676EE7" w:rsidTr="00AE24A0">
        <w:tc>
          <w:tcPr>
            <w:tcW w:w="1824" w:type="dxa"/>
          </w:tcPr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24" w:type="dxa"/>
          </w:tcPr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24" w:type="dxa"/>
          </w:tcPr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24" w:type="dxa"/>
          </w:tcPr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24" w:type="dxa"/>
          </w:tcPr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B7B25" w:rsidRPr="00676EE7" w:rsidRDefault="006B7B25" w:rsidP="00AE24A0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8835A2" w:rsidRDefault="008835A2" w:rsidP="008835A2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</w:rPr>
        <w:t>:</w:t>
      </w:r>
    </w:p>
    <w:p w:rsidR="008835A2" w:rsidRPr="00DC5B8F" w:rsidRDefault="008835A2" w:rsidP="008835A2">
      <w:pPr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261"/>
        <w:gridCol w:w="2693"/>
        <w:gridCol w:w="992"/>
        <w:gridCol w:w="2126"/>
      </w:tblGrid>
      <w:tr w:rsidR="008835A2" w:rsidRPr="00676EE7" w:rsidTr="008835A2">
        <w:trPr>
          <w:tblHeader/>
        </w:trPr>
        <w:tc>
          <w:tcPr>
            <w:tcW w:w="3261" w:type="dxa"/>
            <w:vMerge w:val="restart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8835A2" w:rsidRPr="00676EE7" w:rsidTr="008835A2">
        <w:trPr>
          <w:trHeight w:val="508"/>
          <w:tblHeader/>
        </w:trPr>
        <w:tc>
          <w:tcPr>
            <w:tcW w:w="3261" w:type="dxa"/>
            <w:vMerge/>
            <w:vAlign w:val="center"/>
          </w:tcPr>
          <w:p w:rsidR="008835A2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8835A2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835A2" w:rsidRPr="00676EE7" w:rsidTr="008835A2">
        <w:tc>
          <w:tcPr>
            <w:tcW w:w="3261" w:type="dxa"/>
          </w:tcPr>
          <w:p w:rsidR="008835A2" w:rsidRPr="006F3B16" w:rsidRDefault="008835A2" w:rsidP="008835A2">
            <w:pPr>
              <w:tabs>
                <w:tab w:val="left" w:pos="426"/>
                <w:tab w:val="left" w:pos="567"/>
                <w:tab w:val="left" w:pos="851"/>
              </w:tabs>
              <w:ind w:right="-108"/>
              <w:rPr>
                <w:rFonts w:ascii="TH SarabunPSK" w:eastAsia="Times New Roman" w:hAnsi="TH SarabunPSK" w:cs="TH SarabunPSK"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1.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ไปใช้ประโยชน์ในการบริหารงานวิจัยและงาน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สร้างสรรค์</w:t>
            </w:r>
          </w:p>
        </w:tc>
        <w:tc>
          <w:tcPr>
            <w:tcW w:w="2693" w:type="dxa"/>
          </w:tcPr>
          <w:p w:rsidR="008835A2" w:rsidRPr="00676EE7" w:rsidRDefault="008835A2" w:rsidP="008835A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35A2" w:rsidRPr="00676EE7" w:rsidTr="008835A2">
        <w:tc>
          <w:tcPr>
            <w:tcW w:w="3261" w:type="dxa"/>
          </w:tcPr>
          <w:p w:rsidR="008835A2" w:rsidRDefault="008835A2" w:rsidP="008835A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2.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สนับสนุนพันธกิจด้านการวิจัยหรืองานสร้างสรรค์อย่างน้อยในประเด็นต่อไปนี้</w:t>
            </w:r>
          </w:p>
          <w:p w:rsidR="008835A2" w:rsidRPr="00ED5AAC" w:rsidRDefault="008835A2" w:rsidP="008835A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 </w:t>
            </w:r>
            <w:r w:rsidR="006B7B25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ห้องปฏิบัติการหรือห้องปฏิบัติ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หน่วยวิจัย หรือ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ศูนย์เครื่องมือ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หรือศูนย์ให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และสนับสนุนการวิจัยหรืองานสร้างสรรค์    </w:t>
            </w:r>
          </w:p>
          <w:p w:rsidR="008835A2" w:rsidRPr="00ED5AAC" w:rsidRDefault="008835A2" w:rsidP="006B7B2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08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6B7B25"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ห้องสมุดหรือแหล่งค้นคว้าข้อมูลสนับสนุนการวิจัย</w:t>
            </w:r>
            <w:r w:rsidRPr="00ED5AAC">
              <w:rPr>
                <w:rFonts w:ascii="TH SarabunPSK" w:hAnsi="TH SarabunPSK" w:cs="TH SarabunPSK"/>
                <w:cs/>
              </w:rPr>
              <w:t>หรืองานสร้างสรรค์</w:t>
            </w:r>
          </w:p>
          <w:p w:rsidR="008835A2" w:rsidRPr="00ED5AAC" w:rsidRDefault="008835A2" w:rsidP="008835A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08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6B7B25"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สิ่งอ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หรือการผลิตงานสร้างสรรค์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ระบบเทคโนโลยีสารสนเทศ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ระบบรักษาความปลอดภัยในห้องปฏิบัติการ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</w:p>
          <w:p w:rsidR="008835A2" w:rsidRPr="008835A2" w:rsidRDefault="008835A2" w:rsidP="008835A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 xml:space="preserve">  </w:t>
            </w:r>
            <w:r w:rsidR="006B7B25">
              <w:rPr>
                <w:rFonts w:ascii="TH SarabunPSK" w:hAnsi="TH SarabunPSK" w:cs="TH SarabunPSK"/>
                <w:color w:val="000000"/>
              </w:rPr>
              <w:t xml:space="preserve">   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-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กิจกรรมวิชาการที่ส่งเสริมงาน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วิจัย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เช่น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การจัดประชุมวิชาการ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การจัดแสดงงานสร้างสรรค์</w:t>
            </w:r>
            <w:r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การจัดให้มีศาสตราจารย์อาคันตุกะหรือศาสตราจารย์รับเชิญ</w:t>
            </w:r>
            <w:r>
              <w:rPr>
                <w:rFonts w:ascii="TH SarabunPSK" w:hAnsi="TH SarabunPSK" w:cs="TH SarabunPSK"/>
                <w:color w:val="000000"/>
              </w:rPr>
              <w:t xml:space="preserve"> (visiting professor)</w:t>
            </w:r>
          </w:p>
        </w:tc>
        <w:tc>
          <w:tcPr>
            <w:tcW w:w="2693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35A2" w:rsidRPr="00676EE7" w:rsidTr="008835A2">
        <w:tc>
          <w:tcPr>
            <w:tcW w:w="3261" w:type="dxa"/>
          </w:tcPr>
          <w:p w:rsidR="008835A2" w:rsidRPr="00FF446D" w:rsidRDefault="008835A2" w:rsidP="008835A2">
            <w:pPr>
              <w:rPr>
                <w:rFonts w:ascii="TH SarabunPSK" w:eastAsia="Times New Roman" w:hAnsi="TH SarabunPSK" w:cs="TH SarabunPSK"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3.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2693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8835A2" w:rsidRDefault="008835A2" w:rsidP="008835A2">
      <w:pPr>
        <w:spacing w:line="276" w:lineRule="auto"/>
        <w:rPr>
          <w:rFonts w:ascii="TH SarabunPSK" w:hAnsi="TH SarabunPSK" w:cs="TH SarabunPSK"/>
          <w:b/>
          <w:bCs/>
        </w:rPr>
      </w:pPr>
    </w:p>
    <w:p w:rsidR="008835A2" w:rsidRDefault="008835A2" w:rsidP="008835A2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119"/>
        <w:gridCol w:w="2835"/>
        <w:gridCol w:w="992"/>
        <w:gridCol w:w="2126"/>
      </w:tblGrid>
      <w:tr w:rsidR="008835A2" w:rsidRPr="00676EE7" w:rsidTr="008835A2">
        <w:trPr>
          <w:tblHeader/>
        </w:trPr>
        <w:tc>
          <w:tcPr>
            <w:tcW w:w="3119" w:type="dxa"/>
            <w:vMerge w:val="restart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8835A2" w:rsidRPr="00676EE7" w:rsidTr="008835A2">
        <w:trPr>
          <w:trHeight w:val="508"/>
          <w:tblHeader/>
        </w:trPr>
        <w:tc>
          <w:tcPr>
            <w:tcW w:w="3119" w:type="dxa"/>
            <w:vMerge/>
            <w:vAlign w:val="center"/>
          </w:tcPr>
          <w:p w:rsidR="008835A2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8835A2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8835A2" w:rsidRPr="00676EE7" w:rsidRDefault="008835A2" w:rsidP="008835A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835A2" w:rsidRPr="00676EE7" w:rsidTr="008835A2">
        <w:tc>
          <w:tcPr>
            <w:tcW w:w="3119" w:type="dxa"/>
          </w:tcPr>
          <w:p w:rsidR="008835A2" w:rsidRPr="006F3B16" w:rsidRDefault="006B7B25" w:rsidP="008835A2">
            <w:pPr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4.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2835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B7B25" w:rsidRPr="00676EE7" w:rsidTr="008835A2">
        <w:tc>
          <w:tcPr>
            <w:tcW w:w="3119" w:type="dxa"/>
          </w:tcPr>
          <w:p w:rsidR="006B7B25" w:rsidRPr="00ED5AAC" w:rsidRDefault="006B7B25" w:rsidP="008835A2">
            <w:pPr>
              <w:ind w:right="-108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5.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</w:t>
            </w:r>
            <w:r w:rsidRPr="00ED5AAC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มีการสร้างขวัญและก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 อาจารย์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</w:p>
        </w:tc>
        <w:tc>
          <w:tcPr>
            <w:tcW w:w="2835" w:type="dxa"/>
          </w:tcPr>
          <w:p w:rsidR="006B7B25" w:rsidRPr="00676EE7" w:rsidRDefault="006B7B25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6B7B25" w:rsidRPr="00676EE7" w:rsidRDefault="006B7B25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6B7B25" w:rsidRPr="00676EE7" w:rsidRDefault="006B7B25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835A2" w:rsidRPr="00676EE7" w:rsidTr="008835A2">
        <w:tc>
          <w:tcPr>
            <w:tcW w:w="3119" w:type="dxa"/>
          </w:tcPr>
          <w:p w:rsidR="008835A2" w:rsidRPr="008835A2" w:rsidRDefault="008835A2" w:rsidP="008835A2">
            <w:pPr>
              <w:tabs>
                <w:tab w:val="left" w:pos="567"/>
                <w:tab w:val="left" w:pos="851"/>
                <w:tab w:val="left" w:pos="1134"/>
                <w:tab w:val="left" w:pos="1276"/>
                <w:tab w:val="left" w:pos="1560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ED5AAC">
              <w:rPr>
                <w:rFonts w:ascii="TH SarabunPSK" w:hAnsi="TH SarabunPSK" w:cs="TH SarabunPSK"/>
                <w:color w:val="000000"/>
              </w:rPr>
              <w:t xml:space="preserve">6.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ไปใช้ประโยชน์และด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หนด</w:t>
            </w:r>
          </w:p>
        </w:tc>
        <w:tc>
          <w:tcPr>
            <w:tcW w:w="2835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26" w:type="dxa"/>
          </w:tcPr>
          <w:p w:rsidR="008835A2" w:rsidRPr="00676EE7" w:rsidRDefault="008835A2" w:rsidP="008835A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8835A2" w:rsidRPr="00D42EB6" w:rsidRDefault="008835A2" w:rsidP="008835A2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8835A2" w:rsidRPr="0000066D" w:rsidRDefault="008835A2" w:rsidP="008835A2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37" w:type="dxa"/>
        <w:tblInd w:w="108" w:type="dxa"/>
        <w:tblLook w:val="04A0" w:firstRow="1" w:lastRow="0" w:firstColumn="1" w:lastColumn="0" w:noHBand="0" w:noVBand="1"/>
      </w:tblPr>
      <w:tblGrid>
        <w:gridCol w:w="4518"/>
        <w:gridCol w:w="4519"/>
      </w:tblGrid>
      <w:tr w:rsidR="008835A2" w:rsidTr="008835A2">
        <w:trPr>
          <w:trHeight w:val="157"/>
        </w:trPr>
        <w:tc>
          <w:tcPr>
            <w:tcW w:w="4518" w:type="dxa"/>
            <w:vAlign w:val="center"/>
          </w:tcPr>
          <w:p w:rsidR="008835A2" w:rsidRPr="00B87977" w:rsidRDefault="008835A2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19" w:type="dxa"/>
          </w:tcPr>
          <w:p w:rsidR="008835A2" w:rsidRPr="00FF446D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(คะแนน)</w:t>
            </w:r>
          </w:p>
        </w:tc>
      </w:tr>
      <w:tr w:rsidR="008835A2" w:rsidTr="008835A2">
        <w:trPr>
          <w:trHeight w:val="157"/>
        </w:trPr>
        <w:tc>
          <w:tcPr>
            <w:tcW w:w="4518" w:type="dxa"/>
            <w:vAlign w:val="center"/>
          </w:tcPr>
          <w:p w:rsidR="008835A2" w:rsidRPr="00B87977" w:rsidRDefault="008835A2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19" w:type="dxa"/>
          </w:tcPr>
          <w:p w:rsidR="008835A2" w:rsidRPr="00FF446D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(คะแนน)</w:t>
            </w:r>
          </w:p>
        </w:tc>
      </w:tr>
      <w:tr w:rsidR="008835A2" w:rsidTr="008835A2">
        <w:trPr>
          <w:trHeight w:val="157"/>
        </w:trPr>
        <w:tc>
          <w:tcPr>
            <w:tcW w:w="4518" w:type="dxa"/>
            <w:vAlign w:val="center"/>
          </w:tcPr>
          <w:p w:rsidR="008835A2" w:rsidRPr="00B87977" w:rsidRDefault="008835A2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19" w:type="dxa"/>
          </w:tcPr>
          <w:p w:rsidR="008835A2" w:rsidRPr="00FF446D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8835A2" w:rsidTr="008835A2">
        <w:trPr>
          <w:trHeight w:val="157"/>
        </w:trPr>
        <w:tc>
          <w:tcPr>
            <w:tcW w:w="4518" w:type="dxa"/>
            <w:vAlign w:val="center"/>
          </w:tcPr>
          <w:p w:rsidR="008835A2" w:rsidRPr="00B87977" w:rsidRDefault="008835A2" w:rsidP="008835A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19" w:type="dxa"/>
          </w:tcPr>
          <w:p w:rsidR="008835A2" w:rsidRPr="00FF446D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ข้อ ......... (คะแนน)</w:t>
            </w:r>
          </w:p>
        </w:tc>
      </w:tr>
    </w:tbl>
    <w:p w:rsidR="008835A2" w:rsidRPr="0000066D" w:rsidRDefault="008835A2" w:rsidP="008835A2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8835A2" w:rsidTr="008835A2">
        <w:trPr>
          <w:trHeight w:val="430"/>
        </w:trPr>
        <w:tc>
          <w:tcPr>
            <w:tcW w:w="4536" w:type="dxa"/>
            <w:vAlign w:val="center"/>
          </w:tcPr>
          <w:p w:rsidR="008835A2" w:rsidRPr="00B87977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vAlign w:val="center"/>
          </w:tcPr>
          <w:p w:rsidR="008835A2" w:rsidRPr="00B87977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835A2" w:rsidTr="008835A2">
        <w:trPr>
          <w:trHeight w:val="146"/>
        </w:trPr>
        <w:tc>
          <w:tcPr>
            <w:tcW w:w="4536" w:type="dxa"/>
          </w:tcPr>
          <w:p w:rsidR="008835A2" w:rsidRDefault="008835A2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B7B25" w:rsidRDefault="008835A2" w:rsidP="006B7B2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  <w:r w:rsidR="006B7B2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8835A2" w:rsidRPr="00B87977" w:rsidRDefault="008835A2" w:rsidP="006B7B2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</w:t>
            </w:r>
            <w:r w:rsidR="006B7B2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4536" w:type="dxa"/>
          </w:tcPr>
          <w:p w:rsidR="008835A2" w:rsidRDefault="008835A2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Pr="00B87977" w:rsidRDefault="008835A2" w:rsidP="006B7B2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8835A2" w:rsidTr="008835A2">
        <w:trPr>
          <w:trHeight w:val="402"/>
        </w:trPr>
        <w:tc>
          <w:tcPr>
            <w:tcW w:w="4536" w:type="dxa"/>
          </w:tcPr>
          <w:p w:rsidR="008835A2" w:rsidRPr="00B87977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6" w:type="dxa"/>
          </w:tcPr>
          <w:p w:rsidR="008835A2" w:rsidRPr="00B87977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835A2" w:rsidTr="008835A2">
        <w:trPr>
          <w:trHeight w:val="146"/>
        </w:trPr>
        <w:tc>
          <w:tcPr>
            <w:tcW w:w="4536" w:type="dxa"/>
          </w:tcPr>
          <w:p w:rsidR="008835A2" w:rsidRDefault="008835A2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Pr="00B87977" w:rsidRDefault="008835A2" w:rsidP="006B7B2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8835A2" w:rsidRDefault="008835A2" w:rsidP="008835A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Default="008835A2" w:rsidP="008835A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835A2" w:rsidRPr="00B87977" w:rsidRDefault="008835A2" w:rsidP="006B7B2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835A2" w:rsidRPr="00730F54" w:rsidRDefault="008835A2" w:rsidP="008835A2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835A2" w:rsidRPr="0011311C" w:rsidRDefault="008835A2" w:rsidP="008835A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35A2" w:rsidRDefault="008835A2" w:rsidP="008835A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35A2" w:rsidRPr="00B87977" w:rsidRDefault="008835A2" w:rsidP="008835A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835A2" w:rsidRPr="0011311C" w:rsidRDefault="008835A2" w:rsidP="008835A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35A2" w:rsidRDefault="008835A2" w:rsidP="008835A2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F361F4" w:rsidRPr="00F361F4" w:rsidRDefault="00F361F4" w:rsidP="00F361F4">
      <w:pPr>
        <w:tabs>
          <w:tab w:val="left" w:pos="1701"/>
          <w:tab w:val="left" w:pos="1843"/>
        </w:tabs>
        <w:rPr>
          <w:rFonts w:ascii="TH SarabunPSK" w:eastAsia="CordiaNew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F361F4">
        <w:rPr>
          <w:rFonts w:ascii="TH SarabunPSK" w:hAnsi="TH SarabunPSK" w:cs="TH SarabunPSK" w:hint="cs"/>
          <w:b/>
          <w:bCs/>
          <w:cs/>
        </w:rPr>
        <w:t>2</w:t>
      </w:r>
      <w:r w:rsidRPr="00F361F4">
        <w:rPr>
          <w:rFonts w:ascii="TH SarabunPSK" w:hAnsi="TH SarabunPSK" w:cs="TH SarabunPSK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b/>
          <w:bCs/>
          <w:cs/>
        </w:rPr>
        <w:t xml:space="preserve">: </w:t>
      </w:r>
      <w:r w:rsidRPr="00F361F4">
        <w:rPr>
          <w:rFonts w:ascii="TH SarabunPSK" w:hAnsi="TH SarabunPSK" w:cs="TH SarabunPSK"/>
          <w:cs/>
        </w:rPr>
        <w:t xml:space="preserve"> </w:t>
      </w:r>
      <w:r w:rsidRPr="00F361F4">
        <w:rPr>
          <w:rFonts w:ascii="TH SarabunPSK" w:hAnsi="TH SarabunPSK" w:cs="TH SarabunPSK" w:hint="cs"/>
          <w:b/>
          <w:bCs/>
          <w:cs/>
        </w:rPr>
        <w:t>เงินสนับสนุนงานวิจัยและงานสร้างสรรค์</w:t>
      </w:r>
      <w:r w:rsidRPr="00F361F4">
        <w:rPr>
          <w:rFonts w:ascii="TH SarabunPSK" w:hAnsi="TH SarabunPSK" w:cs="TH SarabunPSK"/>
          <w:cs/>
        </w:rPr>
        <w:t xml:space="preserve"> </w:t>
      </w:r>
    </w:p>
    <w:p w:rsidR="00F361F4" w:rsidRPr="00F361F4" w:rsidRDefault="00F361F4" w:rsidP="00F361F4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F361F4" w:rsidRPr="00F361F4" w:rsidRDefault="00F361F4" w:rsidP="00F361F4">
      <w:pPr>
        <w:tabs>
          <w:tab w:val="left" w:pos="1418"/>
          <w:tab w:val="left" w:pos="1701"/>
        </w:tabs>
        <w:ind w:right="20"/>
        <w:rPr>
          <w:rFonts w:ascii="TH SarabunPSK" w:hAnsi="TH SarabunPSK" w:cs="TH SarabunPSK"/>
          <w:cs/>
        </w:rPr>
      </w:pPr>
      <w:r w:rsidRPr="00F361F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F361F4">
        <w:rPr>
          <w:rFonts w:ascii="TH SarabunPSK" w:hAnsi="TH SarabunPSK" w:cs="TH SarabunPSK"/>
          <w:cs/>
        </w:rPr>
        <w:t xml:space="preserve">   </w:t>
      </w: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/>
          <w:cs/>
        </w:rPr>
        <w:t xml:space="preserve">  </w:t>
      </w:r>
      <w:r w:rsidRPr="00F361F4">
        <w:rPr>
          <w:rFonts w:ascii="TH SarabunPSK" w:hAnsi="TH SarabunPSK" w:cs="TH SarabunPSK" w:hint="cs"/>
          <w:cs/>
        </w:rPr>
        <w:t>ปัจจัยนำเข้า</w:t>
      </w:r>
    </w:p>
    <w:p w:rsidR="00F361F4" w:rsidRPr="00F361F4" w:rsidRDefault="00F361F4" w:rsidP="00F361F4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F361F4" w:rsidRPr="00F361F4" w:rsidRDefault="00F361F4" w:rsidP="00F361F4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ปีงบประมาณ</w:t>
      </w:r>
    </w:p>
    <w:p w:rsidR="00755309" w:rsidRPr="005E751E" w:rsidRDefault="00755309" w:rsidP="00755309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755309" w:rsidRPr="00B71267" w:rsidTr="00AE24A0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755309" w:rsidRPr="00015E96" w:rsidRDefault="00755309" w:rsidP="00AE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55309" w:rsidRPr="00015E96" w:rsidRDefault="00755309" w:rsidP="00AE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755309" w:rsidRPr="00B71267" w:rsidTr="00AE24A0">
        <w:trPr>
          <w:trHeight w:val="433"/>
        </w:trPr>
        <w:tc>
          <w:tcPr>
            <w:tcW w:w="4395" w:type="dxa"/>
            <w:shd w:val="clear" w:color="auto" w:fill="auto"/>
          </w:tcPr>
          <w:p w:rsidR="00755309" w:rsidRPr="00015E96" w:rsidRDefault="0075530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755309" w:rsidRDefault="0075530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755309" w:rsidRDefault="0075530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755309" w:rsidRDefault="0075530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755309" w:rsidRPr="00045309" w:rsidRDefault="0075530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F361F4" w:rsidRPr="00755309" w:rsidRDefault="00F361F4" w:rsidP="00F361F4">
      <w:pPr>
        <w:ind w:right="20"/>
        <w:rPr>
          <w:rFonts w:ascii="TH SarabunPSK" w:hAnsi="TH SarabunPSK" w:cs="TH SarabunPSK"/>
          <w:sz w:val="20"/>
          <w:szCs w:val="20"/>
        </w:rPr>
      </w:pPr>
    </w:p>
    <w:p w:rsidR="00F361F4" w:rsidRPr="00F361F4" w:rsidRDefault="00F361F4" w:rsidP="00755309">
      <w:pPr>
        <w:pStyle w:val="Default"/>
        <w:tabs>
          <w:tab w:val="left" w:pos="1701"/>
        </w:tabs>
        <w:ind w:right="-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F361F4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F361F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361F4">
        <w:rPr>
          <w:rFonts w:ascii="TH SarabunPSK" w:hAnsi="TH SarabunPSK" w:cs="TH SarabunPSK" w:hint="cs"/>
          <w:sz w:val="32"/>
          <w:szCs w:val="32"/>
          <w:cs/>
        </w:rPr>
        <w:tab/>
      </w:r>
      <w:r w:rsidRPr="00F361F4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F361F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ปัจจัยส</w:t>
      </w:r>
      <w:r w:rsidRPr="00F361F4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คัญที่ส่งเสริมสนับสนุนให้เกิดการผลิตงานวิจัยหรืองา</w:t>
      </w:r>
      <w:r w:rsidRPr="00F361F4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สร้างสรรค์ในสถาบัน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อุดมศึกษา</w:t>
      </w:r>
      <w:r w:rsidRPr="00F361F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F361F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เงินสนับสนุนงานวิจัยหรืองานสร้างสรรค์</w:t>
      </w:r>
      <w:r w:rsidRPr="00F361F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ดังนั้น</w:t>
      </w:r>
      <w:r w:rsidRPr="00F361F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สถาบันอุดมศึกษาจึงต้องจัดสรรเงินจากภายในสถาบันและที่ได้รับจากภายนอกสถาบันเพื่อสนับสนุนการท</w:t>
      </w:r>
      <w:r w:rsidRPr="00F361F4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F361F4">
        <w:rPr>
          <w:rFonts w:ascii="TH SarabunPSK" w:eastAsia="Cordia New" w:hAnsi="TH SarabunPSK" w:cs="TH SarabunPSK"/>
          <w:sz w:val="32"/>
          <w:szCs w:val="32"/>
          <w:cs/>
        </w:rPr>
        <w:t>วิจัยหรืองานสร้างสรรค์อย่างมีประสิทธิภาพตามสภาพแวดล้อมและจุดเน้นของสถาบัน</w:t>
      </w:r>
      <w:r w:rsidRPr="00F361F4">
        <w:rPr>
          <w:rFonts w:ascii="TH SarabunPSK" w:eastAsia="Cordia New" w:hAnsi="TH SarabunPSK" w:cs="TH SarabunPSK"/>
          <w:sz w:val="32"/>
          <w:szCs w:val="32"/>
        </w:rPr>
        <w:t xml:space="preserve">  </w:t>
      </w:r>
    </w:p>
    <w:p w:rsidR="00F361F4" w:rsidRPr="00F361F4" w:rsidRDefault="00F361F4" w:rsidP="00755309">
      <w:pPr>
        <w:pStyle w:val="Default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F36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361F4">
        <w:rPr>
          <w:rFonts w:ascii="TH SarabunPSK" w:hAnsi="TH SarabunPSK" w:cs="TH SarabunPSK" w:hint="cs"/>
          <w:sz w:val="32"/>
          <w:szCs w:val="32"/>
          <w:cs/>
        </w:rPr>
        <w:tab/>
      </w:r>
      <w:r w:rsidRPr="00F361F4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75530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573A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361F4">
        <w:rPr>
          <w:rFonts w:ascii="TH SarabunPSK" w:hAnsi="TH SarabunPSK" w:cs="TH SarabunPSK"/>
          <w:sz w:val="32"/>
          <w:szCs w:val="32"/>
          <w:cs/>
        </w:rPr>
        <w:t>นอกจากนั้นเงินทุนวิจัยหรืองานสร้างสรรค์ที่</w:t>
      </w:r>
      <w:r w:rsidR="002573A5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F361F4">
        <w:rPr>
          <w:rFonts w:ascii="TH SarabunPSK" w:hAnsi="TH SarabunPSK" w:cs="TH SarabunPSK"/>
          <w:sz w:val="32"/>
          <w:szCs w:val="32"/>
          <w:cs/>
        </w:rPr>
        <w:t>ได้รับจากแหล่งทุนภายนอก</w:t>
      </w:r>
      <w:r w:rsidRPr="00F361F4">
        <w:rPr>
          <w:rFonts w:ascii="TH SarabunPSK" w:hAnsi="TH SarabunPSK" w:cs="TH SarabunPSK" w:hint="cs"/>
          <w:sz w:val="32"/>
          <w:szCs w:val="32"/>
          <w:cs/>
        </w:rPr>
        <w:t>สถาบัน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361F4">
        <w:rPr>
          <w:rFonts w:ascii="TH SarabunPSK" w:hAnsi="TH SarabunPSK" w:cs="TH SarabunPSK"/>
          <w:sz w:val="32"/>
          <w:szCs w:val="32"/>
          <w:cs/>
        </w:rPr>
        <w:t>ยังเป็นตัวบ่งชี้ที่ส</w:t>
      </w:r>
      <w:r w:rsidRPr="00F361F4">
        <w:rPr>
          <w:rFonts w:ascii="TH SarabunPSK" w:hAnsi="TH SarabunPSK" w:cs="TH SarabunPSK" w:hint="cs"/>
          <w:sz w:val="32"/>
          <w:szCs w:val="32"/>
          <w:cs/>
        </w:rPr>
        <w:t>ำ</w:t>
      </w:r>
      <w:r w:rsidRPr="00F361F4">
        <w:rPr>
          <w:rFonts w:ascii="TH SarabunPSK" w:hAnsi="TH SarabunPSK" w:cs="TH SarabunPSK"/>
          <w:sz w:val="32"/>
          <w:szCs w:val="32"/>
          <w:cs/>
        </w:rPr>
        <w:t>คัญที่แสดงถึงศักยภาพด้านการวิจัยของ</w:t>
      </w:r>
      <w:r w:rsidRPr="00F361F4">
        <w:rPr>
          <w:rFonts w:ascii="TH SarabunPSK" w:hAnsi="TH SarabunPSK" w:cs="TH SarabunPSK" w:hint="cs"/>
          <w:sz w:val="32"/>
          <w:szCs w:val="32"/>
          <w:cs/>
        </w:rPr>
        <w:t xml:space="preserve">คณะ </w:t>
      </w:r>
      <w:r w:rsidRPr="00F361F4">
        <w:rPr>
          <w:rFonts w:ascii="TH SarabunPSK" w:hAnsi="TH SarabunPSK" w:cs="TH SarabunPSK"/>
          <w:sz w:val="32"/>
          <w:szCs w:val="32"/>
          <w:cs/>
        </w:rPr>
        <w:t>โดยเฉพาะ</w:t>
      </w:r>
      <w:r w:rsidRPr="00F361F4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F361F4">
        <w:rPr>
          <w:rFonts w:ascii="TH SarabunPSK" w:hAnsi="TH SarabunPSK" w:cs="TH SarabunPSK"/>
          <w:sz w:val="32"/>
          <w:szCs w:val="32"/>
          <w:cs/>
        </w:rPr>
        <w:t>ที่อยู่ในกลุ่มที่เน้นการวิจั</w:t>
      </w:r>
      <w:r w:rsidRPr="00F361F4">
        <w:rPr>
          <w:rFonts w:ascii="TH SarabunPSK" w:hAnsi="TH SarabunPSK" w:cs="TH SarabunPSK" w:hint="cs"/>
          <w:sz w:val="32"/>
          <w:szCs w:val="32"/>
          <w:cs/>
        </w:rPr>
        <w:t>ย</w:t>
      </w:r>
    </w:p>
    <w:p w:rsidR="00F361F4" w:rsidRPr="00F361F4" w:rsidRDefault="00F361F4" w:rsidP="00F361F4">
      <w:pPr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F361F4" w:rsidRPr="00F361F4" w:rsidRDefault="00F361F4" w:rsidP="00F361F4">
      <w:pPr>
        <w:ind w:right="20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</w:p>
    <w:p w:rsidR="00F361F4" w:rsidRPr="00F361F4" w:rsidRDefault="00F361F4" w:rsidP="00F361F4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cs/>
        </w:rPr>
        <w:t>โดยการแปลงจ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นวนเงินต่อจ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นวนอาจารย์ประจำและนักวิจัยประจำเป็นคะแนนระหว่าง</w:t>
      </w:r>
      <w:r>
        <w:rPr>
          <w:rFonts w:ascii="TH SarabunPSK" w:hAnsi="TH SarabunPSK" w:cs="TH SarabunPSK"/>
        </w:rPr>
        <w:t xml:space="preserve"> </w:t>
      </w:r>
      <w:r w:rsidRPr="00F361F4">
        <w:rPr>
          <w:rFonts w:ascii="TH SarabunPSK" w:hAnsi="TH SarabunPSK" w:cs="TH SarabunPSK"/>
        </w:rPr>
        <w:t>0 - 5</w:t>
      </w:r>
      <w:r w:rsidRPr="00F361F4">
        <w:rPr>
          <w:rFonts w:ascii="TH SarabunPSK" w:hAnsi="TH SarabunPSK" w:cs="TH SarabunPSK"/>
        </w:rPr>
        <w:tab/>
      </w:r>
      <w:r w:rsidRPr="00F361F4">
        <w:rPr>
          <w:rFonts w:ascii="TH SarabunPSK" w:hAnsi="TH SarabunPSK" w:cs="TH SarabunPSK"/>
          <w:cs/>
        </w:rPr>
        <w:br/>
      </w:r>
      <w:r w:rsidR="00755309">
        <w:rPr>
          <w:rFonts w:ascii="TH SarabunPSK" w:hAnsi="TH SarabunPSK" w:cs="TH SarabunPSK"/>
          <w:b/>
          <w:bCs/>
          <w:color w:val="000000"/>
          <w:sz w:val="20"/>
          <w:szCs w:val="20"/>
          <w:cs/>
        </w:rPr>
        <w:br/>
      </w:r>
      <w:r w:rsidRPr="00F361F4">
        <w:rPr>
          <w:rFonts w:ascii="TH SarabunPSK" w:hAnsi="TH SarabunPSK" w:cs="TH SarabunPSK"/>
          <w:b/>
          <w:bCs/>
          <w:color w:val="000000"/>
          <w:cs/>
        </w:rPr>
        <w:t>เกณฑ์เฉพาะสถาบันกลุ่ม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ข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  <w:r w:rsidRPr="00F361F4">
        <w:rPr>
          <w:rFonts w:ascii="TH SarabunPSK" w:hAnsi="TH SarabunPSK" w:cs="TH SarabunPSK" w:hint="cs"/>
          <w:b/>
          <w:bCs/>
          <w:color w:val="000000"/>
          <w:cs/>
        </w:rPr>
        <w:t>และ ค2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แนกเป็น</w:t>
      </w:r>
      <w:r w:rsidRPr="00F361F4">
        <w:rPr>
          <w:rFonts w:ascii="TH SarabunPSK" w:hAnsi="TH SarabunPSK" w:cs="TH SarabunPSK"/>
          <w:color w:val="000000"/>
        </w:rPr>
        <w:t xml:space="preserve"> 3 </w:t>
      </w:r>
      <w:r w:rsidRPr="00F361F4">
        <w:rPr>
          <w:rFonts w:ascii="TH SarabunPSK" w:hAnsi="TH SarabunPSK" w:cs="TH SarabunPSK"/>
          <w:color w:val="000000"/>
          <w:cs/>
        </w:rPr>
        <w:t>กลุ่มสาขาวิชา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F361F4" w:rsidRPr="00F361F4" w:rsidRDefault="00F361F4" w:rsidP="00F361F4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>1.1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กลุ่มสาขาวิชาวิทยาศาสตร์และเทคโนโลยี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</w:t>
      </w:r>
    </w:p>
    <w:p w:rsidR="00F361F4" w:rsidRPr="00F361F4" w:rsidRDefault="00F361F4" w:rsidP="00F361F4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60,000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F361F4" w:rsidRPr="00F361F4" w:rsidRDefault="00F361F4" w:rsidP="00F361F4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F361F4" w:rsidRPr="00F361F4" w:rsidRDefault="00F361F4" w:rsidP="00F361F4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 xml:space="preserve">1.2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F361F4" w:rsidRPr="00F361F4" w:rsidRDefault="00F361F4" w:rsidP="00F361F4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50,000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F361F4" w:rsidRPr="00F361F4" w:rsidRDefault="00F361F4" w:rsidP="00F361F4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F361F4" w:rsidRPr="00F361F4" w:rsidRDefault="00F361F4" w:rsidP="00F361F4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 xml:space="preserve">1.3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F361F4" w:rsidRPr="00F361F4" w:rsidRDefault="00F361F4" w:rsidP="00F361F4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= 25,000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</w:p>
    <w:p w:rsidR="00F361F4" w:rsidRPr="00755309" w:rsidRDefault="00F361F4" w:rsidP="00F361F4">
      <w:pPr>
        <w:ind w:right="20"/>
        <w:rPr>
          <w:rFonts w:ascii="TH SarabunPSK" w:hAnsi="TH SarabunPSK" w:cs="TH SarabunPSK"/>
          <w:sz w:val="20"/>
          <w:szCs w:val="20"/>
        </w:rPr>
      </w:pPr>
    </w:p>
    <w:p w:rsidR="00F361F4" w:rsidRPr="00F361F4" w:rsidRDefault="00F361F4" w:rsidP="00F361F4">
      <w:pPr>
        <w:rPr>
          <w:rFonts w:ascii="TH SarabunPSK" w:eastAsia="CordiaNew" w:hAnsi="TH SarabunPSK" w:cs="TH SarabunPSK"/>
        </w:rPr>
      </w:pPr>
      <w:r w:rsidRPr="00F361F4">
        <w:rPr>
          <w:rFonts w:ascii="TH SarabunPSK" w:eastAsia="CordiaNew-Bold" w:hAnsi="TH SarabunPSK" w:cs="TH SarabunPSK"/>
          <w:b/>
          <w:bCs/>
          <w:cs/>
        </w:rPr>
        <w:t>สูตรการคำนวณ</w:t>
      </w:r>
      <w:r w:rsidRPr="00F361F4">
        <w:rPr>
          <w:rFonts w:ascii="TH SarabunPSK" w:eastAsia="CordiaNew-Bold" w:hAnsi="TH SarabunPSK" w:cs="TH SarabunPSK"/>
          <w:b/>
          <w:bCs/>
        </w:rPr>
        <w:t xml:space="preserve"> </w:t>
      </w:r>
      <w:r w:rsidRPr="00F361F4">
        <w:rPr>
          <w:rFonts w:ascii="TH SarabunPSK" w:eastAsia="CordiaNew" w:hAnsi="TH SarabunPSK" w:cs="TH SarabunPSK"/>
        </w:rPr>
        <w:t>:</w:t>
      </w:r>
    </w:p>
    <w:p w:rsidR="00F361F4" w:rsidRDefault="00F361F4" w:rsidP="00F361F4">
      <w:pPr>
        <w:tabs>
          <w:tab w:val="left" w:pos="426"/>
        </w:tabs>
        <w:rPr>
          <w:rFonts w:ascii="TH SarabunPSK" w:eastAsia="CordiaNew" w:hAnsi="TH SarabunPSK" w:cs="TH SarabunPSK"/>
        </w:rPr>
      </w:pPr>
      <w:r w:rsidRPr="00F361F4">
        <w:rPr>
          <w:rFonts w:ascii="TH SarabunPSK" w:eastAsia="CordiaNew" w:hAnsi="TH SarabunPSK" w:cs="TH SarabunPSK"/>
        </w:rPr>
        <w:t xml:space="preserve">1. </w:t>
      </w:r>
      <w:r w:rsidRPr="00F361F4">
        <w:rPr>
          <w:rFonts w:ascii="TH SarabunPSK" w:eastAsia="CordiaNew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</w:t>
      </w:r>
      <w:r w:rsidRPr="00F361F4">
        <w:rPr>
          <w:rFonts w:ascii="TH SarabunPSK" w:eastAsia="CordiaNew" w:hAnsi="TH SarabunPSK" w:cs="TH SarabunPSK" w:hint="cs"/>
          <w:cs/>
        </w:rPr>
        <w:t>สถาบัน</w:t>
      </w:r>
      <w:r w:rsidRPr="00F361F4">
        <w:rPr>
          <w:rFonts w:ascii="TH SarabunPSK" w:eastAsia="CordiaNew" w:hAnsi="TH SarabunPSK" w:cs="TH SarabunPSK"/>
          <w:cs/>
        </w:rPr>
        <w:t>ต่อจำนวนอาจารย์</w:t>
      </w:r>
    </w:p>
    <w:p w:rsidR="00F361F4" w:rsidRPr="00F361F4" w:rsidRDefault="00637BED" w:rsidP="00F361F4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roundrect id="_x0000_s1077" style="position:absolute;margin-left:171.6pt;margin-top:14.5pt;width:250.35pt;height:48.1pt;z-index:-251602944" arcsize="10923f" strokeweight="1pt">
            <v:textbox style="mso-next-textbox:#_x0000_s1077">
              <w:txbxContent>
                <w:p w:rsidR="00D54EDE" w:rsidRPr="00434EDE" w:rsidRDefault="00D54EDE" w:rsidP="00755309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จำนวนอาจารย์ประจำและนักวิจัย</w:t>
                  </w:r>
                </w:p>
              </w:txbxContent>
            </v:textbox>
          </v:roundrect>
        </w:pict>
      </w:r>
      <w:r w:rsidR="00F36839">
        <w:rPr>
          <w:rFonts w:ascii="TH SarabunPSK" w:eastAsia="CordiaNew" w:hAnsi="TH SarabunPSK" w:cs="TH SarabunPSK"/>
          <w:cs/>
        </w:rPr>
        <w:t xml:space="preserve">   </w:t>
      </w:r>
      <w:r w:rsidR="00F361F4" w:rsidRPr="00F361F4">
        <w:rPr>
          <w:rFonts w:ascii="TH SarabunPSK" w:eastAsia="CordiaNew" w:hAnsi="TH SarabunPSK" w:cs="TH SarabunPSK"/>
          <w:cs/>
        </w:rPr>
        <w:t>ประจำและนักวิจัย</w:t>
      </w:r>
    </w:p>
    <w:p w:rsidR="00F361F4" w:rsidRPr="00F361F4" w:rsidRDefault="00637BED" w:rsidP="00F361F4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72" type="#_x0000_t202" style="position:absolute;margin-left:10.95pt;margin-top:6.2pt;width:161.3pt;height:26.05pt;z-index:251708416;mso-height-percent:200;mso-height-percent:200;mso-width-relative:margin;mso-height-relative:margin" filled="f" strokecolor="white">
            <v:textbox style="mso-next-textbox:#_x0000_s1072;mso-fit-shape-to-text:t">
              <w:txbxContent>
                <w:p w:rsidR="00D54EDE" w:rsidRPr="00755309" w:rsidRDefault="00D54EDE" w:rsidP="00F361F4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755309">
                    <w:rPr>
                      <w:rFonts w:ascii="TH SarabunPSK" w:hAnsi="TH SarabunPSK" w:cs="TH SarabunPSK"/>
                      <w:cs/>
                    </w:rPr>
                    <w:t>จำนวนเงินสนับสนุนงานวิจัย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ฯ</w:t>
                  </w:r>
                  <w:r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</w:p>
    <w:p w:rsidR="00F361F4" w:rsidRPr="00F361F4" w:rsidRDefault="00637BED" w:rsidP="00F361F4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076" style="position:absolute;flip:y;z-index:251712512" from="176.05pt,3.45pt" to="412pt,3.45pt"/>
        </w:pict>
      </w:r>
    </w:p>
    <w:p w:rsidR="00F361F4" w:rsidRPr="00F361F4" w:rsidRDefault="00F361F4" w:rsidP="00F361F4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F361F4" w:rsidRPr="00F361F4" w:rsidRDefault="00F361F4" w:rsidP="00F361F4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 w:rsidRPr="00F361F4">
        <w:rPr>
          <w:rFonts w:ascii="TH SarabunPSK" w:eastAsia="CordiaNew" w:hAnsi="TH SarabunPSK" w:cs="TH SarabunPSK"/>
        </w:rPr>
        <w:lastRenderedPageBreak/>
        <w:t xml:space="preserve">2. </w:t>
      </w:r>
      <w:r w:rsidRPr="00F361F4">
        <w:rPr>
          <w:rFonts w:ascii="TH SarabunPSK" w:eastAsia="CordiaNew" w:hAnsi="TH SarabunPSK" w:cs="TH SarabunPSK"/>
          <w:cs/>
        </w:rPr>
        <w:t>แปลงจำนวนเงินที่คำนวณได้ในข้อ</w:t>
      </w:r>
      <w:r w:rsidRPr="00F361F4">
        <w:rPr>
          <w:rFonts w:ascii="TH SarabunPSK" w:eastAsia="CordiaNew" w:hAnsi="TH SarabunPSK" w:cs="TH SarabunPSK"/>
        </w:rPr>
        <w:t xml:space="preserve"> 1 </w:t>
      </w:r>
      <w:r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Pr="00F361F4">
        <w:rPr>
          <w:rFonts w:ascii="TH SarabunPSK" w:eastAsia="CordiaNew" w:hAnsi="TH SarabunPSK" w:cs="TH SarabunPSK"/>
        </w:rPr>
        <w:t xml:space="preserve"> 5</w:t>
      </w:r>
    </w:p>
    <w:p w:rsidR="00F361F4" w:rsidRPr="00F361F4" w:rsidRDefault="00637BED" w:rsidP="00F361F4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oundrect id="_x0000_s1080" style="position:absolute;margin-left:102.6pt;margin-top:11.8pt;width:288.4pt;height:48.1pt;z-index:-251599872" arcsize="10923f" strokeweight="1pt">
            <v:textbox style="mso-next-textbox:#_x0000_s1080">
              <w:txbxContent>
                <w:p w:rsidR="00D54EDE" w:rsidRPr="00434EDE" w:rsidRDefault="00D54EDE" w:rsidP="00755309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ที่กำหนดให้เป็นคะแนนเต็ม 5 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075" type="#_x0000_t202" style="position:absolute;margin-left:364.2pt;margin-top:23.15pt;width:38.4pt;height:27.25pt;z-index:251711488;mso-width-relative:margin;mso-height-relative:margin" filled="f" stroked="f" strokecolor="white">
            <v:textbox style="mso-next-textbox:#_x0000_s1075">
              <w:txbxContent>
                <w:p w:rsidR="00D54EDE" w:rsidRPr="00755309" w:rsidRDefault="00D54EDE" w:rsidP="00F361F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755309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78" type="#_x0000_t202" style="position:absolute;margin-left:15.45pt;margin-top:21.2pt;width:80.3pt;height:26.05pt;z-index:251714560;mso-height-percent:200;mso-height-percent:200;mso-width-relative:margin;mso-height-relative:margin" filled="f" strokecolor="white">
            <v:textbox style="mso-next-textbox:#_x0000_s1078;mso-fit-shape-to-text:t">
              <w:txbxContent>
                <w:p w:rsidR="00D54EDE" w:rsidRPr="00755309" w:rsidRDefault="00D54EDE" w:rsidP="00755309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คะแนนที่ได้</w:t>
                  </w:r>
                  <w:r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  <w:r w:rsidR="00F361F4" w:rsidRPr="00F361F4">
        <w:rPr>
          <w:rFonts w:ascii="TH SarabunPSK" w:hAnsi="TH SarabunPSK" w:cs="TH SarabunPSK" w:hint="cs"/>
          <w:cs/>
        </w:rPr>
        <w:br/>
      </w:r>
    </w:p>
    <w:p w:rsidR="00F361F4" w:rsidRPr="00F361F4" w:rsidRDefault="00637BED" w:rsidP="00F361F4">
      <w:pPr>
        <w:rPr>
          <w:rFonts w:ascii="TH SarabunPSK" w:eastAsia="CordiaNew-BoldItalic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079" style="position:absolute;flip:y;z-index:251715584" from="107.05pt,.8pt" to="364.2pt,.8pt"/>
        </w:pict>
      </w:r>
      <w:r w:rsidR="00F361F4" w:rsidRPr="00F361F4">
        <w:rPr>
          <w:rFonts w:ascii="TH SarabunPSK" w:eastAsia="CordiaNew-BoldItalic" w:hAnsi="TH SarabunPSK" w:cs="TH SarabunPSK"/>
        </w:rPr>
        <w:t xml:space="preserve">   </w:t>
      </w:r>
      <w:r w:rsidR="00F361F4" w:rsidRPr="00F361F4">
        <w:rPr>
          <w:rFonts w:ascii="TH SarabunPSK" w:eastAsia="CordiaNew-BoldItalic" w:hAnsi="TH SarabunPSK" w:cs="TH SarabunPSK" w:hint="cs"/>
          <w:cs/>
        </w:rPr>
        <w:t xml:space="preserve"> </w:t>
      </w:r>
    </w:p>
    <w:p w:rsidR="00F361F4" w:rsidRPr="00F361F4" w:rsidRDefault="00F361F4" w:rsidP="00F361F4">
      <w:pPr>
        <w:rPr>
          <w:rFonts w:ascii="TH SarabunPSK" w:eastAsia="CordiaNew-BoldItalic" w:hAnsi="TH SarabunPSK" w:cs="TH SarabunPSK"/>
          <w:b/>
          <w:bCs/>
          <w:i/>
          <w:iCs/>
          <w:u w:val="single"/>
        </w:rPr>
      </w:pPr>
    </w:p>
    <w:p w:rsidR="00755309" w:rsidRDefault="00755309" w:rsidP="00F361F4">
      <w:pPr>
        <w:autoSpaceDE w:val="0"/>
        <w:autoSpaceDN w:val="0"/>
        <w:adjustRightInd w:val="0"/>
        <w:rPr>
          <w:rFonts w:ascii="TH SarabunPSK" w:eastAsia="CordiaNew-BoldItalic" w:hAnsi="TH SarabunPSK" w:cs="TH SarabunPSK"/>
          <w:sz w:val="20"/>
          <w:szCs w:val="20"/>
        </w:rPr>
      </w:pPr>
    </w:p>
    <w:p w:rsidR="00F361F4" w:rsidRPr="00F361F4" w:rsidRDefault="00F361F4" w:rsidP="00F361F4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สรุปคะแนนที่ได้ในระดับคณะ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</w:t>
      </w:r>
    </w:p>
    <w:p w:rsidR="00F361F4" w:rsidRPr="00F361F4" w:rsidRDefault="00F361F4" w:rsidP="00755309">
      <w:pPr>
        <w:tabs>
          <w:tab w:val="left" w:pos="567"/>
        </w:tabs>
        <w:rPr>
          <w:rFonts w:ascii="TH SarabunPSK" w:hAnsi="TH SarabunPSK" w:cs="TH SarabunPSK"/>
          <w:color w:val="000000"/>
          <w:cs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="00755309">
        <w:rPr>
          <w:rFonts w:ascii="TH SarabunPSK" w:hAnsi="TH SarabunPSK" w:cs="TH SarabunPSK"/>
          <w:color w:val="000000"/>
        </w:rPr>
        <w:t xml:space="preserve">    </w:t>
      </w:r>
      <w:r w:rsidR="00755309"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  <w:cs/>
        </w:rPr>
        <w:t>คะแนนที่ได้ในระดับคณะ</w:t>
      </w:r>
      <w:r w:rsidRPr="00F361F4">
        <w:rPr>
          <w:rFonts w:ascii="TH SarabunPSK" w:hAnsi="TH SarabunPSK" w:cs="TH SarabunPSK"/>
          <w:color w:val="000000"/>
        </w:rPr>
        <w:t xml:space="preserve">  = 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ค่าเฉลี่ยของคะแนนที่ได้ของทุกกลุ่มสาขาวิชาในคณะ</w:t>
      </w:r>
    </w:p>
    <w:p w:rsidR="00F361F4" w:rsidRPr="00F361F4" w:rsidRDefault="00F361F4" w:rsidP="00F361F4">
      <w:pPr>
        <w:rPr>
          <w:rFonts w:ascii="TH SarabunPSK" w:eastAsia="CordiaNew-BoldItalic" w:hAnsi="TH SarabunPSK" w:cs="TH SarabunPSK"/>
          <w:b/>
          <w:bCs/>
          <w:cs/>
        </w:rPr>
      </w:pPr>
    </w:p>
    <w:p w:rsidR="00F361F4" w:rsidRPr="00F361F4" w:rsidRDefault="00F361F4" w:rsidP="00F361F4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>หมายเหตุ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 : </w:t>
      </w:r>
    </w:p>
    <w:p w:rsidR="00F361F4" w:rsidRPr="00F361F4" w:rsidRDefault="00F361F4" w:rsidP="009B7ED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1.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นวนอาจารย์และนักวิจัยให้นับตามปีการศึกษา</w:t>
      </w:r>
      <w:r w:rsidR="00F36839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และนับเฉพาะที่ปฏิบัติงานจริงไม่นับรวมผู้ลาศึกษาต่อ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F361F4" w:rsidRPr="00F361F4" w:rsidRDefault="00F361F4" w:rsidP="007553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2. </w:t>
      </w:r>
      <w:r w:rsidRPr="00F361F4">
        <w:rPr>
          <w:rFonts w:ascii="TH SarabunPSK" w:hAnsi="TH SarabunPSK" w:cs="TH SarabunPSK"/>
          <w:color w:val="000000"/>
          <w:cs/>
        </w:rPr>
        <w:t>ให้นับจ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นวนเงินที่มีการลงนามในสัญญารับทุนในปีการศึกษาหรือปีงบประมาณหรือปีปฏิทินนั้นๆ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ไม่ใช่จ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นวนเงินที่เบิกจ่ายจริง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F361F4" w:rsidRPr="00F361F4" w:rsidRDefault="00F361F4" w:rsidP="007553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3. </w:t>
      </w:r>
      <w:r w:rsidRPr="00F361F4">
        <w:rPr>
          <w:rFonts w:ascii="TH SarabunPSK" w:hAnsi="TH SarabunPSK" w:cs="TH SarabunPSK"/>
          <w:color w:val="000000"/>
          <w:cs/>
        </w:rPr>
        <w:t>กรณีที่มีหลักฐานการแบ่งสัดส่วนเงินสนับสนุนงานวิจัย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ซึ่งอาจเป็นหลักฐานจากแหล่งทุนหรือหลักฐานจากการตกลงร่วมกันของสถาบันที่ร่วมโครงการ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ให้แบ่งสัดส่วนเงินตามหลักฐานที่ปรากฏ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กรณีที่ไม่มีหลักฐานให้แบ่งเงินตามสัดส่วนผู้ร่วมวิจัยของแต่ละ</w:t>
      </w:r>
      <w:r w:rsidRPr="00F361F4">
        <w:rPr>
          <w:rFonts w:ascii="TH SarabunPSK" w:hAnsi="TH SarabunPSK" w:cs="TH SarabunPSK" w:hint="cs"/>
          <w:color w:val="000000"/>
          <w:cs/>
        </w:rPr>
        <w:t>คณะ</w:t>
      </w:r>
    </w:p>
    <w:p w:rsidR="00F361F4" w:rsidRPr="00F361F4" w:rsidRDefault="00F361F4" w:rsidP="0075530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 xml:space="preserve">4. </w:t>
      </w:r>
      <w:r w:rsidRPr="00F361F4">
        <w:rPr>
          <w:rFonts w:ascii="TH SarabunPSK" w:hAnsi="TH SarabunPSK" w:cs="TH SarabunPSK"/>
          <w:color w:val="000000"/>
          <w:cs/>
        </w:rPr>
        <w:t>การนับจ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นวนเงินสนับสนุนโครงการวิจัย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สามารถนับเงินโครงการวิจัยสถาบันที่ได้ล</w:t>
      </w:r>
      <w:r w:rsidRPr="00F361F4">
        <w:rPr>
          <w:rFonts w:ascii="TH SarabunPSK" w:hAnsi="TH SarabunPSK" w:cs="TH SarabunPSK" w:hint="cs"/>
          <w:color w:val="000000"/>
          <w:cs/>
        </w:rPr>
        <w:t>ง</w:t>
      </w:r>
      <w:r w:rsidRPr="00F361F4">
        <w:rPr>
          <w:rFonts w:ascii="TH SarabunPSK" w:hAnsi="TH SarabunPSK" w:cs="TH SarabunPSK"/>
          <w:color w:val="000000"/>
          <w:cs/>
        </w:rPr>
        <w:t>นามในสัญญา</w:t>
      </w:r>
      <w:r w:rsidR="00755309">
        <w:rPr>
          <w:rFonts w:ascii="TH SarabunPSK" w:hAnsi="TH SarabunPSK" w:cs="TH SarabunPSK"/>
          <w:color w:val="000000"/>
          <w:cs/>
        </w:rPr>
        <w:br/>
      </w:r>
      <w:r w:rsidRPr="00F361F4">
        <w:rPr>
          <w:rFonts w:ascii="TH SarabunPSK" w:hAnsi="TH SarabunPSK" w:cs="TH SarabunPSK"/>
          <w:color w:val="000000"/>
          <w:cs/>
        </w:rPr>
        <w:t>รับทุนโดยอาจารย์</w:t>
      </w:r>
      <w:r w:rsidR="002573A5">
        <w:rPr>
          <w:rFonts w:ascii="TH SarabunPSK" w:hAnsi="TH SarabunPSK" w:cs="TH SarabunPSK" w:hint="cs"/>
          <w:color w:val="000000"/>
          <w:cs/>
        </w:rPr>
        <w:t>ประจำ</w:t>
      </w:r>
      <w:r w:rsidRPr="00F361F4">
        <w:rPr>
          <w:rFonts w:ascii="TH SarabunPSK" w:hAnsi="TH SarabunPSK" w:cs="TH SarabunPSK"/>
          <w:color w:val="000000"/>
          <w:cs/>
        </w:rPr>
        <w:t>หรือนักวิจัย</w:t>
      </w:r>
      <w:r w:rsidRPr="00F361F4">
        <w:rPr>
          <w:rFonts w:ascii="TH SarabunPSK" w:hAnsi="TH SarabunPSK" w:cs="TH SarabunPSK"/>
          <w:color w:val="000000"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แต่ไม่สามารถนับเงินโครงการวิจัยสถาบันที่บุคลากรสายสนับสนุนที่ไม่ใช่นักวิจัยเป็นผู้ด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เนินการ</w:t>
      </w:r>
      <w:r w:rsidRPr="00F361F4">
        <w:rPr>
          <w:rFonts w:ascii="TH SarabunPSK" w:hAnsi="TH SarabunPSK" w:cs="TH SarabunPSK"/>
          <w:color w:val="000000"/>
        </w:rPr>
        <w:t xml:space="preserve"> </w:t>
      </w:r>
    </w:p>
    <w:p w:rsidR="00ED5AAC" w:rsidRPr="00F361F4" w:rsidRDefault="00ED5AAC" w:rsidP="00F361F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Pr="00F361F4" w:rsidRDefault="00ED5AAC" w:rsidP="00F361F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Pr="00F361F4" w:rsidRDefault="00ED5AAC" w:rsidP="00F361F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Pr="00F361F4" w:rsidRDefault="00ED5AAC" w:rsidP="00F361F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Pr="00F361F4" w:rsidRDefault="00ED5AAC" w:rsidP="00F361F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Pr="00F361F4" w:rsidRDefault="00ED5AAC" w:rsidP="00F361F4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ED5AAC" w:rsidRDefault="00ED5AAC" w:rsidP="00817EE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2B304E" w:rsidRPr="00B87977" w:rsidRDefault="002B304E" w:rsidP="002B304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</w:p>
    <w:p w:rsidR="00F36839" w:rsidRPr="0011311C" w:rsidRDefault="00F36839" w:rsidP="00F36839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2835"/>
      </w:tblGrid>
      <w:tr w:rsidR="00F36839" w:rsidTr="00D32F95">
        <w:trPr>
          <w:trHeight w:val="472"/>
        </w:trPr>
        <w:tc>
          <w:tcPr>
            <w:tcW w:w="6096" w:type="dxa"/>
            <w:vAlign w:val="center"/>
          </w:tcPr>
          <w:p w:rsidR="00F36839" w:rsidRPr="00B31B40" w:rsidRDefault="00F36839" w:rsidP="00D32F9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31B40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835" w:type="dxa"/>
            <w:vAlign w:val="center"/>
          </w:tcPr>
          <w:p w:rsidR="00F36839" w:rsidRPr="00B31B40" w:rsidRDefault="00F36839" w:rsidP="00D32F9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ปีการศึกษา 2558</w:t>
            </w:r>
          </w:p>
        </w:tc>
      </w:tr>
      <w:tr w:rsidR="009A7603" w:rsidTr="00F36839">
        <w:trPr>
          <w:trHeight w:val="391"/>
        </w:trPr>
        <w:tc>
          <w:tcPr>
            <w:tcW w:w="6096" w:type="dxa"/>
          </w:tcPr>
          <w:p w:rsidR="009A7603" w:rsidRPr="00B31B40" w:rsidRDefault="00D1640F" w:rsidP="009A760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จำนวน</w:t>
            </w:r>
            <w:r w:rsidR="009A7603" w:rsidRPr="00F36839">
              <w:rPr>
                <w:rFonts w:ascii="TH SarabunPSK" w:hAnsi="TH SarabunPSK" w:cs="TH SarabunPSK"/>
                <w:cs/>
              </w:rPr>
              <w:t>อาจารย์ประจำที่ปฏิบัติงานจริง</w:t>
            </w:r>
            <w:r w:rsidR="00FB20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FB207A" w:rsidRPr="00D1640F">
              <w:rPr>
                <w:rFonts w:ascii="TH SarabunPSK" w:hAnsi="TH SarabunPSK" w:cs="TH SarabunPSK"/>
              </w:rPr>
              <w:t>(</w:t>
            </w:r>
            <w:r w:rsidR="00FB207A" w:rsidRPr="00D1640F">
              <w:rPr>
                <w:rFonts w:ascii="TH SarabunPSK" w:hAnsi="TH SarabunPSK" w:cs="TH SarabunPSK"/>
                <w:cs/>
              </w:rPr>
              <w:t>ไม่นับรวมผู้ลาศึกษาต่อ)</w:t>
            </w:r>
          </w:p>
        </w:tc>
        <w:tc>
          <w:tcPr>
            <w:tcW w:w="2835" w:type="dxa"/>
          </w:tcPr>
          <w:p w:rsidR="009A7603" w:rsidRDefault="009A7603" w:rsidP="009A760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.......................คน</w:t>
            </w:r>
          </w:p>
        </w:tc>
      </w:tr>
      <w:tr w:rsidR="009A7603" w:rsidTr="00F36839">
        <w:trPr>
          <w:trHeight w:val="391"/>
        </w:trPr>
        <w:tc>
          <w:tcPr>
            <w:tcW w:w="6096" w:type="dxa"/>
          </w:tcPr>
          <w:p w:rsidR="009A7603" w:rsidRPr="00B31B40" w:rsidRDefault="009A7603" w:rsidP="00EC4A3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36839">
              <w:rPr>
                <w:rFonts w:ascii="TH SarabunPSK" w:hAnsi="TH SarabunPSK" w:cs="TH SarabunPSK"/>
                <w:cs/>
              </w:rPr>
              <w:t>จำนวนนักวิจัยที่ปฏิบัติงานจริง</w:t>
            </w:r>
            <w:r w:rsidR="00FB207A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FB207A" w:rsidRPr="00D1640F">
              <w:rPr>
                <w:rFonts w:ascii="TH SarabunPSK" w:hAnsi="TH SarabunPSK" w:cs="TH SarabunPSK"/>
              </w:rPr>
              <w:t>(</w:t>
            </w:r>
            <w:r w:rsidR="00FB207A" w:rsidRPr="00D1640F">
              <w:rPr>
                <w:rFonts w:ascii="TH SarabunPSK" w:hAnsi="TH SarabunPSK" w:cs="TH SarabunPSK"/>
                <w:cs/>
              </w:rPr>
              <w:t>ไม่นับรวมผู้ลาศึกษาต่อ)</w:t>
            </w:r>
          </w:p>
        </w:tc>
        <w:tc>
          <w:tcPr>
            <w:tcW w:w="2835" w:type="dxa"/>
          </w:tcPr>
          <w:p w:rsidR="009A7603" w:rsidRDefault="009A7603" w:rsidP="009A760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.......................คน</w:t>
            </w:r>
          </w:p>
        </w:tc>
      </w:tr>
      <w:tr w:rsidR="009A7603" w:rsidTr="00F36839">
        <w:trPr>
          <w:trHeight w:val="391"/>
        </w:trPr>
        <w:tc>
          <w:tcPr>
            <w:tcW w:w="6096" w:type="dxa"/>
          </w:tcPr>
          <w:p w:rsidR="009A7603" w:rsidRPr="009A7603" w:rsidRDefault="009A7603" w:rsidP="009A760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835" w:type="dxa"/>
          </w:tcPr>
          <w:p w:rsidR="009A7603" w:rsidRDefault="006E65C3" w:rsidP="00AE24A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.......................คน</w:t>
            </w:r>
          </w:p>
        </w:tc>
      </w:tr>
      <w:tr w:rsidR="009A7603" w:rsidTr="00C761D4">
        <w:trPr>
          <w:trHeight w:val="146"/>
        </w:trPr>
        <w:tc>
          <w:tcPr>
            <w:tcW w:w="8931" w:type="dxa"/>
            <w:gridSpan w:val="2"/>
          </w:tcPr>
          <w:p w:rsidR="009A7603" w:rsidRPr="009A7603" w:rsidRDefault="009A7603" w:rsidP="009A760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9A7603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จำนวนเงินสนับสนุนงานวิจัยหรืองานสร้างสรรค์จากภายในสถาบัน</w:t>
            </w:r>
          </w:p>
        </w:tc>
      </w:tr>
      <w:tr w:rsidR="00F36839" w:rsidTr="00AE24A0">
        <w:trPr>
          <w:trHeight w:val="146"/>
        </w:trPr>
        <w:tc>
          <w:tcPr>
            <w:tcW w:w="6096" w:type="dxa"/>
          </w:tcPr>
          <w:p w:rsidR="00F36839" w:rsidRPr="00F36839" w:rsidRDefault="009A7603" w:rsidP="009A760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="00F36839"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2835" w:type="dxa"/>
          </w:tcPr>
          <w:p w:rsidR="00F36839" w:rsidRDefault="009A7603" w:rsidP="00F368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F36839" w:rsidTr="00AE24A0">
        <w:trPr>
          <w:trHeight w:val="146"/>
        </w:trPr>
        <w:tc>
          <w:tcPr>
            <w:tcW w:w="6096" w:type="dxa"/>
          </w:tcPr>
          <w:p w:rsidR="00F36839" w:rsidRPr="00F36839" w:rsidRDefault="009A7603" w:rsidP="009A760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งบประมาณ </w:t>
            </w:r>
            <w:r w:rsidR="00F36839"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บ.กศ.</w:t>
            </w:r>
          </w:p>
        </w:tc>
        <w:tc>
          <w:tcPr>
            <w:tcW w:w="2835" w:type="dxa"/>
          </w:tcPr>
          <w:p w:rsidR="00F36839" w:rsidRDefault="009A7603" w:rsidP="00F368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9A7603" w:rsidTr="00AE24A0">
        <w:trPr>
          <w:trHeight w:val="146"/>
        </w:trPr>
        <w:tc>
          <w:tcPr>
            <w:tcW w:w="6096" w:type="dxa"/>
          </w:tcPr>
          <w:p w:rsidR="009A7603" w:rsidRPr="009A7603" w:rsidRDefault="009A7603" w:rsidP="009A760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ทุนวิจัยในชั้นเร</w:t>
            </w:r>
            <w:r w:rsidR="002573A5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ยน</w:t>
            </w:r>
          </w:p>
        </w:tc>
        <w:tc>
          <w:tcPr>
            <w:tcW w:w="2835" w:type="dxa"/>
          </w:tcPr>
          <w:p w:rsidR="009A7603" w:rsidRDefault="009A7603" w:rsidP="00F368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9A7603" w:rsidTr="00AE24A0">
        <w:trPr>
          <w:trHeight w:val="146"/>
        </w:trPr>
        <w:tc>
          <w:tcPr>
            <w:tcW w:w="6096" w:type="dxa"/>
          </w:tcPr>
          <w:p w:rsidR="009A7603" w:rsidRPr="009A7603" w:rsidRDefault="009A7603" w:rsidP="009A760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กศ.ป.</w:t>
            </w:r>
          </w:p>
        </w:tc>
        <w:tc>
          <w:tcPr>
            <w:tcW w:w="2835" w:type="dxa"/>
          </w:tcPr>
          <w:p w:rsidR="009A7603" w:rsidRDefault="009A7603" w:rsidP="00F368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D32F95" w:rsidTr="00C761D4">
        <w:trPr>
          <w:trHeight w:val="482"/>
        </w:trPr>
        <w:tc>
          <w:tcPr>
            <w:tcW w:w="6096" w:type="dxa"/>
            <w:vAlign w:val="center"/>
          </w:tcPr>
          <w:p w:rsidR="00D32F95" w:rsidRPr="009A7603" w:rsidRDefault="00D32F95" w:rsidP="00D32F9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835" w:type="dxa"/>
            <w:vAlign w:val="center"/>
          </w:tcPr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F36839" w:rsidTr="00AE24A0">
        <w:trPr>
          <w:trHeight w:val="146"/>
        </w:trPr>
        <w:tc>
          <w:tcPr>
            <w:tcW w:w="6096" w:type="dxa"/>
          </w:tcPr>
          <w:p w:rsidR="00F36839" w:rsidRPr="00F36839" w:rsidRDefault="00F36839" w:rsidP="00AE24A0">
            <w:pPr>
              <w:rPr>
                <w:rFonts w:ascii="TH SarabunPSK" w:hAnsi="TH SarabunPSK" w:cs="TH SarabunPSK"/>
                <w:cs/>
              </w:rPr>
            </w:pPr>
            <w:r w:rsidRPr="00F36839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2835" w:type="dxa"/>
          </w:tcPr>
          <w:p w:rsidR="00F36839" w:rsidRPr="0000066D" w:rsidRDefault="009A7603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F36839" w:rsidTr="00D32F95">
        <w:trPr>
          <w:trHeight w:val="451"/>
        </w:trPr>
        <w:tc>
          <w:tcPr>
            <w:tcW w:w="6096" w:type="dxa"/>
            <w:vAlign w:val="center"/>
          </w:tcPr>
          <w:p w:rsidR="00F36839" w:rsidRPr="009A7603" w:rsidRDefault="00F36839" w:rsidP="00D32F9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  <w:r w:rsidRPr="009A7603">
              <w:rPr>
                <w:rFonts w:ascii="TH SarabunPSK" w:hAnsi="TH SarabunPSK" w:cs="TH SarabunPSK"/>
                <w:b/>
                <w:bCs/>
                <w:cs/>
              </w:rPr>
              <w:t>เงิน</w:t>
            </w: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ทั้งหมด</w:t>
            </w:r>
          </w:p>
        </w:tc>
        <w:tc>
          <w:tcPr>
            <w:tcW w:w="2835" w:type="dxa"/>
            <w:vAlign w:val="center"/>
          </w:tcPr>
          <w:p w:rsidR="00F36839" w:rsidRDefault="009A7603" w:rsidP="00D32F95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FF25AE" w:rsidTr="00AE24A0">
        <w:trPr>
          <w:trHeight w:val="146"/>
        </w:trPr>
        <w:tc>
          <w:tcPr>
            <w:tcW w:w="6096" w:type="dxa"/>
          </w:tcPr>
          <w:p w:rsidR="00FF25AE" w:rsidRPr="009A7603" w:rsidRDefault="00FF25AE" w:rsidP="002573A5">
            <w:pPr>
              <w:ind w:right="-108"/>
              <w:rPr>
                <w:rFonts w:ascii="TH SarabunPSK" w:hAnsi="TH SarabunPSK" w:cs="TH SarabunPSK"/>
                <w:b/>
                <w:bCs/>
                <w:cs/>
              </w:rPr>
            </w:pPr>
            <w:r w:rsidRPr="00F36839">
              <w:rPr>
                <w:rFonts w:ascii="TH SarabunPSK" w:hAnsi="TH SarabunPSK" w:cs="TH SarabunPSK"/>
                <w:cs/>
              </w:rPr>
              <w:t>จำนวนเงินสนับสนุนงานวิจ</w:t>
            </w:r>
            <w:r w:rsidR="002573A5">
              <w:rPr>
                <w:rFonts w:ascii="TH SarabunPSK" w:hAnsi="TH SarabunPSK" w:cs="TH SarabunPSK"/>
                <w:cs/>
              </w:rPr>
              <w:t>ัยหรืองานสร้างสรรค์จากภาย</w:t>
            </w:r>
            <w:r w:rsidR="002573A5">
              <w:rPr>
                <w:rFonts w:ascii="TH SarabunPSK" w:hAnsi="TH SarabunPSK" w:cs="TH SarabunPSK" w:hint="cs"/>
                <w:cs/>
              </w:rPr>
              <w:t>ในและ</w:t>
            </w:r>
            <w:r>
              <w:rPr>
                <w:rFonts w:ascii="TH SarabunPSK" w:hAnsi="TH SarabunPSK" w:cs="TH SarabunPSK" w:hint="cs"/>
                <w:cs/>
              </w:rPr>
              <w:t>ภายนอก</w:t>
            </w:r>
            <w:r w:rsidRPr="00F36839">
              <w:rPr>
                <w:rFonts w:ascii="TH SarabunPSK" w:hAnsi="TH SarabunPSK" w:cs="TH SarabunPSK"/>
                <w:cs/>
              </w:rPr>
              <w:t>สถาบัน</w:t>
            </w:r>
            <w:r w:rsidRPr="00FF25AE">
              <w:rPr>
                <w:rFonts w:ascii="TH SarabunPSK" w:hAnsi="TH SarabunPSK" w:cs="TH SarabunPSK" w:hint="cs"/>
                <w:cs/>
              </w:rPr>
              <w:t>ต่อจำนวนอาจารย์และนักวิจัย</w:t>
            </w:r>
          </w:p>
        </w:tc>
        <w:tc>
          <w:tcPr>
            <w:tcW w:w="2835" w:type="dxa"/>
          </w:tcPr>
          <w:p w:rsidR="00FF25AE" w:rsidRDefault="00FF25AE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....................../.....................</w:t>
            </w:r>
          </w:p>
          <w:p w:rsidR="00FF25AE" w:rsidRDefault="00FF25AE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=…………………………</w:t>
            </w:r>
          </w:p>
        </w:tc>
      </w:tr>
      <w:tr w:rsidR="00F36839" w:rsidTr="00AE24A0">
        <w:trPr>
          <w:trHeight w:val="146"/>
        </w:trPr>
        <w:tc>
          <w:tcPr>
            <w:tcW w:w="6096" w:type="dxa"/>
          </w:tcPr>
          <w:p w:rsidR="00F36839" w:rsidRPr="00D32F95" w:rsidRDefault="00D32F95" w:rsidP="00D32F9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cs/>
              </w:rPr>
              <w:br/>
            </w:r>
            <w:r w:rsidR="00FF25AE" w:rsidRPr="00D32F95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835" w:type="dxa"/>
          </w:tcPr>
          <w:p w:rsidR="00FF25AE" w:rsidRDefault="00FF25AE" w:rsidP="00FF25A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X 5 / ………………..</w:t>
            </w:r>
          </w:p>
          <w:p w:rsidR="00F36839" w:rsidRPr="0000066D" w:rsidRDefault="00FF25AE" w:rsidP="00FF25A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=…………………………</w:t>
            </w:r>
          </w:p>
        </w:tc>
      </w:tr>
    </w:tbl>
    <w:p w:rsidR="00D32F95" w:rsidRPr="00D32F95" w:rsidRDefault="00D32F95" w:rsidP="00F36839">
      <w:pPr>
        <w:rPr>
          <w:rFonts w:ascii="TH SarabunPSK" w:hAnsi="TH SarabunPSK" w:cs="TH SarabunPSK"/>
          <w:b/>
          <w:bCs/>
        </w:rPr>
      </w:pPr>
    </w:p>
    <w:p w:rsidR="00F36839" w:rsidRPr="0011311C" w:rsidRDefault="00F36839" w:rsidP="00F36839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F36839" w:rsidTr="00AE24A0">
        <w:trPr>
          <w:trHeight w:val="374"/>
        </w:trPr>
        <w:tc>
          <w:tcPr>
            <w:tcW w:w="1985" w:type="dxa"/>
            <w:vAlign w:val="center"/>
          </w:tcPr>
          <w:p w:rsidR="00F36839" w:rsidRPr="00676EE7" w:rsidRDefault="00F36839" w:rsidP="00AE24A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946" w:type="dxa"/>
            <w:vAlign w:val="center"/>
          </w:tcPr>
          <w:p w:rsidR="00F36839" w:rsidRPr="00676EE7" w:rsidRDefault="00F36839" w:rsidP="00AE24A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F36839" w:rsidTr="00AE24A0">
        <w:trPr>
          <w:trHeight w:val="146"/>
        </w:trPr>
        <w:tc>
          <w:tcPr>
            <w:tcW w:w="198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32F95" w:rsidTr="00AE24A0">
        <w:trPr>
          <w:trHeight w:val="146"/>
        </w:trPr>
        <w:tc>
          <w:tcPr>
            <w:tcW w:w="1985" w:type="dxa"/>
            <w:vAlign w:val="center"/>
          </w:tcPr>
          <w:p w:rsidR="00D32F95" w:rsidRPr="00B87977" w:rsidRDefault="00D32F95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D32F95" w:rsidRPr="0000066D" w:rsidRDefault="00D32F95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6839" w:rsidTr="00AE24A0">
        <w:trPr>
          <w:trHeight w:val="146"/>
        </w:trPr>
        <w:tc>
          <w:tcPr>
            <w:tcW w:w="198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32F95" w:rsidTr="00AE24A0">
        <w:trPr>
          <w:trHeight w:val="146"/>
        </w:trPr>
        <w:tc>
          <w:tcPr>
            <w:tcW w:w="1985" w:type="dxa"/>
            <w:vAlign w:val="center"/>
          </w:tcPr>
          <w:p w:rsidR="00D32F95" w:rsidRPr="00B87977" w:rsidRDefault="00D32F95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D32F95" w:rsidRPr="0000066D" w:rsidRDefault="00D32F95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32F95" w:rsidTr="00AE24A0">
        <w:trPr>
          <w:trHeight w:val="146"/>
        </w:trPr>
        <w:tc>
          <w:tcPr>
            <w:tcW w:w="1985" w:type="dxa"/>
            <w:vAlign w:val="center"/>
          </w:tcPr>
          <w:p w:rsidR="00D32F95" w:rsidRPr="00B87977" w:rsidRDefault="00D32F95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D32F95" w:rsidRPr="0000066D" w:rsidRDefault="00D32F95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6839" w:rsidTr="00AE24A0">
        <w:trPr>
          <w:trHeight w:val="146"/>
        </w:trPr>
        <w:tc>
          <w:tcPr>
            <w:tcW w:w="198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6839" w:rsidTr="00AE24A0">
        <w:trPr>
          <w:trHeight w:val="146"/>
        </w:trPr>
        <w:tc>
          <w:tcPr>
            <w:tcW w:w="198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94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F36839" w:rsidRPr="00D32F95" w:rsidRDefault="00F36839" w:rsidP="00F36839">
      <w:pPr>
        <w:spacing w:line="276" w:lineRule="auto"/>
        <w:rPr>
          <w:rFonts w:ascii="TH SarabunPSK" w:hAnsi="TH SarabunPSK" w:cs="TH SarabunPSK"/>
          <w:b/>
          <w:bCs/>
        </w:rPr>
      </w:pPr>
    </w:p>
    <w:p w:rsidR="00F36839" w:rsidRPr="0000066D" w:rsidRDefault="00F36839" w:rsidP="00F36839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466"/>
      </w:tblGrid>
      <w:tr w:rsidR="00F36839" w:rsidTr="00AE24A0">
        <w:trPr>
          <w:trHeight w:val="146"/>
        </w:trPr>
        <w:tc>
          <w:tcPr>
            <w:tcW w:w="446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6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F36839" w:rsidTr="00AE24A0">
        <w:trPr>
          <w:trHeight w:val="146"/>
        </w:trPr>
        <w:tc>
          <w:tcPr>
            <w:tcW w:w="446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46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F36839" w:rsidTr="00AE24A0">
        <w:trPr>
          <w:trHeight w:val="146"/>
        </w:trPr>
        <w:tc>
          <w:tcPr>
            <w:tcW w:w="446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46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F36839" w:rsidTr="00AE24A0">
        <w:trPr>
          <w:trHeight w:val="146"/>
        </w:trPr>
        <w:tc>
          <w:tcPr>
            <w:tcW w:w="4465" w:type="dxa"/>
            <w:vAlign w:val="center"/>
          </w:tcPr>
          <w:p w:rsidR="00F36839" w:rsidRPr="00B87977" w:rsidRDefault="00F36839" w:rsidP="00AE24A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466" w:type="dxa"/>
          </w:tcPr>
          <w:p w:rsidR="00F36839" w:rsidRPr="0000066D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</w:tbl>
    <w:p w:rsidR="00F36839" w:rsidRPr="0000066D" w:rsidRDefault="00F36839" w:rsidP="00F3683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D32F95" w:rsidRDefault="00D32F95" w:rsidP="00F36839">
      <w:pPr>
        <w:spacing w:line="276" w:lineRule="auto"/>
        <w:rPr>
          <w:rFonts w:ascii="TH SarabunPSK" w:hAnsi="TH SarabunPSK" w:cs="TH SarabunPSK"/>
          <w:b/>
          <w:bCs/>
        </w:rPr>
      </w:pPr>
    </w:p>
    <w:p w:rsidR="00D32F95" w:rsidRDefault="00D32F95" w:rsidP="00F36839">
      <w:pPr>
        <w:spacing w:line="276" w:lineRule="auto"/>
        <w:rPr>
          <w:rFonts w:ascii="TH SarabunPSK" w:hAnsi="TH SarabunPSK" w:cs="TH SarabunPSK"/>
          <w:b/>
          <w:bCs/>
        </w:rPr>
      </w:pPr>
    </w:p>
    <w:p w:rsidR="00D32F95" w:rsidRDefault="00D32F95" w:rsidP="00F36839">
      <w:pPr>
        <w:spacing w:line="276" w:lineRule="auto"/>
        <w:rPr>
          <w:rFonts w:ascii="TH SarabunPSK" w:hAnsi="TH SarabunPSK" w:cs="TH SarabunPSK"/>
          <w:b/>
          <w:bCs/>
        </w:rPr>
      </w:pPr>
    </w:p>
    <w:p w:rsidR="00F36839" w:rsidRPr="0000066D" w:rsidRDefault="00F36839" w:rsidP="00F3683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F36839" w:rsidTr="00AE24A0">
        <w:trPr>
          <w:trHeight w:val="375"/>
        </w:trPr>
        <w:tc>
          <w:tcPr>
            <w:tcW w:w="4465" w:type="dxa"/>
          </w:tcPr>
          <w:p w:rsidR="00F36839" w:rsidRPr="00B87977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66" w:type="dxa"/>
          </w:tcPr>
          <w:p w:rsidR="00F36839" w:rsidRPr="00B87977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F36839" w:rsidTr="00AE24A0">
        <w:trPr>
          <w:trHeight w:val="146"/>
        </w:trPr>
        <w:tc>
          <w:tcPr>
            <w:tcW w:w="4465" w:type="dxa"/>
          </w:tcPr>
          <w:p w:rsidR="00F36839" w:rsidRDefault="00F36839" w:rsidP="00AE24A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36839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36839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F36839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D32F95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32F9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36839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Pr="00B87977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66" w:type="dxa"/>
          </w:tcPr>
          <w:p w:rsidR="00D32F95" w:rsidRDefault="00D32F95" w:rsidP="00D32F9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36839" w:rsidRPr="00B87977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F36839" w:rsidTr="00AE24A0">
        <w:trPr>
          <w:trHeight w:val="402"/>
        </w:trPr>
        <w:tc>
          <w:tcPr>
            <w:tcW w:w="4465" w:type="dxa"/>
          </w:tcPr>
          <w:p w:rsidR="00F36839" w:rsidRPr="00B87977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466" w:type="dxa"/>
          </w:tcPr>
          <w:p w:rsidR="00F36839" w:rsidRPr="00B87977" w:rsidRDefault="00F36839" w:rsidP="00AE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36839" w:rsidTr="00AE24A0">
        <w:trPr>
          <w:trHeight w:val="146"/>
        </w:trPr>
        <w:tc>
          <w:tcPr>
            <w:tcW w:w="4465" w:type="dxa"/>
          </w:tcPr>
          <w:p w:rsidR="00D32F95" w:rsidRDefault="00D32F95" w:rsidP="00D32F9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36839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Pr="00B87977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66" w:type="dxa"/>
          </w:tcPr>
          <w:p w:rsidR="00D32F95" w:rsidRDefault="00D32F95" w:rsidP="00D32F95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32F95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36839" w:rsidRPr="00B87977" w:rsidRDefault="00D32F95" w:rsidP="00D32F9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36839" w:rsidRDefault="00F36839" w:rsidP="00F36839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F36839" w:rsidRPr="00730F54" w:rsidRDefault="00F36839" w:rsidP="00F36839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F36839" w:rsidRPr="0011311C" w:rsidRDefault="00F36839" w:rsidP="00F3683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6839" w:rsidRDefault="00F36839" w:rsidP="00F3683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32F95" w:rsidRDefault="00F36839" w:rsidP="00F3683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 w:rsidR="00D32F95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</w:p>
    <w:p w:rsidR="00F36839" w:rsidRPr="00B87977" w:rsidRDefault="00F36839" w:rsidP="00F3683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F36839" w:rsidRPr="0011311C" w:rsidRDefault="00F36839" w:rsidP="00F3683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6839" w:rsidRDefault="00F36839" w:rsidP="00F36839">
      <w:pPr>
        <w:spacing w:after="200" w:line="276" w:lineRule="auto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32F95">
        <w:rPr>
          <w:rFonts w:ascii="TH SarabunPSK" w:hAnsi="TH SarabunPSK" w:cs="TH SarabunPSK"/>
          <w:cs/>
        </w:rPr>
        <w:br/>
      </w:r>
      <w:r w:rsidR="00D32F95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2B304E" w:rsidRDefault="002B304E" w:rsidP="002B304E">
      <w:pPr>
        <w:spacing w:after="200" w:line="276" w:lineRule="auto"/>
        <w:rPr>
          <w:rFonts w:ascii="TH SarabunPSK" w:hAnsi="TH SarabunPSK" w:cs="TH SarabunPSK"/>
          <w:cs/>
        </w:rPr>
      </w:pPr>
    </w:p>
    <w:p w:rsidR="006B1874" w:rsidRPr="006B1874" w:rsidRDefault="006B1874" w:rsidP="00FF0A3B">
      <w:pPr>
        <w:tabs>
          <w:tab w:val="left" w:pos="1701"/>
        </w:tabs>
        <w:ind w:right="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2.3     </w:t>
      </w:r>
      <w:r w:rsidR="00FF0A3B">
        <w:rPr>
          <w:rFonts w:ascii="TH SarabunPSK" w:hAnsi="TH SarabunPSK" w:cs="TH SarabunPSK" w:hint="cs"/>
          <w:b/>
          <w:bCs/>
          <w:cs/>
        </w:rPr>
        <w:t xml:space="preserve"> </w:t>
      </w:r>
      <w:r w:rsidR="00FF0A3B"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: </w:t>
      </w: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s/>
        </w:rPr>
        <w:t>ผลงานวิชาการของอาจารย์ประจำและนักวิจัย</w:t>
      </w:r>
    </w:p>
    <w:p w:rsidR="006B1874" w:rsidRPr="006B1874" w:rsidRDefault="006B1874" w:rsidP="006B1874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6B1874" w:rsidRDefault="006B1874" w:rsidP="00FF0A3B">
      <w:pPr>
        <w:tabs>
          <w:tab w:val="left" w:pos="1276"/>
          <w:tab w:val="left" w:pos="1701"/>
        </w:tabs>
        <w:ind w:right="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 w:rsidR="00FF0A3B">
        <w:rPr>
          <w:rFonts w:ascii="TH SarabunPSK" w:hAnsi="TH SarabunPSK" w:cs="TH SarabunPSK" w:hint="cs"/>
          <w:b/>
          <w:bCs/>
          <w:cs/>
        </w:rPr>
        <w:t xml:space="preserve"> </w:t>
      </w:r>
      <w:r w:rsidR="00FF0A3B"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: </w:t>
      </w:r>
      <w:r w:rsidRPr="006B1874">
        <w:rPr>
          <w:rFonts w:ascii="TH SarabunPSK" w:hAnsi="TH SarabunPSK" w:cs="TH SarabunPSK"/>
          <w:cs/>
        </w:rPr>
        <w:t xml:space="preserve"> ผลลัพธ์</w:t>
      </w:r>
    </w:p>
    <w:p w:rsidR="00FF0A3B" w:rsidRPr="00FF0A3B" w:rsidRDefault="00FF0A3B" w:rsidP="00FF0A3B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6B1874" w:rsidRDefault="006B1874" w:rsidP="00FF0A3B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 w:rsidR="00FF0A3B">
        <w:rPr>
          <w:rFonts w:ascii="TH SarabunPSK" w:hAnsi="TH SarabunPSK" w:cs="TH SarabunPSK" w:hint="cs"/>
          <w:cs/>
        </w:rPr>
        <w:t>การศึกษา</w:t>
      </w:r>
    </w:p>
    <w:p w:rsidR="00FF0A3B" w:rsidRPr="005E751E" w:rsidRDefault="00FF0A3B" w:rsidP="00FF0A3B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FF0A3B" w:rsidRPr="00B71267" w:rsidTr="00C761D4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FF0A3B" w:rsidRPr="00015E96" w:rsidRDefault="00FF0A3B" w:rsidP="00C761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0A3B" w:rsidRPr="00015E96" w:rsidRDefault="00FF0A3B" w:rsidP="00C761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FF0A3B" w:rsidRPr="00B71267" w:rsidTr="00C761D4">
        <w:trPr>
          <w:trHeight w:val="433"/>
        </w:trPr>
        <w:tc>
          <w:tcPr>
            <w:tcW w:w="4395" w:type="dxa"/>
            <w:shd w:val="clear" w:color="auto" w:fill="auto"/>
          </w:tcPr>
          <w:p w:rsidR="00FF0A3B" w:rsidRPr="00015E96" w:rsidRDefault="00FF0A3B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FF0A3B" w:rsidRDefault="00FF0A3B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FF0A3B" w:rsidRDefault="00FF0A3B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FF0A3B" w:rsidRDefault="00FF0A3B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FF0A3B" w:rsidRPr="00045309" w:rsidRDefault="00FF0A3B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FF0A3B" w:rsidRPr="006C303A" w:rsidRDefault="00FF0A3B" w:rsidP="00FF0A3B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6B1874" w:rsidRPr="006B1874" w:rsidRDefault="006B1874" w:rsidP="00550495">
      <w:pPr>
        <w:tabs>
          <w:tab w:val="left" w:pos="1418"/>
          <w:tab w:val="left" w:pos="1701"/>
        </w:tabs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="00FF0A3B"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: </w:t>
      </w:r>
      <w:r w:rsidRPr="006B1874">
        <w:rPr>
          <w:rFonts w:ascii="TH SarabunPSK" w:hAnsi="TH SarabunPSK" w:cs="TH SarabunPSK"/>
          <w:cs/>
        </w:rPr>
        <w:t xml:space="preserve"> ผลงาน</w:t>
      </w:r>
      <w:r w:rsidR="002573A5">
        <w:rPr>
          <w:rFonts w:ascii="TH SarabunPSK" w:hAnsi="TH SarabunPSK" w:cs="TH SarabunPSK" w:hint="cs"/>
          <w:cs/>
        </w:rPr>
        <w:t>ทาง</w:t>
      </w:r>
      <w:r w:rsidRPr="006B1874">
        <w:rPr>
          <w:rFonts w:ascii="TH SarabunPSK" w:hAnsi="TH SarabunPSK" w:cs="TH SarabunPSK"/>
          <w:cs/>
        </w:rPr>
        <w:t>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  สมควรส่งเสริมให้มีการเผยแพร่และนำไปใช้ประโยชน์ทั้งเชิงวิชาการและการแข่งขันของประเทศ</w:t>
      </w:r>
      <w:r w:rsidR="002573A5">
        <w:rPr>
          <w:rFonts w:ascii="TH SarabunPSK" w:hAnsi="TH SarabunPSK" w:cs="TH SarabunPSK"/>
        </w:rPr>
        <w:t xml:space="preserve">  </w:t>
      </w:r>
      <w:r w:rsidRPr="006B1874">
        <w:rPr>
          <w:rFonts w:ascii="TH SarabunPSK" w:hAnsi="TH SarabunPSK" w:cs="TH SarabunPSK"/>
          <w:cs/>
        </w:rPr>
        <w:t>ผลงาน</w:t>
      </w:r>
      <w:r w:rsidR="002573A5">
        <w:rPr>
          <w:rFonts w:ascii="TH SarabunPSK" w:hAnsi="TH SarabunPSK" w:cs="TH SarabunPSK" w:hint="cs"/>
          <w:cs/>
        </w:rPr>
        <w:t>ทาง</w:t>
      </w:r>
      <w:r w:rsidRPr="006B1874">
        <w:rPr>
          <w:rFonts w:ascii="TH SarabunPSK" w:hAnsi="TH SarabunPSK" w:cs="TH SarabunPSK"/>
          <w:cs/>
        </w:rPr>
        <w:t>วิชาการอยู่ในรูปของบทความวิจัยหรือบทความ</w:t>
      </w:r>
      <w:r w:rsidR="002573A5">
        <w:rPr>
          <w:rFonts w:ascii="TH SarabunPSK" w:hAnsi="TH SarabunPSK" w:cs="TH SarabunPSK" w:hint="cs"/>
          <w:cs/>
        </w:rPr>
        <w:t>ทาง</w:t>
      </w:r>
      <w:r w:rsidRPr="006B1874">
        <w:rPr>
          <w:rFonts w:ascii="TH SarabunPSK" w:hAnsi="TH SarabunPSK" w:cs="TH SarabunPSK"/>
          <w:cs/>
        </w:rPr>
        <w:t>วิชาการที่ตีพิมพ์ในรายงานสืบเนื่องจากการประชุมวิชาการระดับชาติ</w:t>
      </w:r>
      <w:r w:rsidRPr="006B1874">
        <w:rPr>
          <w:rFonts w:ascii="TH SarabunPSK" w:hAnsi="TH SarabunPSK" w:cs="TH SarabunPSK"/>
        </w:rPr>
        <w:t xml:space="preserve"> </w:t>
      </w:r>
      <w:r w:rsidRPr="006B1874">
        <w:rPr>
          <w:rFonts w:ascii="TH SarabunPSK" w:hAnsi="TH SarabunPSK" w:cs="TH SarabunPSK"/>
          <w:cs/>
        </w:rPr>
        <w:t>หรือระดับนานาชาติ ตีพิมพ์ในวารสารวิชาการที่ปรากฏในฐานข้อมูล</w:t>
      </w:r>
      <w:r w:rsidRPr="006B1874">
        <w:rPr>
          <w:rFonts w:ascii="TH SarabunPSK" w:hAnsi="TH SarabunPSK" w:cs="TH SarabunPSK"/>
        </w:rPr>
        <w:t xml:space="preserve"> TCI </w:t>
      </w:r>
      <w:r w:rsidRPr="006B1874">
        <w:rPr>
          <w:rFonts w:ascii="TH SarabunPSK" w:hAnsi="TH SarabunPSK" w:cs="TH SarabunPSK"/>
          <w:cs/>
        </w:rPr>
        <w:t>หรือ</w:t>
      </w:r>
      <w:r w:rsidRPr="006B1874">
        <w:rPr>
          <w:rFonts w:ascii="TH SarabunPSK" w:hAnsi="TH SarabunPSK" w:cs="TH SarabunPSK"/>
        </w:rPr>
        <w:t xml:space="preserve"> Scopus </w:t>
      </w:r>
      <w:r w:rsidRPr="006B1874">
        <w:rPr>
          <w:rFonts w:ascii="TH SarabunPSK" w:hAnsi="TH SarabunPSK" w:cs="TH SarabunPSK"/>
          <w:cs/>
        </w:rPr>
        <w:t>หรือตามประกาศ ก.พ.อ. หรือระเบียบคณะกรรมการการอุดมศึกษาว่าด้วย หลักเกณฑ์การพิจารณาวารสารทางวิชาการ</w:t>
      </w:r>
      <w:r w:rsidR="002573A5">
        <w:rPr>
          <w:rFonts w:ascii="TH SarabunPSK" w:hAnsi="TH SarabunPSK" w:cs="TH SarabunPSK" w:hint="cs"/>
          <w:cs/>
        </w:rPr>
        <w:t>สำหรับการเผยแพร่ผลงานทางวิชาการ</w:t>
      </w:r>
      <w:r w:rsidRPr="006B1874">
        <w:rPr>
          <w:rFonts w:ascii="TH SarabunPSK" w:hAnsi="TH SarabunPSK" w:cs="TH SarabunPSK"/>
          <w:cs/>
        </w:rPr>
        <w:t xml:space="preserve"> พ.ศ. 2556 ผลงานได้รับการจด</w:t>
      </w:r>
      <w:r w:rsidR="00550495">
        <w:rPr>
          <w:rFonts w:ascii="TH SarabunPSK" w:hAnsi="TH SarabunPSK" w:cs="TH SarabunPSK"/>
          <w:cs/>
        </w:rPr>
        <w:br/>
      </w:r>
      <w:r w:rsidR="002573A5">
        <w:rPr>
          <w:rFonts w:ascii="TH SarabunPSK" w:hAnsi="TH SarabunPSK" w:cs="TH SarabunPSK" w:hint="cs"/>
          <w:cs/>
        </w:rPr>
        <w:t>อนุ</w:t>
      </w:r>
      <w:r w:rsidRPr="006B1874">
        <w:rPr>
          <w:rFonts w:ascii="TH SarabunPSK" w:hAnsi="TH SarabunPSK" w:cs="TH SarabunPSK"/>
          <w:cs/>
        </w:rPr>
        <w:t>สิทธิบัตร</w:t>
      </w:r>
      <w:r w:rsidR="002573A5">
        <w:rPr>
          <w:rFonts w:ascii="TH SarabunPSK" w:hAnsi="TH SarabunPSK" w:cs="TH SarabunPSK" w:hint="cs"/>
          <w:cs/>
        </w:rPr>
        <w:t>หรือสิทธิบัตร</w:t>
      </w:r>
      <w:r w:rsidRPr="006B1874">
        <w:rPr>
          <w:rFonts w:ascii="TH SarabunPSK" w:hAnsi="TH SarabunPSK" w:cs="TH SarabunPSK"/>
          <w:cs/>
        </w:rPr>
        <w:t xml:space="preserve">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</w:t>
      </w:r>
      <w:r w:rsidRPr="006B1874">
        <w:rPr>
          <w:rFonts w:ascii="TH SarabunPSK" w:hAnsi="TH SarabunPSK" w:cs="TH SarabunPSK"/>
          <w:color w:val="000000"/>
          <w:cs/>
        </w:rPr>
        <w:t>ขอตำแหน่งทางวิชาการแล้ว โดยมีวิธี</w:t>
      </w:r>
      <w:r w:rsidR="002573A5">
        <w:rPr>
          <w:rFonts w:ascii="TH SarabunPSK" w:hAnsi="TH SarabunPSK" w:cs="TH SarabunPSK" w:hint="cs"/>
          <w:color w:val="000000"/>
          <w:cs/>
        </w:rPr>
        <w:t>การ</w:t>
      </w:r>
      <w:r w:rsidRPr="006B1874">
        <w:rPr>
          <w:rFonts w:ascii="TH SarabunPSK" w:hAnsi="TH SarabunPSK" w:cs="TH SarabunPSK"/>
          <w:color w:val="000000"/>
          <w:cs/>
        </w:rPr>
        <w:t>คิด ดังนี้</w:t>
      </w:r>
      <w:r w:rsidRPr="006B1874">
        <w:rPr>
          <w:rFonts w:ascii="TH SarabunPSK" w:hAnsi="TH SarabunPSK" w:cs="TH SarabunPSK"/>
          <w:color w:val="000000"/>
        </w:rPr>
        <w:t xml:space="preserve"> </w:t>
      </w:r>
    </w:p>
    <w:p w:rsidR="006B1874" w:rsidRPr="00FF0A3B" w:rsidRDefault="006B1874" w:rsidP="006B187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6B1874" w:rsidRPr="006B1874" w:rsidRDefault="006B1874" w:rsidP="006B1874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เกณฑ์การประเมิน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: </w:t>
      </w:r>
    </w:p>
    <w:p w:rsidR="006B1874" w:rsidRPr="006B1874" w:rsidRDefault="006B1874" w:rsidP="00C43A7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6B1874" w:rsidRPr="00FF0A3B" w:rsidRDefault="006B1874" w:rsidP="006B1874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6B1874" w:rsidRPr="006B1874" w:rsidRDefault="006B1874" w:rsidP="006B1874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เกณฑ์เฉพาะกลุ่ม ข และ ค2 </w:t>
      </w:r>
    </w:p>
    <w:p w:rsidR="006B1874" w:rsidRPr="006B1874" w:rsidRDefault="006B1874" w:rsidP="006B187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olor w:val="000000"/>
          <w:cs/>
        </w:rPr>
        <w:tab/>
        <w:t>กลุ่มสาขาวิชาวิทยาศาสตร์และเทคโนโลยี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6B1874" w:rsidRPr="006B1874" w:rsidRDefault="006B1874" w:rsidP="00C43A7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6B1874" w:rsidRPr="00FF0A3B" w:rsidRDefault="006B1874" w:rsidP="006B187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  <w:cs/>
        </w:rPr>
      </w:pPr>
    </w:p>
    <w:p w:rsidR="006B1874" w:rsidRPr="006B1874" w:rsidRDefault="006B1874" w:rsidP="006B187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6B1874" w:rsidRPr="006B1874" w:rsidRDefault="006B1874" w:rsidP="00C43A7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6B1874" w:rsidRPr="00FF0A3B" w:rsidRDefault="006B1874" w:rsidP="006B187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6B1874" w:rsidRPr="006B1874" w:rsidRDefault="006B1874" w:rsidP="006B1874">
      <w:pPr>
        <w:tabs>
          <w:tab w:val="left" w:pos="567"/>
          <w:tab w:val="left" w:pos="1560"/>
        </w:tabs>
        <w:rPr>
          <w:rFonts w:ascii="TH SarabunPSK" w:eastAsia="CordiaNew" w:hAnsi="TH SarabunPSK" w:cs="TH SarabunPSK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6B1874" w:rsidRPr="006B1874" w:rsidRDefault="006B1874" w:rsidP="00C43A7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 xml:space="preserve"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</w:t>
      </w:r>
      <w:r w:rsidRPr="006B1874">
        <w:rPr>
          <w:rFonts w:ascii="TH SarabunPSK" w:hAnsi="TH SarabunPSK" w:cs="TH SarabunPSK"/>
          <w:color w:val="000000"/>
        </w:rPr>
        <w:t xml:space="preserve">= </w:t>
      </w:r>
      <w:r w:rsidRPr="006B1874">
        <w:rPr>
          <w:rFonts w:ascii="TH SarabunPSK" w:hAnsi="TH SarabunPSK" w:cs="TH SarabunPSK"/>
          <w:color w:val="000000"/>
          <w:cs/>
        </w:rPr>
        <w:t>ร้อยละ</w:t>
      </w:r>
      <w:r w:rsidRPr="006B1874">
        <w:rPr>
          <w:rFonts w:ascii="TH SarabunPSK" w:hAnsi="TH SarabunPSK" w:cs="TH SarabunPSK"/>
          <w:color w:val="000000"/>
        </w:rPr>
        <w:t xml:space="preserve"> 20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FF0A3B" w:rsidRDefault="00FF0A3B" w:rsidP="006B187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6B1874" w:rsidRPr="006B1874" w:rsidRDefault="006B1874" w:rsidP="006B1874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lastRenderedPageBreak/>
        <w:t>สูตรการคำนวณ</w:t>
      </w:r>
      <w:r w:rsidR="00FF0A3B">
        <w:rPr>
          <w:rFonts w:ascii="TH SarabunPSK" w:hAnsi="TH SarabunPSK" w:cs="TH SarabunPSK"/>
          <w:b/>
          <w:bCs/>
          <w:color w:val="000000"/>
        </w:rPr>
        <w:t xml:space="preserve">  </w:t>
      </w:r>
      <w:r w:rsidR="00FF0A3B" w:rsidRPr="00FF0A3B">
        <w:rPr>
          <w:rFonts w:ascii="TH SarabunPSK" w:hAnsi="TH SarabunPSK" w:cs="TH SarabunPSK"/>
          <w:b/>
          <w:bCs/>
          <w:color w:val="000000"/>
        </w:rPr>
        <w:t>:</w:t>
      </w:r>
    </w:p>
    <w:p w:rsidR="006B1874" w:rsidRPr="002573A5" w:rsidRDefault="006B1874" w:rsidP="00FF0A3B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cs/>
        </w:rPr>
      </w:pPr>
      <w:r w:rsidRPr="00FF0A3B">
        <w:rPr>
          <w:rFonts w:ascii="TH SarabunPSK" w:hAnsi="TH SarabunPSK" w:cs="TH SarabunPSK"/>
          <w:color w:val="000000"/>
        </w:rPr>
        <w:t>1.</w:t>
      </w:r>
      <w:r w:rsidRPr="006B1874">
        <w:rPr>
          <w:rFonts w:ascii="TH SarabunPSK" w:hAnsi="TH SarabunPSK" w:cs="TH SarabunPSK"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>คำนวณร้อยละของผลรวมถ่วงน้ำหนักของผลงานวิชาการของอาจารย์ประจำและนักวิจัย</w:t>
      </w:r>
      <w:r w:rsidR="002573A5">
        <w:rPr>
          <w:rFonts w:ascii="TH SarabunPSK" w:eastAsia="CordiaNew" w:hAnsi="TH SarabunPSK" w:cs="TH SarabunPSK"/>
        </w:rPr>
        <w:t xml:space="preserve"> </w:t>
      </w:r>
      <w:r w:rsidR="002573A5">
        <w:rPr>
          <w:rFonts w:ascii="TH SarabunPSK" w:eastAsia="CordiaNew" w:hAnsi="TH SarabunPSK" w:cs="TH SarabunPSK" w:hint="cs"/>
          <w:cs/>
        </w:rPr>
        <w:t>ตามสูตร</w:t>
      </w:r>
    </w:p>
    <w:p w:rsidR="006B1874" w:rsidRPr="006B1874" w:rsidRDefault="00637BED" w:rsidP="006B1874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roundrect id="_x0000_s1089" style="position:absolute;margin-left:33.75pt;margin-top:14.3pt;width:353.7pt;height:51.1pt;z-index:-251590656" arcsize="10923f" strokeweight="1pt">
            <v:textbox style="mso-next-textbox:#_x0000_s1089">
              <w:txbxContent>
                <w:p w:rsidR="00D54EDE" w:rsidRPr="00FF0A3B" w:rsidRDefault="00D54EDE" w:rsidP="00FF0A3B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FF0A3B">
                    <w:rPr>
                      <w:rFonts w:ascii="TH SarabunPSK" w:hAnsi="TH SarabunPSK" w:cs="TH SarabunPSK"/>
                      <w:cs/>
                    </w:rPr>
                    <w:t>ผลรวมถ่วงน้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หนักของผลงาน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ทาง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วิชาการของอาจารย์ประจ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</w:rPr>
                    <w:t xml:space="preserve">  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และนักวิจัยทั้งหมด</w:t>
                  </w:r>
                </w:p>
              </w:txbxContent>
            </v:textbox>
          </v:roundrect>
        </w:pict>
      </w:r>
    </w:p>
    <w:p w:rsidR="00FF0A3B" w:rsidRDefault="00637BED" w:rsidP="006B1874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82" type="#_x0000_t202" style="position:absolute;margin-left:352.75pt;margin-top:6.85pt;width:53.45pt;height:29.05pt;z-index:251718656;mso-width-relative:margin;mso-height-relative:margin" filled="f" stroked="f" strokecolor="white">
            <v:textbox style="mso-next-textbox:#_x0000_s1082">
              <w:txbxContent>
                <w:p w:rsidR="00D54EDE" w:rsidRPr="00FF0A3B" w:rsidRDefault="00D54EDE" w:rsidP="006B187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</w:p>
    <w:p w:rsidR="00FF0A3B" w:rsidRDefault="00637BED" w:rsidP="006B1874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084" style="position:absolute;flip:y;z-index:251720704" from="40.65pt,2.85pt" to="346.2pt,2.85pt"/>
        </w:pict>
      </w:r>
    </w:p>
    <w:p w:rsidR="00FF0A3B" w:rsidRDefault="00FF0A3B" w:rsidP="006B1874">
      <w:pPr>
        <w:tabs>
          <w:tab w:val="left" w:pos="567"/>
        </w:tabs>
        <w:rPr>
          <w:rFonts w:ascii="TH SarabunPSK" w:hAnsi="TH SarabunPSK" w:cs="TH SarabunPSK"/>
        </w:rPr>
      </w:pPr>
    </w:p>
    <w:p w:rsidR="00B333BD" w:rsidRDefault="00B333BD" w:rsidP="006B1874">
      <w:pPr>
        <w:tabs>
          <w:tab w:val="left" w:pos="567"/>
        </w:tabs>
        <w:rPr>
          <w:rFonts w:ascii="TH SarabunPSK" w:hAnsi="TH SarabunPSK" w:cs="TH SarabunPSK"/>
        </w:rPr>
      </w:pPr>
    </w:p>
    <w:p w:rsidR="006B1874" w:rsidRDefault="006B1874" w:rsidP="006B1874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 w:rsidRPr="006B1874">
        <w:rPr>
          <w:rFonts w:ascii="TH SarabunPSK" w:hAnsi="TH SarabunPSK" w:cs="TH SarabunPSK"/>
        </w:rPr>
        <w:t xml:space="preserve">2. </w:t>
      </w:r>
      <w:r w:rsidRPr="006B1874">
        <w:rPr>
          <w:rFonts w:ascii="TH SarabunPSK" w:hAnsi="TH SarabunPSK" w:cs="TH SarabunPSK"/>
          <w:cs/>
        </w:rPr>
        <w:t>แปลงค่าร้อยละที่คำนวณได้ในข้อ</w:t>
      </w:r>
      <w:r w:rsidRPr="006B1874">
        <w:rPr>
          <w:rFonts w:ascii="TH SarabunPSK" w:hAnsi="TH SarabunPSK" w:cs="TH SarabunPSK"/>
        </w:rPr>
        <w:t xml:space="preserve"> 1 </w:t>
      </w:r>
      <w:r w:rsidRPr="006B1874">
        <w:rPr>
          <w:rFonts w:ascii="TH SarabunPSK" w:hAnsi="TH SarabunPSK" w:cs="TH SarabunPSK"/>
          <w:cs/>
        </w:rPr>
        <w:t>เทียบกับคะแนนเต็ม</w:t>
      </w:r>
      <w:r w:rsidRPr="006B1874">
        <w:rPr>
          <w:rFonts w:ascii="TH SarabunPSK" w:hAnsi="TH SarabunPSK" w:cs="TH SarabunPSK"/>
        </w:rPr>
        <w:t xml:space="preserve"> 5</w:t>
      </w:r>
    </w:p>
    <w:p w:rsidR="00B333BD" w:rsidRPr="00B333BD" w:rsidRDefault="00B333BD" w:rsidP="006B1874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</w:p>
    <w:p w:rsidR="006B1874" w:rsidRPr="006B1874" w:rsidRDefault="00637BED" w:rsidP="006B1874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90" type="#_x0000_t202" style="position:absolute;margin-left:422.5pt;margin-top:13.2pt;width:34.7pt;height:29.05pt;z-index:251726848;mso-width-relative:margin;mso-height-relative:margin" filled="f" stroked="f" strokecolor="white">
            <v:textbox style="mso-next-textbox:#_x0000_s1090">
              <w:txbxContent>
                <w:p w:rsidR="00D54EDE" w:rsidRPr="00FF0A3B" w:rsidRDefault="00D54EDE" w:rsidP="00B333BD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092" style="position:absolute;margin-left:62.25pt;margin-top:4.8pt;width:388.95pt;height:68.4pt;z-index:-251587584" arcsize="10923f" strokeweight="1pt">
            <v:textbox style="mso-next-textbox:#_x0000_s1092">
              <w:txbxContent>
                <w:p w:rsidR="00D54EDE" w:rsidRPr="00D56BE0" w:rsidRDefault="00D54EDE" w:rsidP="00B333BD">
                  <w:pPr>
                    <w:pStyle w:val="Default"/>
                    <w:rPr>
                      <w:rFonts w:ascii="TH SarabunPSK" w:eastAsia="Cordia New" w:hAnsi="TH SarabunPSK" w:cs="TH SarabunPSK"/>
                      <w:sz w:val="19"/>
                      <w:szCs w:val="19"/>
                    </w:rPr>
                  </w:pP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วิชาการของอาจารย์ประจ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วิชาการของอาจารย์ประจ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และนักวิจัย</w:t>
                  </w:r>
                  <w:r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 xml:space="preserve">                                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ที่ก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หนดให้เป็นคะแนนเต็ม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</w:rPr>
                    <w:t xml:space="preserve"> 5</w:t>
                  </w:r>
                </w:p>
                <w:p w:rsidR="00D54EDE" w:rsidRPr="00B333BD" w:rsidRDefault="00D54EDE" w:rsidP="00B333BD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roundrect>
        </w:pict>
      </w:r>
    </w:p>
    <w:p w:rsidR="006B1874" w:rsidRPr="006B1874" w:rsidRDefault="00637BED" w:rsidP="006B1874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091" style="position:absolute;flip:y;z-index:251727872" from="69.9pt,12.95pt" to="419.5pt,12.95pt"/>
        </w:pict>
      </w:r>
      <w:r>
        <w:rPr>
          <w:rFonts w:ascii="TH SarabunPSK" w:hAnsi="TH SarabunPSK" w:cs="TH SarabunPSK"/>
          <w:noProof/>
        </w:rPr>
        <w:pict>
          <v:line id="_x0000_s1088" style="position:absolute;flip:y;z-index:251724800" from="-22in,51.15pt" to="-1267.6pt,51.2pt"/>
        </w:pict>
      </w:r>
      <w:r w:rsidR="006B1874" w:rsidRPr="006B1874">
        <w:rPr>
          <w:rFonts w:ascii="TH SarabunPSK" w:hAnsi="TH SarabunPSK" w:cs="TH SarabunPSK"/>
          <w:cs/>
        </w:rPr>
        <w:t xml:space="preserve">คะแนนที่ได้ </w:t>
      </w:r>
      <w:r w:rsidR="006B1874" w:rsidRPr="006B1874">
        <w:rPr>
          <w:rFonts w:ascii="TH SarabunPSK" w:hAnsi="TH SarabunPSK" w:cs="TH SarabunPSK"/>
        </w:rPr>
        <w:t>=</w:t>
      </w:r>
    </w:p>
    <w:p w:rsidR="006B1874" w:rsidRPr="006B1874" w:rsidRDefault="006B1874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B333BD" w:rsidRDefault="006B1874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</w:p>
    <w:p w:rsidR="00B333BD" w:rsidRDefault="00B333BD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6B1874" w:rsidRPr="006B1874" w:rsidRDefault="006B1874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  <w:cs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กำหนดระดับคุณภาพผลงานทางวิชาการ 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9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7777"/>
      </w:tblGrid>
      <w:tr w:rsidR="006B1874" w:rsidRPr="006B1874" w:rsidTr="00FF0A3B">
        <w:trPr>
          <w:trHeight w:val="471"/>
        </w:trPr>
        <w:tc>
          <w:tcPr>
            <w:tcW w:w="1275" w:type="dxa"/>
            <w:shd w:val="clear" w:color="auto" w:fill="auto"/>
            <w:vAlign w:val="center"/>
          </w:tcPr>
          <w:p w:rsidR="006B1874" w:rsidRPr="006B1874" w:rsidRDefault="006B1874" w:rsidP="00FF0A3B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7777" w:type="dxa"/>
            <w:shd w:val="clear" w:color="auto" w:fill="auto"/>
            <w:vAlign w:val="center"/>
          </w:tcPr>
          <w:p w:rsidR="006B1874" w:rsidRPr="006B1874" w:rsidRDefault="006B1874" w:rsidP="00FF0A3B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6B1874" w:rsidRPr="006B1874" w:rsidTr="00FF0A3B">
        <w:trPr>
          <w:trHeight w:val="492"/>
        </w:trPr>
        <w:tc>
          <w:tcPr>
            <w:tcW w:w="1275" w:type="dxa"/>
          </w:tcPr>
          <w:p w:rsidR="006B1874" w:rsidRPr="006B1874" w:rsidRDefault="006B1874" w:rsidP="00FF0A3B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0.20</w:t>
            </w:r>
          </w:p>
        </w:tc>
        <w:tc>
          <w:tcPr>
            <w:tcW w:w="7777" w:type="dxa"/>
          </w:tcPr>
          <w:p w:rsidR="006B1874" w:rsidRPr="006B1874" w:rsidRDefault="006B1874" w:rsidP="006B187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วิชาการระดับชาติ</w:t>
            </w:r>
          </w:p>
        </w:tc>
      </w:tr>
      <w:tr w:rsidR="006B1874" w:rsidRPr="006B1874" w:rsidTr="00FF0A3B">
        <w:trPr>
          <w:trHeight w:val="379"/>
        </w:trPr>
        <w:tc>
          <w:tcPr>
            <w:tcW w:w="1275" w:type="dxa"/>
          </w:tcPr>
          <w:p w:rsidR="006B1874" w:rsidRPr="006B1874" w:rsidRDefault="006B1874" w:rsidP="00FF0A3B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0.40</w:t>
            </w:r>
          </w:p>
        </w:tc>
        <w:tc>
          <w:tcPr>
            <w:tcW w:w="7777" w:type="dxa"/>
          </w:tcPr>
          <w:p w:rsidR="006B1874" w:rsidRPr="006B1874" w:rsidRDefault="006B1874" w:rsidP="00FF0A3B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วิชาการระดับนานาชาติ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หรือในวารสาร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วิชาการระดับชาต</w:t>
            </w:r>
            <w:r w:rsidR="00D54EDE">
              <w:rPr>
                <w:rFonts w:ascii="TH SarabunPSK" w:hAnsi="TH SarabunPSK" w:cs="TH SarabunPSK"/>
                <w:sz w:val="32"/>
                <w:szCs w:val="32"/>
                <w:cs/>
              </w:rPr>
              <w:t>ิที่ไม่อยู่ในฐานข้อมูลตามประกาศ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ก.พ.อ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หรือระเบียบคณะกรรมการการอุดมศึกษาว่</w:t>
            </w:r>
            <w:r w:rsidR="00D54EDE">
              <w:rPr>
                <w:rFonts w:ascii="TH SarabunPSK" w:hAnsi="TH SarabunPSK" w:cs="TH SarabunPSK"/>
                <w:sz w:val="32"/>
                <w:szCs w:val="32"/>
                <w:cs/>
              </w:rPr>
              <w:t>าด้วย หลักเกณฑ์การพิจารณาวารสาร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วิชาการสำหรับ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เผยแพร่ผลงานทางวิชาการ พ.ศ</w:t>
            </w:r>
            <w:r w:rsidR="00D54EDE">
              <w:rPr>
                <w:rFonts w:ascii="TH SarabunPSK" w:hAnsi="TH SarabunPSK" w:cs="TH SarabunPSK"/>
                <w:sz w:val="32"/>
                <w:szCs w:val="32"/>
                <w:cs/>
              </w:rPr>
              <w:t>. 2556 แต่สถาบันนำเสนอสภาสถาบัน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อนุมัติและจัดทำเป็นประกาศให้ทราบเป็นการทั่วไป และแจ้งให้ ก</w:t>
            </w:r>
            <w:r w:rsidR="002573A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="002573A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อ./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กกอ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54EDE">
              <w:rPr>
                <w:rFonts w:ascii="TH SarabunPSK" w:hAnsi="TH SarabunPSK" w:cs="TH SarabunPSK"/>
                <w:sz w:val="32"/>
                <w:szCs w:val="32"/>
                <w:cs/>
              </w:rPr>
              <w:t>ทราบภายใน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30 วันนับแต่วันที่ออกประกาศ</w:t>
            </w:r>
          </w:p>
          <w:p w:rsidR="006B1874" w:rsidRPr="006B1874" w:rsidRDefault="006B1874" w:rsidP="006B187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ผลงานได้รับการจดอนุสิทธิบัตร</w:t>
            </w:r>
          </w:p>
        </w:tc>
      </w:tr>
      <w:tr w:rsidR="006B1874" w:rsidRPr="006B1874" w:rsidTr="00FF0A3B">
        <w:trPr>
          <w:trHeight w:val="592"/>
        </w:trPr>
        <w:tc>
          <w:tcPr>
            <w:tcW w:w="1275" w:type="dxa"/>
          </w:tcPr>
          <w:p w:rsidR="006B1874" w:rsidRPr="006B1874" w:rsidRDefault="006B1874" w:rsidP="00FF0A3B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0.60</w:t>
            </w:r>
          </w:p>
        </w:tc>
        <w:tc>
          <w:tcPr>
            <w:tcW w:w="7777" w:type="dxa"/>
          </w:tcPr>
          <w:p w:rsidR="006B1874" w:rsidRPr="006B1874" w:rsidRDefault="006B1874" w:rsidP="00D54EDE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บทความวิจัยหรือบทความวิชาการฉบับสมบูรณ์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ตีพิมพ์ในวารสารวิชาการที่ปรากฏในฐาน</w:t>
            </w:r>
            <w:r w:rsidR="00D54E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TCI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กลุ่มที่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2  </w:t>
            </w:r>
          </w:p>
        </w:tc>
      </w:tr>
      <w:tr w:rsidR="006B1874" w:rsidRPr="006B1874" w:rsidTr="00FF0A3B">
        <w:trPr>
          <w:trHeight w:val="1121"/>
        </w:trPr>
        <w:tc>
          <w:tcPr>
            <w:tcW w:w="1275" w:type="dxa"/>
          </w:tcPr>
          <w:p w:rsidR="006B1874" w:rsidRPr="006B1874" w:rsidRDefault="006B1874" w:rsidP="00FF0A3B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0.80</w:t>
            </w:r>
          </w:p>
        </w:tc>
        <w:tc>
          <w:tcPr>
            <w:tcW w:w="7777" w:type="dxa"/>
          </w:tcPr>
          <w:p w:rsidR="006B1874" w:rsidRPr="006B1874" w:rsidRDefault="006B1874" w:rsidP="00D54EDE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- บทความวิจัยหรือบทความวิชาการฉบับสมบูรณ์ที่ตีพิมพ์ในวารสารวิชาการระดับนานาชาติที่อยู่ในฐานข้อมูล ตามประกาศ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ระเบียบคณะกรรมการการอุดมศึกษาว่าด้วยหลักเกณฑ์การพิจารณาวารสารทางวิชาการสำหรับการเผยแพร่ผลงานทางวิชาการ 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2556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แต่สถาบันนำเสนอสภาสถาบันอนุมัติและจัดทำเป็นประกาศให้ทราบเป็นการทั่วไปและแจ้งให้ ก</w:t>
            </w:r>
            <w:r w:rsidR="002573A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="002573A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อ./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กกอ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ทราบภายใน 30 วันนับแต่วันที่ออกประกาศ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ซึ่งไม่อยู่ใน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Beall’s list)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หรือตีพิมพ์ในวารสารวิชาการที่ปรากฏในฐานข้อมูล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TCI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กลุ่มที่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</w:p>
        </w:tc>
      </w:tr>
      <w:tr w:rsidR="00FF0A3B" w:rsidRPr="006B1874" w:rsidTr="00B333BD">
        <w:trPr>
          <w:trHeight w:val="126"/>
        </w:trPr>
        <w:tc>
          <w:tcPr>
            <w:tcW w:w="1275" w:type="dxa"/>
          </w:tcPr>
          <w:p w:rsidR="00FF0A3B" w:rsidRPr="006B1874" w:rsidRDefault="00FF0A3B" w:rsidP="00FF0A3B">
            <w:pPr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1.00</w:t>
            </w:r>
          </w:p>
        </w:tc>
        <w:tc>
          <w:tcPr>
            <w:tcW w:w="7777" w:type="dxa"/>
          </w:tcPr>
          <w:p w:rsidR="00FF0A3B" w:rsidRPr="006B1874" w:rsidRDefault="00FF0A3B" w:rsidP="00D54EDE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ที่ปรากฏในฐานข้อมูลระดับนานาชาติตามประกาศ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หรือระเบียบคณะกรรมการการ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อุดมศึกษา ว่าด้วยหลักเกณฑ์การพิจารณาวารสารทางวิชาการสำหรับการเผยแพร่ผลงานทางวิชาการ พ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. 2556 </w:t>
            </w:r>
          </w:p>
          <w:p w:rsidR="00B333BD" w:rsidRPr="006B1874" w:rsidRDefault="00FF0A3B" w:rsidP="00FF0A3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ผลงานได้รับการจดสิทธิบัตร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F0A3B" w:rsidRPr="006B1874" w:rsidRDefault="00FF0A3B" w:rsidP="001720C5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ผลงานวิชาการรับใช้สังคมที่</w:t>
            </w:r>
            <w:r w:rsidR="001720C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การประเมินผ่านเกณฑ์การขอตำแหน่งทางวิชาการแล้ว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6B1874" w:rsidRPr="00B333BD" w:rsidRDefault="006B1874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tbl>
      <w:tblPr>
        <w:tblW w:w="90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918"/>
      </w:tblGrid>
      <w:tr w:rsidR="00B333BD" w:rsidRPr="006B1874" w:rsidTr="00B333BD">
        <w:trPr>
          <w:trHeight w:val="471"/>
        </w:trPr>
        <w:tc>
          <w:tcPr>
            <w:tcW w:w="1134" w:type="dxa"/>
            <w:shd w:val="clear" w:color="auto" w:fill="auto"/>
            <w:vAlign w:val="center"/>
          </w:tcPr>
          <w:p w:rsidR="00B333BD" w:rsidRPr="006B1874" w:rsidRDefault="00B333BD" w:rsidP="00C761D4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ค่าน้ำหนัก</w:t>
            </w:r>
          </w:p>
        </w:tc>
        <w:tc>
          <w:tcPr>
            <w:tcW w:w="7918" w:type="dxa"/>
            <w:shd w:val="clear" w:color="auto" w:fill="auto"/>
            <w:vAlign w:val="center"/>
          </w:tcPr>
          <w:p w:rsidR="00B333BD" w:rsidRPr="006B1874" w:rsidRDefault="00B333BD" w:rsidP="00C761D4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B333BD" w:rsidRPr="006B1874" w:rsidTr="00B333BD">
        <w:trPr>
          <w:trHeight w:val="492"/>
        </w:trPr>
        <w:tc>
          <w:tcPr>
            <w:tcW w:w="1134" w:type="dxa"/>
          </w:tcPr>
          <w:p w:rsidR="00B333BD" w:rsidRPr="006B1874" w:rsidRDefault="00B333BD" w:rsidP="00B333BD">
            <w:pPr>
              <w:jc w:val="center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7918" w:type="dxa"/>
          </w:tcPr>
          <w:p w:rsidR="00844DC7" w:rsidRPr="00844DC7" w:rsidRDefault="00844DC7" w:rsidP="00844DC7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ผลงานวิจัยที่หน่วยงานหรือองค์กรระดับชาติว่าจ้างให้ด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เนินการ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844DC7" w:rsidRPr="00844DC7" w:rsidRDefault="00844DC7" w:rsidP="00844DC7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ผลงานค้นพบพันธุ์พืช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พันธุ์สัตว์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ที่ค้นพบใหม่และได้รับการจดทะเบียน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844DC7" w:rsidRPr="00844DC7" w:rsidRDefault="00844DC7" w:rsidP="00844DC7">
            <w:pPr>
              <w:pStyle w:val="Defaul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ราหรือหนังสือ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หรืองานแปล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ผ่านเกณฑ์การขอตำแหน่ง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ทางวิชาการแล้ว</w:t>
            </w: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B333BD" w:rsidRPr="006B1874" w:rsidRDefault="00844DC7" w:rsidP="00B333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844DC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ราหรือหนังสือ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หรืองานแปล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ที่ผ่านการพิจารณาตามหลักเกณฑ์การประเมินต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แหน่งทางวิชาการ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แต่ไม่ได้น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มาขอรับการประเมินต</w:t>
            </w:r>
            <w:r w:rsidRPr="00844DC7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44DC7">
              <w:rPr>
                <w:rFonts w:ascii="TH SarabunPSK" w:hAnsi="TH SarabunPSK" w:cs="TH SarabunPSK"/>
                <w:sz w:val="32"/>
                <w:szCs w:val="32"/>
                <w:cs/>
              </w:rPr>
              <w:t>แหน่งทางวิชาการ</w:t>
            </w:r>
            <w:r w:rsidR="00B333BD"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6B1874" w:rsidRPr="006B1874" w:rsidRDefault="00B333BD" w:rsidP="006C303A">
      <w:pPr>
        <w:pStyle w:val="Default"/>
        <w:tabs>
          <w:tab w:val="left" w:pos="567"/>
        </w:tabs>
        <w:jc w:val="thaiDistribute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  <w:cs/>
        </w:rPr>
        <w:br/>
      </w:r>
      <w:r w:rsidR="006B1874"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="006B1874" w:rsidRPr="006B1874">
        <w:rPr>
          <w:rFonts w:ascii="TH SarabunPSK" w:eastAsia="CordiaNew" w:hAnsi="TH SarabunPSK" w:cs="TH SarabunPSK"/>
          <w:sz w:val="32"/>
          <w:szCs w:val="32"/>
          <w:cs/>
        </w:rPr>
        <w:tab/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="006B1874" w:rsidRPr="006B1874">
        <w:rPr>
          <w:rFonts w:ascii="TH SarabunPSK" w:eastAsia="CordiaNew" w:hAnsi="TH SarabunPSK" w:cs="TH SarabunPSK"/>
          <w:sz w:val="32"/>
          <w:szCs w:val="32"/>
        </w:rPr>
        <w:br/>
        <w:t>(Full Paper)</w:t>
      </w:r>
      <w:r w:rsidR="006B1874"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และเมื่อได้รับการตอบรับและตีพิมพ์แล้ว การตีพิมพ์</w:t>
      </w:r>
      <w:r w:rsidR="00A64574">
        <w:rPr>
          <w:rFonts w:ascii="TH SarabunPSK" w:eastAsia="CordiaNew" w:hAnsi="TH SarabunPSK" w:cs="TH SarabunPSK" w:hint="cs"/>
          <w:sz w:val="32"/>
          <w:szCs w:val="32"/>
          <w:cs/>
        </w:rPr>
        <w:t>ต้องตีพิมพ์</w:t>
      </w:r>
      <w:r w:rsidR="006B1874" w:rsidRPr="006B1874">
        <w:rPr>
          <w:rFonts w:ascii="TH SarabunPSK" w:eastAsia="CordiaNew" w:hAnsi="TH SarabunPSK" w:cs="TH SarabunPSK"/>
          <w:sz w:val="32"/>
          <w:szCs w:val="32"/>
          <w:cs/>
        </w:rPr>
        <w:t>เป็นฉบับสมบูรณ์ซึ่งสามารถอยู่ในรูปแบบเอกสาร หรือสื่ออิเล็กทรอนิกส์ได้</w:t>
      </w:r>
    </w:p>
    <w:p w:rsidR="006B1874" w:rsidRPr="006B1874" w:rsidRDefault="006B1874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</w:rPr>
      </w:pPr>
    </w:p>
    <w:p w:rsidR="006B1874" w:rsidRPr="006B1874" w:rsidRDefault="006B1874" w:rsidP="006B1874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กำหนดระดับคุณภาพงานสร้างสรรค์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938"/>
      </w:tblGrid>
      <w:tr w:rsidR="006B1874" w:rsidRPr="006B1874" w:rsidTr="00B333BD">
        <w:trPr>
          <w:trHeight w:val="423"/>
        </w:trPr>
        <w:tc>
          <w:tcPr>
            <w:tcW w:w="1134" w:type="dxa"/>
            <w:shd w:val="clear" w:color="auto" w:fill="FFFFFF"/>
            <w:vAlign w:val="center"/>
          </w:tcPr>
          <w:p w:rsidR="006B1874" w:rsidRPr="006B1874" w:rsidRDefault="006B1874" w:rsidP="00B333BD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ค่าน้ำหนัก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B1874" w:rsidRPr="006B1874" w:rsidRDefault="006B1874" w:rsidP="00B333BD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6B1874"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6B1874" w:rsidRPr="006B1874" w:rsidTr="00B333BD">
        <w:trPr>
          <w:trHeight w:val="313"/>
        </w:trPr>
        <w:tc>
          <w:tcPr>
            <w:tcW w:w="1134" w:type="dxa"/>
          </w:tcPr>
          <w:p w:rsidR="006B1874" w:rsidRPr="006B1874" w:rsidRDefault="006B1874" w:rsidP="00B333BD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0.20</w:t>
            </w:r>
          </w:p>
        </w:tc>
        <w:tc>
          <w:tcPr>
            <w:tcW w:w="7938" w:type="dxa"/>
          </w:tcPr>
          <w:p w:rsidR="006B1874" w:rsidRPr="00B333BD" w:rsidRDefault="006B1874" w:rsidP="00B333BD">
            <w:pPr>
              <w:pStyle w:val="Default"/>
              <w:ind w:right="-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งานสร้างสรรค์ที่มีการเผยแพร่สู่สาธารณะในลักษณะใดลักษณะหนึ่ง</w:t>
            </w:r>
            <w:r w:rsidR="00B333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หรือผ่านสื่ออิเล็กทรอนิกส์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online </w:t>
            </w:r>
          </w:p>
        </w:tc>
      </w:tr>
      <w:tr w:rsidR="006B1874" w:rsidRPr="006B1874" w:rsidTr="00B333BD">
        <w:trPr>
          <w:trHeight w:val="316"/>
        </w:trPr>
        <w:tc>
          <w:tcPr>
            <w:tcW w:w="1134" w:type="dxa"/>
          </w:tcPr>
          <w:p w:rsidR="006B1874" w:rsidRPr="006B1874" w:rsidRDefault="006B1874" w:rsidP="00B333BD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0.40</w:t>
            </w:r>
          </w:p>
        </w:tc>
        <w:tc>
          <w:tcPr>
            <w:tcW w:w="7938" w:type="dxa"/>
          </w:tcPr>
          <w:p w:rsidR="006B1874" w:rsidRPr="006B1874" w:rsidRDefault="006B1874" w:rsidP="006B1874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งานสร้างสรรค์ที่ได้รับการเผยแพร่ในระดับสถาบัน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6B1874" w:rsidRPr="006B1874" w:rsidTr="00B333BD">
        <w:trPr>
          <w:trHeight w:val="316"/>
        </w:trPr>
        <w:tc>
          <w:tcPr>
            <w:tcW w:w="1134" w:type="dxa"/>
          </w:tcPr>
          <w:p w:rsidR="006B1874" w:rsidRPr="006B1874" w:rsidRDefault="006B1874" w:rsidP="00B333BD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0.60</w:t>
            </w:r>
          </w:p>
        </w:tc>
        <w:tc>
          <w:tcPr>
            <w:tcW w:w="7938" w:type="dxa"/>
          </w:tcPr>
          <w:p w:rsidR="006B1874" w:rsidRPr="006B1874" w:rsidRDefault="006B1874" w:rsidP="006B187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6B1874" w:rsidRPr="006B1874" w:rsidTr="00B333BD">
        <w:trPr>
          <w:trHeight w:val="316"/>
        </w:trPr>
        <w:tc>
          <w:tcPr>
            <w:tcW w:w="1134" w:type="dxa"/>
          </w:tcPr>
          <w:p w:rsidR="006B1874" w:rsidRPr="006B1874" w:rsidRDefault="006B1874" w:rsidP="00B333BD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0.80</w:t>
            </w:r>
          </w:p>
        </w:tc>
        <w:tc>
          <w:tcPr>
            <w:tcW w:w="7938" w:type="dxa"/>
          </w:tcPr>
          <w:p w:rsidR="006B1874" w:rsidRPr="006B1874" w:rsidRDefault="006B1874" w:rsidP="006B187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6B1874" w:rsidRPr="006B1874" w:rsidTr="00B333BD">
        <w:trPr>
          <w:trHeight w:val="316"/>
        </w:trPr>
        <w:tc>
          <w:tcPr>
            <w:tcW w:w="1134" w:type="dxa"/>
          </w:tcPr>
          <w:p w:rsidR="006B1874" w:rsidRPr="006B1874" w:rsidRDefault="006B1874" w:rsidP="00B333BD">
            <w:pPr>
              <w:jc w:val="center"/>
              <w:rPr>
                <w:rFonts w:ascii="TH SarabunPSK" w:hAnsi="TH SarabunPSK" w:cs="TH SarabunPSK"/>
                <w:color w:val="000000"/>
                <w:cs/>
              </w:rPr>
            </w:pPr>
            <w:r w:rsidRPr="006B1874">
              <w:rPr>
                <w:rFonts w:ascii="TH SarabunPSK" w:hAnsi="TH SarabunPSK" w:cs="TH SarabunPSK"/>
                <w:color w:val="000000"/>
                <w:cs/>
              </w:rPr>
              <w:t>1.00</w:t>
            </w:r>
          </w:p>
        </w:tc>
        <w:tc>
          <w:tcPr>
            <w:tcW w:w="7938" w:type="dxa"/>
          </w:tcPr>
          <w:p w:rsidR="006B1874" w:rsidRPr="006B1874" w:rsidRDefault="006B1874" w:rsidP="006B187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งานสร้างสรรค์ที่ได้รับการเผยแพร่ในระดับภูมิภาคอาเซียน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B1874">
              <w:rPr>
                <w:rFonts w:ascii="TH SarabunPSK" w:hAnsi="TH SarabunPSK" w:cs="TH SarabunPSK"/>
                <w:sz w:val="32"/>
                <w:szCs w:val="32"/>
                <w:cs/>
              </w:rPr>
              <w:t>นานาชาติ</w:t>
            </w:r>
            <w:r w:rsidRPr="006B18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6B1874" w:rsidRPr="006B1874" w:rsidRDefault="006B1874" w:rsidP="006B1874">
      <w:pPr>
        <w:ind w:right="20"/>
        <w:rPr>
          <w:rFonts w:ascii="TH SarabunPSK" w:hAnsi="TH SarabunPSK" w:cs="TH SarabunPSK"/>
        </w:rPr>
      </w:pPr>
    </w:p>
    <w:p w:rsidR="006B1874" w:rsidRPr="006B1874" w:rsidRDefault="006B1874" w:rsidP="00B333BD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ab/>
        <w:t>ผลงานสร้างสรรค์ทุกชิ้นต้องผ่านการพิจารณาจากคณะกรรมการที่มีองค์ประกอบไม่น้อยกว่า</w:t>
      </w:r>
      <w:r w:rsidRPr="006B1874">
        <w:rPr>
          <w:rFonts w:ascii="TH SarabunPSK" w:hAnsi="TH SarabunPSK" w:cs="TH SarabunPSK"/>
        </w:rPr>
        <w:t xml:space="preserve"> 3 </w:t>
      </w:r>
      <w:r w:rsidRPr="006B1874">
        <w:rPr>
          <w:rFonts w:ascii="TH SarabunPSK" w:hAnsi="TH SarabunPSK" w:cs="TH SarabunPSK"/>
          <w:cs/>
        </w:rPr>
        <w:t>คน</w:t>
      </w:r>
      <w:r w:rsidRPr="006B1874">
        <w:rPr>
          <w:rFonts w:ascii="TH SarabunPSK" w:hAnsi="TH SarabunPSK" w:cs="TH SarabunPSK"/>
        </w:rPr>
        <w:t xml:space="preserve"> </w:t>
      </w:r>
      <w:r w:rsidR="00B333BD">
        <w:rPr>
          <w:rFonts w:ascii="TH SarabunPSK" w:hAnsi="TH SarabunPSK" w:cs="TH SarabunPSK"/>
        </w:rPr>
        <w:br/>
      </w:r>
      <w:r w:rsidRPr="006B1874">
        <w:rPr>
          <w:rFonts w:ascii="TH SarabunPSK" w:hAnsi="TH SarabunPSK" w:cs="TH SarabunPSK"/>
          <w:cs/>
        </w:rPr>
        <w:t>โดยมีบุคคลภายนอกสถาบันร่วมพิจารณาด้วย</w:t>
      </w:r>
    </w:p>
    <w:p w:rsidR="006B1874" w:rsidRPr="006B1874" w:rsidRDefault="006B1874" w:rsidP="006B1874">
      <w:pPr>
        <w:ind w:right="20"/>
        <w:rPr>
          <w:rFonts w:ascii="TH SarabunPSK" w:hAnsi="TH SarabunPSK" w:cs="TH SarabunPSK"/>
          <w:b/>
          <w:bCs/>
        </w:rPr>
      </w:pPr>
    </w:p>
    <w:p w:rsidR="000C063E" w:rsidRPr="006B1874" w:rsidRDefault="000C063E" w:rsidP="006B187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</w:p>
    <w:p w:rsidR="000C063E" w:rsidRPr="006B1874" w:rsidRDefault="000C063E" w:rsidP="006B187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</w:p>
    <w:p w:rsidR="000C063E" w:rsidRPr="006B1874" w:rsidRDefault="000C063E" w:rsidP="006B187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</w:p>
    <w:p w:rsidR="00DC469C" w:rsidRPr="006B1874" w:rsidRDefault="00DC469C" w:rsidP="006B187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</w:p>
    <w:p w:rsid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DC469C" w:rsidRDefault="00DC469C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0C063E" w:rsidRDefault="000C063E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FD186F" w:rsidRDefault="00FD186F" w:rsidP="008B5CD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</w:rPr>
      </w:pPr>
    </w:p>
    <w:p w:rsidR="00542A0B" w:rsidRPr="00844DC7" w:rsidRDefault="00542A0B" w:rsidP="00B333BD">
      <w:pPr>
        <w:rPr>
          <w:rFonts w:ascii="TH SarabunPSK" w:hAnsi="TH SarabunPSK" w:cs="TH SarabunPSK"/>
          <w:b/>
          <w:bCs/>
        </w:rPr>
        <w:sectPr w:rsidR="00542A0B" w:rsidRPr="00844DC7" w:rsidSect="000059EF">
          <w:headerReference w:type="default" r:id="rId10"/>
          <w:pgSz w:w="11906" w:h="16838" w:code="9"/>
          <w:pgMar w:top="1418" w:right="1134" w:bottom="1134" w:left="1701" w:header="680" w:footer="284" w:gutter="0"/>
          <w:pgNumType w:fmt="numberInDash" w:start="25"/>
          <w:cols w:space="708"/>
          <w:docGrid w:linePitch="435"/>
        </w:sectPr>
      </w:pPr>
    </w:p>
    <w:p w:rsidR="00B333BD" w:rsidRPr="0011311C" w:rsidRDefault="00B333BD" w:rsidP="00B333BD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  <w:r>
        <w:rPr>
          <w:rFonts w:ascii="TH SarabunPSK" w:hAnsi="TH SarabunPSK" w:cs="TH SarabunPSK"/>
          <w:b/>
          <w:bCs/>
        </w:rPr>
        <w:t>:</w:t>
      </w:r>
      <w:r w:rsidR="0055760B"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2"/>
        <w:gridCol w:w="992"/>
        <w:gridCol w:w="1035"/>
        <w:gridCol w:w="1233"/>
      </w:tblGrid>
      <w:tr w:rsidR="00261FB2" w:rsidTr="00261FB2">
        <w:trPr>
          <w:trHeight w:val="516"/>
        </w:trPr>
        <w:tc>
          <w:tcPr>
            <w:tcW w:w="5812" w:type="dxa"/>
            <w:vAlign w:val="center"/>
          </w:tcPr>
          <w:p w:rsidR="00261FB2" w:rsidRPr="00844DC7" w:rsidRDefault="00261FB2" w:rsidP="00C761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992" w:type="dxa"/>
            <w:vAlign w:val="center"/>
          </w:tcPr>
          <w:p w:rsidR="00261FB2" w:rsidRPr="00844DC7" w:rsidRDefault="00261FB2" w:rsidP="00C761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1035" w:type="dxa"/>
            <w:vAlign w:val="center"/>
          </w:tcPr>
          <w:p w:rsidR="00261FB2" w:rsidRPr="00844DC7" w:rsidRDefault="00261FB2" w:rsidP="00C761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33" w:type="dxa"/>
            <w:vAlign w:val="center"/>
          </w:tcPr>
          <w:p w:rsidR="00261FB2" w:rsidRPr="00844DC7" w:rsidRDefault="00261FB2" w:rsidP="00261FB2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ค่าถ่วงน้ำหนัก</w:t>
            </w:r>
          </w:p>
        </w:tc>
      </w:tr>
      <w:tr w:rsidR="00A83A24" w:rsidTr="00A83A24">
        <w:trPr>
          <w:trHeight w:val="268"/>
        </w:trPr>
        <w:tc>
          <w:tcPr>
            <w:tcW w:w="5812" w:type="dxa"/>
            <w:shd w:val="clear" w:color="auto" w:fill="auto"/>
            <w:vAlign w:val="center"/>
          </w:tcPr>
          <w:p w:rsidR="00A83A24" w:rsidRPr="00A83A24" w:rsidRDefault="00A83A24" w:rsidP="00A83A2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จำนวนผลงานทางวิชาการที่ได้รับรองคุณภาพ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83A24" w:rsidRPr="00844DC7" w:rsidRDefault="00A83A24" w:rsidP="00C761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35" w:type="dxa"/>
            <w:vAlign w:val="center"/>
          </w:tcPr>
          <w:p w:rsidR="00A83A24" w:rsidRDefault="00A83A24" w:rsidP="00C761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:rsidR="00A83A24" w:rsidRDefault="00A83A24" w:rsidP="00261FB2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61FB2" w:rsidTr="00A83A24">
        <w:trPr>
          <w:trHeight w:val="138"/>
        </w:trPr>
        <w:tc>
          <w:tcPr>
            <w:tcW w:w="5812" w:type="dxa"/>
            <w:shd w:val="clear" w:color="auto" w:fill="auto"/>
          </w:tcPr>
          <w:p w:rsidR="00261FB2" w:rsidRPr="008E42A9" w:rsidRDefault="00A83A24" w:rsidP="0055760B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261FB2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</w:t>
            </w:r>
            <w:r w:rsidR="008E42A9">
              <w:rPr>
                <w:rFonts w:ascii="TH SarabunPSK" w:hAnsi="TH SarabunPSK" w:cs="TH SarabunPSK"/>
                <w:sz w:val="28"/>
                <w:szCs w:val="28"/>
                <w:cs/>
              </w:rPr>
              <w:t>พ์ในรายงานสืบเนื่องจากการประชุม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</w:t>
            </w:r>
          </w:p>
        </w:tc>
        <w:tc>
          <w:tcPr>
            <w:tcW w:w="992" w:type="dxa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1035" w:type="dxa"/>
            <w:shd w:val="clear" w:color="auto" w:fill="FFFFFF" w:themeFill="background1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A83A24">
        <w:trPr>
          <w:trHeight w:val="391"/>
        </w:trPr>
        <w:tc>
          <w:tcPr>
            <w:tcW w:w="5812" w:type="dxa"/>
          </w:tcPr>
          <w:p w:rsidR="00261FB2" w:rsidRPr="00C761D4" w:rsidRDefault="00A83A24" w:rsidP="004B65BD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="00261FB2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1FB2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</w:t>
            </w:r>
            <w:r w:rsidR="008E42A9">
              <w:rPr>
                <w:rFonts w:ascii="TH SarabunPSK" w:hAnsi="TH SarabunPSK" w:cs="TH SarabunPSK"/>
                <w:sz w:val="28"/>
                <w:szCs w:val="28"/>
                <w:cs/>
              </w:rPr>
              <w:t>พ์ในรายงานสืบเนื่องจากการประชุม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วิชาการระดับนานาชาติ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หรือในวารสาร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วิชาการระดับชาติที่ไม่อยู่ในฐานข้อมูลตามประกาศ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</w:t>
            </w:r>
            <w:r w:rsid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กรรมการการอุดมศึกษาว่าด้วย หลักเกณฑ์การพิจารณาวารสาร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วิชาการสำหรับ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อ./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30 วันนับแต่วันที่ออกประกาศ</w:t>
            </w:r>
          </w:p>
        </w:tc>
        <w:tc>
          <w:tcPr>
            <w:tcW w:w="992" w:type="dxa"/>
          </w:tcPr>
          <w:p w:rsidR="00261FB2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035" w:type="dxa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auto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269"/>
        </w:trPr>
        <w:tc>
          <w:tcPr>
            <w:tcW w:w="5812" w:type="dxa"/>
          </w:tcPr>
          <w:p w:rsidR="00261FB2" w:rsidRPr="00C761D4" w:rsidRDefault="00A83A24" w:rsidP="00C40D2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="00261FB2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1FB2" w:rsidRPr="00C761D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61FB2" w:rsidRPr="00C761D4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ผลงานได้รับการจดอนุสิทธิบัตร</w:t>
            </w:r>
          </w:p>
        </w:tc>
        <w:tc>
          <w:tcPr>
            <w:tcW w:w="992" w:type="dxa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1035" w:type="dxa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C40D2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391"/>
        </w:trPr>
        <w:tc>
          <w:tcPr>
            <w:tcW w:w="5812" w:type="dxa"/>
          </w:tcPr>
          <w:p w:rsidR="00261FB2" w:rsidRPr="008E42A9" w:rsidRDefault="00A83A24" w:rsidP="004B65BD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="00261FB2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1FB2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ตีพิมพ์ในวารสารวิชาการที่ปรากฏในฐาน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ข้อมูล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2  </w:t>
            </w:r>
          </w:p>
        </w:tc>
        <w:tc>
          <w:tcPr>
            <w:tcW w:w="992" w:type="dxa"/>
          </w:tcPr>
          <w:p w:rsidR="00261FB2" w:rsidRPr="00C40D2A" w:rsidRDefault="00261FB2" w:rsidP="00C40D2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0.60</w:t>
            </w:r>
          </w:p>
        </w:tc>
        <w:tc>
          <w:tcPr>
            <w:tcW w:w="1035" w:type="dxa"/>
          </w:tcPr>
          <w:p w:rsidR="00261FB2" w:rsidRPr="00C40D2A" w:rsidRDefault="00261FB2" w:rsidP="00C40D2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C40D2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8E42A9" w:rsidRDefault="00A83A24" w:rsidP="00EC4A37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="00261FB2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1FB2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ชาติที่อยู่ในฐานข้อมูล ตามประกาศ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อุดมศึกษาว่าด้วยหลักเกณฑ์การพิจารณาวารสารทางวิชาการสำหรับการเผยแพร่ผลงานทางวิชาการ พ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แต่สถาบันนำเสนอสภาสถาบันอนุมัติและจัดทำเป็นประกาศให้ทราบเป็นการทั่วไปและแจ้งให้ ก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อ./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 30 วันนับแต่วันที่ออกประกาศ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(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ซึ่งไม่อยู่ใน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Beall’s list)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หรือตีพิมพ์ในวารสารวิชาการที่ปรากฏในฐานข้อมูล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1</w:t>
            </w:r>
          </w:p>
        </w:tc>
        <w:tc>
          <w:tcPr>
            <w:tcW w:w="992" w:type="dxa"/>
          </w:tcPr>
          <w:p w:rsidR="00261FB2" w:rsidRPr="00C40D2A" w:rsidRDefault="00261FB2" w:rsidP="002D2EA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1035" w:type="dxa"/>
          </w:tcPr>
          <w:p w:rsidR="00261FB2" w:rsidRPr="00C40D2A" w:rsidRDefault="00261FB2" w:rsidP="00C40D2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1233" w:type="dxa"/>
          </w:tcPr>
          <w:p w:rsidR="00261FB2" w:rsidRPr="00C40D2A" w:rsidRDefault="00261FB2" w:rsidP="00C40D2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8E42A9" w:rsidRDefault="00A83A24" w:rsidP="008E42A9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  <w:r w:rsidR="00261FB2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261FB2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</w:t>
            </w:r>
            <w:r w:rsidR="008E42A9">
              <w:rPr>
                <w:rFonts w:ascii="TH SarabunPSK" w:hAnsi="TH SarabunPSK" w:cs="TH SarabunPSK"/>
                <w:sz w:val="28"/>
                <w:szCs w:val="28"/>
                <w:cs/>
              </w:rPr>
              <w:t>มพ์ในวารสารวิชาการระดับนานาชาติ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ที่ปรากฏในฐานข้อมูลระดับนานาชาติตามประกาศ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="008E42A9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 ว่าด้วยหลักเกณฑ์การพิจารณาวารสารทางวิชาการสำหรับการเผยแพร่ผลงานทางวิชาการ พ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</w:p>
        </w:tc>
        <w:tc>
          <w:tcPr>
            <w:tcW w:w="992" w:type="dxa"/>
          </w:tcPr>
          <w:p w:rsidR="00261FB2" w:rsidRPr="00C40D2A" w:rsidRDefault="00261FB2" w:rsidP="002D2EA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C761D4" w:rsidRDefault="00A83A24" w:rsidP="00A3311F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8</w:t>
            </w:r>
            <w:r w:rsidR="00261F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261FB2" w:rsidRPr="00C761D4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ผลงานได้รับการจดสิทธิบัตร</w:t>
            </w:r>
            <w:r w:rsidR="00261FB2" w:rsidRPr="00C761D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8E42A9" w:rsidRDefault="00A83A24" w:rsidP="004B65BD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9</w:t>
            </w:r>
            <w:r w:rsidR="00261FB2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ผลงานวิชาการรับใช้สังคมที่</w:t>
            </w:r>
            <w:r w:rsidR="008E42A9" w:rsidRPr="008E42A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="008E42A9" w:rsidRPr="008E42A9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การประเมินผ่านเกณฑ์การขอตำแหน่งทางวิชาการแล้ว</w:t>
            </w:r>
          </w:p>
        </w:tc>
        <w:tc>
          <w:tcPr>
            <w:tcW w:w="992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7B7FB0" w:rsidRDefault="00A83A24" w:rsidP="00844DC7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</w:t>
            </w:r>
            <w:r w:rsidR="00261F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261FB2"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ผลงานวิจัยที่หน่วยงานหรือองค์กรระดับชาติว่าจ้างให้ด</w:t>
            </w:r>
            <w:r w:rsidR="00261FB2"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="00261FB2"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เนินการ</w:t>
            </w:r>
          </w:p>
        </w:tc>
        <w:tc>
          <w:tcPr>
            <w:tcW w:w="992" w:type="dxa"/>
          </w:tcPr>
          <w:p w:rsidR="00261FB2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7B7FB0" w:rsidRDefault="00261FB2" w:rsidP="0055760B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ผลงานค้นพบพันธุ์พืช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พันธุ์สัตว์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ที่ค้นพบใหม่และได้รับการจดทะเบียน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7B7FB0" w:rsidRDefault="00261FB2" w:rsidP="008E42A9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ผ่านเกณฑ์การขอตำแหน่ง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7B7FB0" w:rsidRDefault="00261FB2" w:rsidP="008E42A9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7FB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ที่ผ่านการพิจารณาตามหลักเกณฑ์การประเมินต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แต่ไม่ได้น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มาขอรับการประเมินต</w:t>
            </w:r>
            <w:r w:rsidRPr="007B7FB0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7B7FB0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</w:p>
        </w:tc>
        <w:tc>
          <w:tcPr>
            <w:tcW w:w="992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261FB2" w:rsidTr="00261FB2">
        <w:trPr>
          <w:trHeight w:val="146"/>
        </w:trPr>
        <w:tc>
          <w:tcPr>
            <w:tcW w:w="5812" w:type="dxa"/>
          </w:tcPr>
          <w:p w:rsidR="00261FB2" w:rsidRPr="003948E2" w:rsidRDefault="003948E2" w:rsidP="0055760B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="00A83A24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3948E2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</w:p>
        </w:tc>
        <w:tc>
          <w:tcPr>
            <w:tcW w:w="992" w:type="dxa"/>
          </w:tcPr>
          <w:p w:rsidR="00261FB2" w:rsidRPr="00C40D2A" w:rsidRDefault="003948E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1035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261FB2" w:rsidRPr="00C40D2A" w:rsidRDefault="00261FB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948E2" w:rsidTr="00261FB2">
        <w:trPr>
          <w:trHeight w:val="146"/>
        </w:trPr>
        <w:tc>
          <w:tcPr>
            <w:tcW w:w="5812" w:type="dxa"/>
          </w:tcPr>
          <w:p w:rsidR="003948E2" w:rsidRPr="003948E2" w:rsidRDefault="00A83A24" w:rsidP="0055760B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</w:t>
            </w:r>
            <w:r w:rsidR="003948E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3948E2"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</w:tcPr>
          <w:p w:rsidR="003948E2" w:rsidRPr="00C40D2A" w:rsidRDefault="003948E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1035" w:type="dxa"/>
          </w:tcPr>
          <w:p w:rsidR="003948E2" w:rsidRPr="00C40D2A" w:rsidRDefault="003948E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3948E2" w:rsidRPr="00C40D2A" w:rsidRDefault="003948E2" w:rsidP="00A3311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83A24" w:rsidTr="00261FB2">
        <w:trPr>
          <w:trHeight w:val="146"/>
        </w:trPr>
        <w:tc>
          <w:tcPr>
            <w:tcW w:w="5812" w:type="dxa"/>
          </w:tcPr>
          <w:p w:rsidR="00A83A24" w:rsidRPr="003948E2" w:rsidRDefault="00A83A24" w:rsidP="00A83A24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16</w:t>
            </w:r>
            <w:r w:rsidRPr="003948E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</w:tcPr>
          <w:p w:rsidR="00A83A24" w:rsidRPr="00C40D2A" w:rsidRDefault="00A83A24" w:rsidP="00A83A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0.60</w:t>
            </w:r>
          </w:p>
        </w:tc>
        <w:tc>
          <w:tcPr>
            <w:tcW w:w="1035" w:type="dxa"/>
          </w:tcPr>
          <w:p w:rsidR="00A83A24" w:rsidRPr="00C40D2A" w:rsidRDefault="00A83A24" w:rsidP="00A83A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A83A24" w:rsidRPr="00C40D2A" w:rsidRDefault="00A83A24" w:rsidP="00A83A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83A24" w:rsidTr="00261FB2">
        <w:trPr>
          <w:trHeight w:val="146"/>
        </w:trPr>
        <w:tc>
          <w:tcPr>
            <w:tcW w:w="5812" w:type="dxa"/>
          </w:tcPr>
          <w:p w:rsidR="00A83A24" w:rsidRPr="003948E2" w:rsidRDefault="00A83A24" w:rsidP="00A83A24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17</w:t>
            </w:r>
            <w:r w:rsidRPr="003948E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</w:tcPr>
          <w:p w:rsidR="00A83A24" w:rsidRPr="00C40D2A" w:rsidRDefault="00A83A24" w:rsidP="00A83A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1035" w:type="dxa"/>
          </w:tcPr>
          <w:p w:rsidR="00A83A24" w:rsidRPr="00C40D2A" w:rsidRDefault="00A83A24" w:rsidP="00A83A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A83A24" w:rsidRPr="00C40D2A" w:rsidRDefault="00A83A24" w:rsidP="00A83A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B333BD" w:rsidRDefault="00B333BD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761D4" w:rsidRDefault="00C761D4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761D4" w:rsidRDefault="00C761D4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83A24" w:rsidRDefault="00A83A24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83A24" w:rsidRDefault="00A83A24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12"/>
        <w:gridCol w:w="992"/>
        <w:gridCol w:w="1035"/>
        <w:gridCol w:w="1233"/>
      </w:tblGrid>
      <w:tr w:rsidR="003948E2" w:rsidRPr="00844DC7" w:rsidTr="00363032">
        <w:trPr>
          <w:trHeight w:val="516"/>
        </w:trPr>
        <w:tc>
          <w:tcPr>
            <w:tcW w:w="5812" w:type="dxa"/>
            <w:vAlign w:val="center"/>
          </w:tcPr>
          <w:p w:rsidR="003948E2" w:rsidRPr="00844DC7" w:rsidRDefault="003948E2" w:rsidP="003630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992" w:type="dxa"/>
            <w:vAlign w:val="center"/>
          </w:tcPr>
          <w:p w:rsidR="003948E2" w:rsidRPr="00844DC7" w:rsidRDefault="003948E2" w:rsidP="003630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44DC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1035" w:type="dxa"/>
            <w:vAlign w:val="center"/>
          </w:tcPr>
          <w:p w:rsidR="003948E2" w:rsidRPr="00844DC7" w:rsidRDefault="003948E2" w:rsidP="003630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33" w:type="dxa"/>
            <w:vAlign w:val="center"/>
          </w:tcPr>
          <w:p w:rsidR="003948E2" w:rsidRPr="00844DC7" w:rsidRDefault="003948E2" w:rsidP="00A83A24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="00A83A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ผลรวม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ถ่วงน้ำหนัก</w:t>
            </w:r>
          </w:p>
        </w:tc>
      </w:tr>
      <w:tr w:rsidR="003948E2" w:rsidRPr="00C40D2A" w:rsidTr="003948E2">
        <w:trPr>
          <w:trHeight w:val="347"/>
        </w:trPr>
        <w:tc>
          <w:tcPr>
            <w:tcW w:w="5812" w:type="dxa"/>
          </w:tcPr>
          <w:p w:rsidR="003948E2" w:rsidRPr="003948E2" w:rsidRDefault="00A83A24" w:rsidP="00363032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18</w:t>
            </w:r>
            <w:r w:rsidR="003948E2" w:rsidRPr="003948E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3948E2"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งานสร้างสรรค์ที่ได้รับการเผยแพร่ในระดับภูมิภาคอาเซียน</w:t>
            </w:r>
          </w:p>
        </w:tc>
        <w:tc>
          <w:tcPr>
            <w:tcW w:w="992" w:type="dxa"/>
          </w:tcPr>
          <w:p w:rsidR="003948E2" w:rsidRDefault="003948E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3948E2" w:rsidRPr="00C40D2A" w:rsidRDefault="003948E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3948E2" w:rsidRPr="00C40D2A" w:rsidRDefault="003948E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948E2" w:rsidRPr="00C40D2A" w:rsidTr="003948E2">
        <w:trPr>
          <w:trHeight w:val="267"/>
        </w:trPr>
        <w:tc>
          <w:tcPr>
            <w:tcW w:w="5812" w:type="dxa"/>
          </w:tcPr>
          <w:p w:rsidR="003948E2" w:rsidRPr="003948E2" w:rsidRDefault="00A83A24" w:rsidP="00363032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19</w:t>
            </w:r>
            <w:r w:rsidR="003948E2" w:rsidRPr="003948E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="003948E2"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งานสร้างสรรค์ที่ได้รับการเผยแพร่ในระดับนานาชาติ</w:t>
            </w:r>
          </w:p>
        </w:tc>
        <w:tc>
          <w:tcPr>
            <w:tcW w:w="992" w:type="dxa"/>
          </w:tcPr>
          <w:p w:rsidR="003948E2" w:rsidRDefault="003948E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1035" w:type="dxa"/>
          </w:tcPr>
          <w:p w:rsidR="003948E2" w:rsidRPr="00C40D2A" w:rsidRDefault="003948E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</w:tcPr>
          <w:p w:rsidR="003948E2" w:rsidRPr="00C40D2A" w:rsidRDefault="003948E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83A24" w:rsidRPr="00C40D2A" w:rsidTr="00363032">
        <w:trPr>
          <w:trHeight w:val="391"/>
        </w:trPr>
        <w:tc>
          <w:tcPr>
            <w:tcW w:w="7839" w:type="dxa"/>
            <w:gridSpan w:val="3"/>
            <w:vAlign w:val="center"/>
          </w:tcPr>
          <w:p w:rsidR="00A83A24" w:rsidRPr="00FF3BFF" w:rsidRDefault="00A83A24" w:rsidP="00FF3BFF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วิชาการของอาจารย์ประจ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และนักวิจัย</w:t>
            </w:r>
            <w:r w:rsidRPr="00FF3BFF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233" w:type="dxa"/>
          </w:tcPr>
          <w:p w:rsidR="00A83A24" w:rsidRPr="00C40D2A" w:rsidRDefault="00A83A24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FF3BFF" w:rsidRPr="00C40D2A" w:rsidTr="00FF3BFF">
        <w:trPr>
          <w:trHeight w:val="391"/>
        </w:trPr>
        <w:tc>
          <w:tcPr>
            <w:tcW w:w="6804" w:type="dxa"/>
            <w:gridSpan w:val="2"/>
            <w:vAlign w:val="center"/>
          </w:tcPr>
          <w:p w:rsidR="00FF3BFF" w:rsidRDefault="00FF3BFF" w:rsidP="00FF3BF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51AA9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</w:t>
            </w:r>
            <w:r w:rsidRPr="00851AA9">
              <w:rPr>
                <w:rFonts w:ascii="TH SarabunPSK" w:hAnsi="TH SarabunPSK" w:cs="TH SarabunPSK"/>
                <w:sz w:val="28"/>
                <w:szCs w:val="28"/>
                <w:cs/>
              </w:rPr>
              <w:t>อาจารย์ประจำที่ปฏิบัติงานจริง</w:t>
            </w:r>
          </w:p>
        </w:tc>
        <w:tc>
          <w:tcPr>
            <w:tcW w:w="1035" w:type="dxa"/>
          </w:tcPr>
          <w:p w:rsidR="00FF3BFF" w:rsidRPr="00C40D2A" w:rsidRDefault="00FF3BF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BFBFBF" w:themeFill="background1" w:themeFillShade="BF"/>
          </w:tcPr>
          <w:p w:rsidR="00FF3BFF" w:rsidRPr="00C40D2A" w:rsidRDefault="00FF3BF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FF3BFF" w:rsidRPr="00C40D2A" w:rsidTr="00FF3BFF">
        <w:trPr>
          <w:trHeight w:val="391"/>
        </w:trPr>
        <w:tc>
          <w:tcPr>
            <w:tcW w:w="6804" w:type="dxa"/>
            <w:gridSpan w:val="2"/>
            <w:vAlign w:val="center"/>
          </w:tcPr>
          <w:p w:rsidR="00FF3BFF" w:rsidRDefault="00FF3BFF" w:rsidP="00EC4A3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51AA9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นักวิจัย</w:t>
            </w:r>
            <w:r w:rsidRPr="00851AA9">
              <w:rPr>
                <w:rFonts w:ascii="TH SarabunPSK" w:hAnsi="TH SarabunPSK" w:cs="TH SarabunPSK"/>
                <w:sz w:val="28"/>
                <w:szCs w:val="28"/>
                <w:cs/>
              </w:rPr>
              <w:t>ที่ปฏิบัติงานจริง</w:t>
            </w:r>
          </w:p>
        </w:tc>
        <w:tc>
          <w:tcPr>
            <w:tcW w:w="1035" w:type="dxa"/>
          </w:tcPr>
          <w:p w:rsidR="00FF3BFF" w:rsidRPr="00C40D2A" w:rsidRDefault="00FF3BF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BFBFBF" w:themeFill="background1" w:themeFillShade="BF"/>
          </w:tcPr>
          <w:p w:rsidR="00FF3BFF" w:rsidRPr="00C40D2A" w:rsidRDefault="00FF3BF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FF3BFF" w:rsidRPr="00C40D2A" w:rsidTr="00FF3BFF">
        <w:trPr>
          <w:trHeight w:val="391"/>
        </w:trPr>
        <w:tc>
          <w:tcPr>
            <w:tcW w:w="6804" w:type="dxa"/>
            <w:gridSpan w:val="2"/>
            <w:vAlign w:val="center"/>
          </w:tcPr>
          <w:p w:rsidR="00FF3BFF" w:rsidRDefault="00FF3BFF" w:rsidP="00A6457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1035" w:type="dxa"/>
          </w:tcPr>
          <w:p w:rsidR="00FF3BFF" w:rsidRPr="00C40D2A" w:rsidRDefault="00FF3BF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33" w:type="dxa"/>
            <w:shd w:val="clear" w:color="auto" w:fill="BFBFBF" w:themeFill="background1" w:themeFillShade="BF"/>
          </w:tcPr>
          <w:p w:rsidR="00FF3BFF" w:rsidRPr="00C40D2A" w:rsidRDefault="00FF3BF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948E2" w:rsidRDefault="003948E2" w:rsidP="00B333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FF3BFF" w:rsidRPr="006B1874" w:rsidRDefault="00FF3BFF" w:rsidP="00FF3BFF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</w:rPr>
        <w:t xml:space="preserve"> </w:t>
      </w:r>
      <w:r w:rsidR="002728BB" w:rsidRPr="002728BB">
        <w:rPr>
          <w:rFonts w:ascii="TH SarabunPSK" w:hAnsi="TH SarabunPSK" w:cs="TH SarabunPSK"/>
          <w:b/>
          <w:bCs/>
          <w:color w:val="000000"/>
        </w:rPr>
        <w:t>:</w:t>
      </w:r>
    </w:p>
    <w:p w:rsidR="002728BB" w:rsidRPr="00C05A61" w:rsidRDefault="00FF3BFF" w:rsidP="00C05A61">
      <w:pPr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FF3BFF" w:rsidRDefault="002728BB" w:rsidP="00C05A61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  </w:t>
      </w:r>
      <w:r w:rsidR="00FF3BFF"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="00C05A61">
        <w:rPr>
          <w:rFonts w:ascii="TH SarabunPSK" w:eastAsia="CordiaNew" w:hAnsi="TH SarabunPSK" w:cs="TH SarabunPSK"/>
        </w:rPr>
        <w:t xml:space="preserve"> </w:t>
      </w:r>
      <w:r w:rsidR="00FF3BFF" w:rsidRPr="002728BB">
        <w:rPr>
          <w:rFonts w:ascii="TH SarabunPSK" w:eastAsia="CordiaNew" w:hAnsi="TH SarabunPSK" w:cs="TH SarabunPSK"/>
        </w:rPr>
        <w:t>=</w:t>
      </w:r>
      <w:r w:rsidRPr="002728BB">
        <w:rPr>
          <w:rFonts w:ascii="TH SarabunPSK" w:eastAsia="CordiaNew" w:hAnsi="TH SarabunPSK" w:cs="TH SarabunPSK"/>
        </w:rPr>
        <w:t xml:space="preserve"> 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</w:rPr>
        <w:t xml:space="preserve"> X 100</w:t>
      </w:r>
      <w:r w:rsidRPr="00851AA9">
        <w:rPr>
          <w:rFonts w:ascii="TH SarabunPSK" w:hAnsi="TH SarabunPSK" w:cs="TH SarabunPSK"/>
          <w:sz w:val="28"/>
          <w:szCs w:val="28"/>
        </w:rPr>
        <w:br/>
      </w:r>
      <w:r>
        <w:rPr>
          <w:rFonts w:ascii="TH SarabunPSK" w:hAnsi="TH SarabunPSK" w:cs="TH SarabunPSK"/>
          <w:sz w:val="10"/>
          <w:szCs w:val="10"/>
        </w:rPr>
        <w:br/>
      </w:r>
      <w:r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                                </w:t>
      </w:r>
      <w:r w:rsidRPr="002728BB">
        <w:rPr>
          <w:rFonts w:ascii="TH SarabunPSK" w:hAnsi="TH SarabunPSK" w:cs="TH SarabunPSK"/>
        </w:rPr>
        <w:t xml:space="preserve">= </w:t>
      </w:r>
      <w:r w:rsidRPr="002728BB">
        <w:rPr>
          <w:rFonts w:ascii="TH SarabunPSK" w:hAnsi="TH SarabunPSK" w:cs="TH SarabunPSK" w:hint="cs"/>
          <w:cs/>
        </w:rPr>
        <w:t>ร้อยละ</w:t>
      </w:r>
      <w:r w:rsidRPr="002728BB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</w:t>
      </w:r>
    </w:p>
    <w:p w:rsidR="00C05A61" w:rsidRPr="00C05A61" w:rsidRDefault="00C05A61" w:rsidP="00C05A61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</w:p>
    <w:p w:rsidR="00FF3BFF" w:rsidRDefault="002728BB" w:rsidP="00FF3BFF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C05A61">
        <w:rPr>
          <w:rFonts w:ascii="TH SarabunPSK" w:hAnsi="TH SarabunPSK" w:cs="TH SarabunPSK" w:hint="cs"/>
          <w:cs/>
        </w:rPr>
        <w:t xml:space="preserve"> </w:t>
      </w:r>
      <w:r w:rsidR="00C05A61">
        <w:rPr>
          <w:rFonts w:ascii="TH SarabunPSK" w:hAnsi="TH SarabunPSK" w:cs="TH SarabunPSK" w:hint="cs"/>
          <w:cs/>
        </w:rPr>
        <w:tab/>
      </w:r>
      <w:r w:rsidR="00C05A61">
        <w:rPr>
          <w:rFonts w:ascii="TH SarabunPSK" w:hAnsi="TH SarabunPSK" w:cs="TH SarabunPSK"/>
          <w:cs/>
        </w:rPr>
        <w:tab/>
      </w:r>
      <w:r w:rsidR="00C05A61">
        <w:rPr>
          <w:rFonts w:ascii="TH SarabunPSK" w:hAnsi="TH SarabunPSK" w:cs="TH SarabunPSK"/>
          <w:cs/>
        </w:rPr>
        <w:tab/>
      </w:r>
      <w:r w:rsidR="00C05A61">
        <w:rPr>
          <w:rFonts w:ascii="TH SarabunPSK" w:hAnsi="TH SarabunPSK" w:cs="TH SarabunPSK"/>
          <w:cs/>
        </w:rPr>
        <w:tab/>
      </w:r>
      <w:r w:rsidR="00C05A61">
        <w:rPr>
          <w:rFonts w:ascii="TH SarabunPSK" w:hAnsi="TH SarabunPSK" w:cs="TH SarabunPSK" w:hint="cs"/>
          <w:cs/>
        </w:rPr>
        <w:t xml:space="preserve"> แปลงค่าเป็นคะแนน  </w:t>
      </w:r>
      <w:r w:rsidR="00C05A61">
        <w:rPr>
          <w:rFonts w:ascii="TH SarabunPSK" w:hAnsi="TH SarabunPSK" w:cs="TH SarabunPSK"/>
        </w:rPr>
        <w:t xml:space="preserve">= </w:t>
      </w:r>
      <w:r>
        <w:rPr>
          <w:rFonts w:ascii="TH SarabunPSK" w:hAnsi="TH SarabunPSK" w:cs="TH SarabunPSK"/>
        </w:rPr>
        <w:t>…………………</w:t>
      </w:r>
      <w:r w:rsidR="00C05A61">
        <w:rPr>
          <w:rFonts w:ascii="TH SarabunPSK" w:hAnsi="TH SarabunPSK" w:cs="TH SarabunPSK"/>
        </w:rPr>
        <w:t>X 5 / 3</w:t>
      </w:r>
      <w:r>
        <w:rPr>
          <w:rFonts w:ascii="TH SarabunPSK" w:hAnsi="TH SarabunPSK" w:cs="TH SarabunPSK"/>
        </w:rPr>
        <w:t>0</w:t>
      </w:r>
    </w:p>
    <w:p w:rsidR="00C05A61" w:rsidRPr="00C05A61" w:rsidRDefault="00C05A61" w:rsidP="00FF3BFF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</w:p>
    <w:p w:rsidR="00FF3BFF" w:rsidRDefault="00C05A61" w:rsidP="00FF3BFF">
      <w:pPr>
        <w:tabs>
          <w:tab w:val="left" w:pos="567"/>
        </w:tabs>
        <w:rPr>
          <w:rFonts w:ascii="TH SarabunPSK" w:hAnsi="TH SarabunPSK" w:cs="TH SarabunPSK"/>
          <w:cs/>
        </w:rPr>
      </w:pPr>
      <w:r w:rsidRPr="00C05A61">
        <w:rPr>
          <w:rFonts w:ascii="TH SarabunPSK" w:hAnsi="TH SarabunPSK" w:cs="TH SarabunPSK"/>
        </w:rPr>
        <w:t xml:space="preserve">                                                                        </w:t>
      </w:r>
      <w:r>
        <w:rPr>
          <w:rFonts w:ascii="TH SarabunPSK" w:hAnsi="TH SarabunPSK" w:cs="TH SarabunPSK"/>
        </w:rPr>
        <w:t xml:space="preserve">           </w:t>
      </w:r>
      <w:r w:rsidRPr="00C05A61">
        <w:rPr>
          <w:rFonts w:ascii="TH SarabunPSK" w:hAnsi="TH SarabunPSK" w:cs="TH SarabunPSK" w:hint="cs"/>
          <w:cs/>
        </w:rPr>
        <w:t>คะแนนที่ได้</w:t>
      </w:r>
      <w:r w:rsidRPr="00C05A61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728BB">
        <w:rPr>
          <w:rFonts w:ascii="TH SarabunPSK" w:hAnsi="TH SarabunPSK" w:cs="TH SarabunPSK"/>
        </w:rPr>
        <w:t>= ……</w:t>
      </w:r>
      <w:r>
        <w:rPr>
          <w:rFonts w:ascii="TH SarabunPSK" w:hAnsi="TH SarabunPSK" w:cs="TH SarabunPSK"/>
        </w:rPr>
        <w:t>……</w:t>
      </w:r>
      <w:r w:rsidRPr="002728BB">
        <w:rPr>
          <w:rFonts w:ascii="TH SarabunPSK" w:hAnsi="TH SarabunPSK" w:cs="TH SarabunPSK"/>
        </w:rPr>
        <w:t>………</w:t>
      </w:r>
      <w:r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cs/>
        </w:rPr>
        <w:t>คะแนน</w:t>
      </w:r>
    </w:p>
    <w:p w:rsidR="00FF3BFF" w:rsidRDefault="00FF3BFF" w:rsidP="00FF3BFF">
      <w:pPr>
        <w:tabs>
          <w:tab w:val="left" w:pos="567"/>
        </w:tabs>
        <w:rPr>
          <w:rFonts w:ascii="TH SarabunPSK" w:hAnsi="TH SarabunPSK" w:cs="TH SarabunPSK"/>
        </w:rPr>
      </w:pPr>
    </w:p>
    <w:p w:rsidR="00FF3BFF" w:rsidRDefault="00C05A61" w:rsidP="00FF3BFF">
      <w:pPr>
        <w:tabs>
          <w:tab w:val="left" w:pos="567"/>
        </w:tabs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กลุ่มสาขาวิชามนุษยศาสตร์และสังคมศาสตร์</w:t>
      </w:r>
      <w:r w:rsidRPr="006B1874">
        <w:rPr>
          <w:rFonts w:ascii="TH SarabunPSK" w:hAnsi="TH SarabunPSK" w:cs="TH SarabunPSK"/>
          <w:b/>
          <w:bCs/>
          <w:color w:val="000000"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C05A61" w:rsidRDefault="00C05A61" w:rsidP="00C05A61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   </w:t>
      </w: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eastAsia="CordiaNew" w:hAnsi="TH SarabunPSK" w:cs="TH SarabunPSK"/>
        </w:rPr>
        <w:t xml:space="preserve">= </w:t>
      </w:r>
      <w:r>
        <w:rPr>
          <w:rFonts w:ascii="TH SarabunPSK" w:eastAsia="CordiaNew" w:hAnsi="TH SarabunPSK" w:cs="TH SarabunPSK"/>
        </w:rPr>
        <w:t xml:space="preserve"> </w:t>
      </w:r>
      <w:r w:rsidRPr="002728BB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</w:rPr>
        <w:t xml:space="preserve"> X 100</w:t>
      </w:r>
      <w:r w:rsidRPr="00851AA9">
        <w:rPr>
          <w:rFonts w:ascii="TH SarabunPSK" w:hAnsi="TH SarabunPSK" w:cs="TH SarabunPSK"/>
          <w:sz w:val="28"/>
          <w:szCs w:val="28"/>
        </w:rPr>
        <w:br/>
      </w:r>
      <w:r>
        <w:rPr>
          <w:rFonts w:ascii="TH SarabunPSK" w:hAnsi="TH SarabunPSK" w:cs="TH SarabunPSK"/>
          <w:sz w:val="10"/>
          <w:szCs w:val="10"/>
        </w:rPr>
        <w:br/>
      </w:r>
      <w:r>
        <w:rPr>
          <w:rFonts w:ascii="TH SarabunPSK" w:hAnsi="TH SarabunPSK" w:cs="TH SarabunPSK"/>
          <w:sz w:val="28"/>
          <w:szCs w:val="28"/>
        </w:rPr>
        <w:t xml:space="preserve">                                                                                                                  </w:t>
      </w:r>
      <w:r w:rsidRPr="002728BB">
        <w:rPr>
          <w:rFonts w:ascii="TH SarabunPSK" w:hAnsi="TH SarabunPSK" w:cs="TH SarabunPSK"/>
        </w:rPr>
        <w:t xml:space="preserve">= </w:t>
      </w:r>
      <w:r w:rsidRPr="002728BB">
        <w:rPr>
          <w:rFonts w:ascii="TH SarabunPSK" w:hAnsi="TH SarabunPSK" w:cs="TH SarabunPSK" w:hint="cs"/>
          <w:cs/>
        </w:rPr>
        <w:t>ร้อยละ</w:t>
      </w:r>
      <w:r w:rsidRPr="002728BB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</w:t>
      </w:r>
    </w:p>
    <w:p w:rsidR="00C05A61" w:rsidRPr="00C05A61" w:rsidRDefault="00C05A61" w:rsidP="00C05A61">
      <w:pPr>
        <w:tabs>
          <w:tab w:val="left" w:pos="567"/>
          <w:tab w:val="left" w:pos="1560"/>
          <w:tab w:val="left" w:pos="6804"/>
        </w:tabs>
        <w:rPr>
          <w:rFonts w:ascii="TH SarabunPSK" w:hAnsi="TH SarabunPSK" w:cs="TH SarabunPSK"/>
          <w:sz w:val="20"/>
          <w:szCs w:val="20"/>
        </w:rPr>
      </w:pPr>
    </w:p>
    <w:p w:rsidR="00C05A61" w:rsidRDefault="00C05A61" w:rsidP="00C05A61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แปลงค่าเป็นคะแนน  </w:t>
      </w:r>
      <w:r>
        <w:rPr>
          <w:rFonts w:ascii="TH SarabunPSK" w:hAnsi="TH SarabunPSK" w:cs="TH SarabunPSK"/>
        </w:rPr>
        <w:t>= …………………X 5 / 20</w:t>
      </w:r>
    </w:p>
    <w:p w:rsidR="00C05A61" w:rsidRPr="00C05A61" w:rsidRDefault="00C05A61" w:rsidP="00C05A61">
      <w:pPr>
        <w:tabs>
          <w:tab w:val="left" w:pos="567"/>
        </w:tabs>
        <w:rPr>
          <w:rFonts w:ascii="TH SarabunPSK" w:hAnsi="TH SarabunPSK" w:cs="TH SarabunPSK"/>
          <w:sz w:val="20"/>
          <w:szCs w:val="20"/>
        </w:rPr>
      </w:pPr>
    </w:p>
    <w:p w:rsidR="00C05A61" w:rsidRDefault="00C05A61" w:rsidP="00C05A61">
      <w:pPr>
        <w:tabs>
          <w:tab w:val="left" w:pos="567"/>
        </w:tabs>
        <w:rPr>
          <w:rFonts w:ascii="TH SarabunPSK" w:hAnsi="TH SarabunPSK" w:cs="TH SarabunPSK"/>
          <w:cs/>
        </w:rPr>
      </w:pPr>
      <w:r w:rsidRPr="00C05A61">
        <w:rPr>
          <w:rFonts w:ascii="TH SarabunPSK" w:hAnsi="TH SarabunPSK" w:cs="TH SarabunPSK"/>
        </w:rPr>
        <w:t xml:space="preserve">                                                                        </w:t>
      </w:r>
      <w:r>
        <w:rPr>
          <w:rFonts w:ascii="TH SarabunPSK" w:hAnsi="TH SarabunPSK" w:cs="TH SarabunPSK"/>
        </w:rPr>
        <w:t xml:space="preserve">           </w:t>
      </w:r>
      <w:r w:rsidRPr="00C05A61">
        <w:rPr>
          <w:rFonts w:ascii="TH SarabunPSK" w:hAnsi="TH SarabunPSK" w:cs="TH SarabunPSK" w:hint="cs"/>
          <w:cs/>
        </w:rPr>
        <w:t>คะแนนที่ได้</w:t>
      </w:r>
      <w:r w:rsidRPr="00C05A61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sz w:val="28"/>
          <w:szCs w:val="28"/>
        </w:rPr>
        <w:t xml:space="preserve"> </w:t>
      </w:r>
      <w:r w:rsidRPr="002728BB">
        <w:rPr>
          <w:rFonts w:ascii="TH SarabunPSK" w:hAnsi="TH SarabunPSK" w:cs="TH SarabunPSK"/>
        </w:rPr>
        <w:t>= ……</w:t>
      </w:r>
      <w:r>
        <w:rPr>
          <w:rFonts w:ascii="TH SarabunPSK" w:hAnsi="TH SarabunPSK" w:cs="TH SarabunPSK"/>
        </w:rPr>
        <w:t>……</w:t>
      </w:r>
      <w:r w:rsidRPr="002728BB">
        <w:rPr>
          <w:rFonts w:ascii="TH SarabunPSK" w:hAnsi="TH SarabunPSK" w:cs="TH SarabunPSK"/>
        </w:rPr>
        <w:t>………</w:t>
      </w:r>
      <w:r>
        <w:rPr>
          <w:rFonts w:ascii="TH SarabunPSK" w:hAnsi="TH SarabunPSK" w:cs="TH SarabunPSK"/>
        </w:rPr>
        <w:t>…</w:t>
      </w:r>
      <w:r>
        <w:rPr>
          <w:rFonts w:ascii="TH SarabunPSK" w:hAnsi="TH SarabunPSK" w:cs="TH SarabunPSK" w:hint="cs"/>
          <w:cs/>
        </w:rPr>
        <w:t>คะแนน</w:t>
      </w:r>
    </w:p>
    <w:p w:rsidR="00C05A61" w:rsidRDefault="00C05A61" w:rsidP="00C05A61">
      <w:pPr>
        <w:tabs>
          <w:tab w:val="left" w:pos="567"/>
        </w:tabs>
        <w:rPr>
          <w:rFonts w:ascii="TH SarabunPSK" w:hAnsi="TH SarabunPSK" w:cs="TH SarabunPSK"/>
        </w:rPr>
      </w:pPr>
    </w:p>
    <w:p w:rsidR="00B333BD" w:rsidRPr="0011311C" w:rsidRDefault="00B333BD" w:rsidP="00B333BD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B333BD" w:rsidTr="004E1B38">
        <w:trPr>
          <w:trHeight w:val="374"/>
        </w:trPr>
        <w:tc>
          <w:tcPr>
            <w:tcW w:w="1985" w:type="dxa"/>
            <w:vAlign w:val="center"/>
          </w:tcPr>
          <w:p w:rsidR="00B333BD" w:rsidRPr="00676EE7" w:rsidRDefault="00B333BD" w:rsidP="00C761D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87" w:type="dxa"/>
            <w:vAlign w:val="center"/>
          </w:tcPr>
          <w:p w:rsidR="00B333BD" w:rsidRPr="00676EE7" w:rsidRDefault="00B333BD" w:rsidP="00C761D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B333BD" w:rsidTr="004E1B38">
        <w:trPr>
          <w:trHeight w:val="146"/>
        </w:trPr>
        <w:tc>
          <w:tcPr>
            <w:tcW w:w="198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333BD" w:rsidTr="004E1B38">
        <w:trPr>
          <w:trHeight w:val="146"/>
        </w:trPr>
        <w:tc>
          <w:tcPr>
            <w:tcW w:w="198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333BD" w:rsidTr="004E1B38">
        <w:trPr>
          <w:trHeight w:val="146"/>
        </w:trPr>
        <w:tc>
          <w:tcPr>
            <w:tcW w:w="198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333BD" w:rsidTr="004E1B38">
        <w:trPr>
          <w:trHeight w:val="146"/>
        </w:trPr>
        <w:tc>
          <w:tcPr>
            <w:tcW w:w="198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8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4E1B38" w:rsidRPr="004E1B38" w:rsidRDefault="004E1B38" w:rsidP="00B333BD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B333BD" w:rsidRPr="0000066D" w:rsidRDefault="00B333BD" w:rsidP="00B333BD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607"/>
      </w:tblGrid>
      <w:tr w:rsidR="00B333BD" w:rsidTr="004E1B38">
        <w:trPr>
          <w:trHeight w:val="146"/>
        </w:trPr>
        <w:tc>
          <w:tcPr>
            <w:tcW w:w="446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B333BD" w:rsidTr="004E1B38">
        <w:trPr>
          <w:trHeight w:val="146"/>
        </w:trPr>
        <w:tc>
          <w:tcPr>
            <w:tcW w:w="446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0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  <w:tr w:rsidR="00B333BD" w:rsidTr="004E1B38">
        <w:trPr>
          <w:trHeight w:val="146"/>
        </w:trPr>
        <w:tc>
          <w:tcPr>
            <w:tcW w:w="446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0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B333BD" w:rsidTr="004E1B38">
        <w:trPr>
          <w:trHeight w:val="146"/>
        </w:trPr>
        <w:tc>
          <w:tcPr>
            <w:tcW w:w="4465" w:type="dxa"/>
            <w:vAlign w:val="center"/>
          </w:tcPr>
          <w:p w:rsidR="00B333BD" w:rsidRPr="00B87977" w:rsidRDefault="00B333BD" w:rsidP="00C761D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07" w:type="dxa"/>
          </w:tcPr>
          <w:p w:rsidR="00B333BD" w:rsidRPr="0000066D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0066D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 คะแนน</w:t>
            </w:r>
          </w:p>
        </w:tc>
      </w:tr>
    </w:tbl>
    <w:p w:rsidR="00B333BD" w:rsidRPr="0000066D" w:rsidRDefault="00B333BD" w:rsidP="00B333BD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65"/>
        <w:gridCol w:w="4607"/>
      </w:tblGrid>
      <w:tr w:rsidR="00B333BD" w:rsidTr="00164888">
        <w:trPr>
          <w:trHeight w:val="375"/>
        </w:trPr>
        <w:tc>
          <w:tcPr>
            <w:tcW w:w="4465" w:type="dxa"/>
          </w:tcPr>
          <w:p w:rsidR="00B333BD" w:rsidRPr="00B87977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07" w:type="dxa"/>
          </w:tcPr>
          <w:p w:rsidR="00B333BD" w:rsidRPr="00B87977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B333BD" w:rsidTr="00164888">
        <w:trPr>
          <w:trHeight w:val="146"/>
        </w:trPr>
        <w:tc>
          <w:tcPr>
            <w:tcW w:w="4465" w:type="dxa"/>
          </w:tcPr>
          <w:p w:rsidR="004E1B38" w:rsidRDefault="004E1B38" w:rsidP="004E1B3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1B38" w:rsidRDefault="004E1B38" w:rsidP="004E1B3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1B38" w:rsidRDefault="004E1B38" w:rsidP="004E1B3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33BD" w:rsidRDefault="004E1B38" w:rsidP="004E1B3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Pr="00B87977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07" w:type="dxa"/>
          </w:tcPr>
          <w:p w:rsidR="00C05A61" w:rsidRDefault="00C05A61" w:rsidP="00C05A6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33BD" w:rsidRPr="00B87977" w:rsidRDefault="00C6404D" w:rsidP="00C05A6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05A6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B333BD" w:rsidTr="00164888">
        <w:trPr>
          <w:trHeight w:val="402"/>
        </w:trPr>
        <w:tc>
          <w:tcPr>
            <w:tcW w:w="4465" w:type="dxa"/>
          </w:tcPr>
          <w:p w:rsidR="00B333BD" w:rsidRPr="00B87977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607" w:type="dxa"/>
          </w:tcPr>
          <w:p w:rsidR="00B333BD" w:rsidRPr="00B87977" w:rsidRDefault="00B333BD" w:rsidP="00C761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333BD" w:rsidTr="00164888">
        <w:trPr>
          <w:trHeight w:val="70"/>
        </w:trPr>
        <w:tc>
          <w:tcPr>
            <w:tcW w:w="4465" w:type="dxa"/>
          </w:tcPr>
          <w:p w:rsidR="00C05A61" w:rsidRDefault="00C05A61" w:rsidP="00C05A6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33BD" w:rsidRPr="00B87977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07" w:type="dxa"/>
          </w:tcPr>
          <w:p w:rsidR="00C05A61" w:rsidRDefault="00C05A61" w:rsidP="00C05A6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05A61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333BD" w:rsidRPr="00B87977" w:rsidRDefault="00C05A61" w:rsidP="00C05A6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B333BD" w:rsidRDefault="00B333BD" w:rsidP="00B333BD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B333BD" w:rsidRPr="00730F54" w:rsidRDefault="00B333BD" w:rsidP="00B333B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B333BD" w:rsidRPr="0011311C" w:rsidRDefault="00B333BD" w:rsidP="00B333B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33BD" w:rsidRDefault="00B333BD" w:rsidP="00B333B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33BD" w:rsidRDefault="00B333BD" w:rsidP="00B333B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</w:p>
    <w:p w:rsidR="00B333BD" w:rsidRPr="00B87977" w:rsidRDefault="00B333BD" w:rsidP="00B333B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B333BD" w:rsidRPr="0011311C" w:rsidRDefault="00B333BD" w:rsidP="00B333B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33BD" w:rsidRDefault="00B333BD" w:rsidP="00B333BD">
      <w:pPr>
        <w:spacing w:after="200" w:line="276" w:lineRule="auto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4E1B38" w:rsidRDefault="004E1B38" w:rsidP="004E1B38">
      <w:pPr>
        <w:tabs>
          <w:tab w:val="left" w:pos="1843"/>
        </w:tabs>
        <w:spacing w:after="240"/>
        <w:rPr>
          <w:rFonts w:ascii="TH SarabunPSK" w:hAnsi="TH SarabunPSK" w:cs="TH SarabunPSK"/>
          <w:b/>
          <w:bCs/>
          <w:sz w:val="36"/>
          <w:szCs w:val="36"/>
        </w:rPr>
      </w:pPr>
    </w:p>
    <w:p w:rsidR="004E1B38" w:rsidRDefault="004E1B38" w:rsidP="004E1B38">
      <w:pPr>
        <w:tabs>
          <w:tab w:val="left" w:pos="1843"/>
        </w:tabs>
        <w:spacing w:after="240"/>
        <w:rPr>
          <w:rFonts w:ascii="TH SarabunPSK" w:hAnsi="TH SarabunPSK" w:cs="TH SarabunPSK"/>
          <w:b/>
          <w:bCs/>
          <w:sz w:val="36"/>
          <w:szCs w:val="36"/>
        </w:rPr>
      </w:pPr>
    </w:p>
    <w:p w:rsidR="00C05A61" w:rsidRDefault="00517C0E" w:rsidP="00C05A61">
      <w:pPr>
        <w:tabs>
          <w:tab w:val="left" w:pos="1843"/>
        </w:tabs>
        <w:spacing w:after="240"/>
        <w:rPr>
          <w:rFonts w:ascii="TH SarabunPSK" w:hAnsi="TH SarabunPSK" w:cs="TH SarabunPSK"/>
        </w:rPr>
      </w:pPr>
      <w:r w:rsidRPr="00517C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</w:t>
      </w:r>
      <w:r w:rsidRPr="00517C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517C0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การบริการวิชาการ</w:t>
      </w:r>
    </w:p>
    <w:p w:rsidR="00244365" w:rsidRDefault="00C05A61" w:rsidP="00244365">
      <w:pPr>
        <w:tabs>
          <w:tab w:val="left" w:pos="567"/>
          <w:tab w:val="left" w:pos="1843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517C0E" w:rsidRPr="00A93EF1">
        <w:rPr>
          <w:rFonts w:ascii="TH SarabunPSK" w:hAnsi="TH SarabunPSK" w:cs="TH SarabunPSK"/>
          <w:cs/>
        </w:rPr>
        <w:t>การบริการวิชาการแก่สังคมเป็นหนึ่งในภารกิจหลักสถาบันอุดมศึกษา สถาบันพึงให้บริการทางวิชาการแก่ชุมชน สังคม และประเทศชาติ ในรูปแบบต่าง ๆ ตามความถนัดและในด้านที่สถาบันมีความเชี่ยวชาญ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</w:t>
      </w:r>
      <w:r w:rsidR="00517C0E" w:rsidRPr="00A93EF1">
        <w:rPr>
          <w:rFonts w:ascii="TH SarabunPSK" w:hAnsi="TH SarabunPSK" w:cs="TH SarabunPSK"/>
        </w:rPr>
        <w:t xml:space="preserve"> </w:t>
      </w:r>
      <w:r w:rsidR="00517C0E" w:rsidRPr="00A93EF1">
        <w:rPr>
          <w:rFonts w:ascii="TH SarabunPSK" w:hAnsi="TH SarabunPSK" w:cs="TH SarabunPSK"/>
          <w:cs/>
        </w:rPr>
        <w:t>รูปแบบการให้บริการทางวิชาการที่หลากหลาย เช่น การอนุญาตให้ใช้ประโยชน์ทรัพยากรของสถาบัน เป็นแหล่งอ้างอิง</w:t>
      </w:r>
      <w:r>
        <w:rPr>
          <w:rFonts w:ascii="TH SarabunPSK" w:hAnsi="TH SarabunPSK" w:cs="TH SarabunPSK"/>
          <w:cs/>
        </w:rPr>
        <w:br/>
      </w:r>
      <w:r w:rsidR="00517C0E" w:rsidRPr="00A93EF1">
        <w:rPr>
          <w:rFonts w:ascii="TH SarabunPSK" w:hAnsi="TH SarabunPSK" w:cs="TH SarabunPSK"/>
          <w:cs/>
        </w:rPr>
        <w:t xml:space="preserve">ทางวิชาการ ให้คำปรึกษา ให้การอบรม จัดประชุมหรือสัมมนาวิชาการ ทำงานวิจัยเพื่อตอบคำถามต่าง ๆ </w:t>
      </w:r>
      <w:r>
        <w:rPr>
          <w:rFonts w:ascii="TH SarabunPSK" w:hAnsi="TH SarabunPSK" w:cs="TH SarabunPSK"/>
          <w:cs/>
        </w:rPr>
        <w:br/>
      </w:r>
      <w:r w:rsidR="00517C0E" w:rsidRPr="00A93EF1">
        <w:rPr>
          <w:rFonts w:ascii="TH SarabunPSK" w:hAnsi="TH SarabunPSK" w:cs="TH SarabunPSK"/>
          <w:cs/>
        </w:rPr>
        <w:t xml:space="preserve">หรือเพื่อชี้แนะสังคม การให้บริการทางวิชาการนอกจากเป็นการทำประโยชน์ให้สังคมแล้ว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</w:t>
      </w:r>
      <w:r>
        <w:rPr>
          <w:rFonts w:ascii="TH SarabunPSK" w:hAnsi="TH SarabunPSK" w:cs="TH SarabunPSK"/>
          <w:cs/>
        </w:rPr>
        <w:br/>
      </w:r>
      <w:r w:rsidR="00517C0E" w:rsidRPr="00A93EF1">
        <w:rPr>
          <w:rFonts w:ascii="TH SarabunPSK" w:hAnsi="TH SarabunPSK" w:cs="TH SarabunPSK"/>
          <w:cs/>
        </w:rPr>
        <w:t>มีการบูรณาการเพื่อใช้ประโยชน์ทางด้านการจัดการเรียนการสอนและการวิจั</w:t>
      </w:r>
      <w:r w:rsidR="004E1B38">
        <w:rPr>
          <w:rFonts w:ascii="TH SarabunPSK" w:hAnsi="TH SarabunPSK" w:cs="TH SarabunPSK"/>
          <w:cs/>
        </w:rPr>
        <w:t>ย พัฒนาตำแหน่งวิชาการของอาจารย์</w:t>
      </w:r>
      <w:r w:rsidR="00517C0E" w:rsidRPr="00A93EF1">
        <w:rPr>
          <w:rFonts w:ascii="TH SarabunPSK" w:hAnsi="TH SarabunPSK" w:cs="TH SarabunPSK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244365" w:rsidRPr="00541D14" w:rsidRDefault="00244365" w:rsidP="00244365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  <w:r>
        <w:rPr>
          <w:rFonts w:ascii="TH SarabunPSK" w:hAnsi="TH SarabunPSK" w:cs="TH SarabunPSK"/>
          <w:sz w:val="28"/>
          <w:szCs w:val="28"/>
          <w:cs/>
        </w:rPr>
        <w:br/>
      </w:r>
      <w:r w:rsidR="00541D14"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3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="00541D14" w:rsidRPr="00D429DD">
        <w:rPr>
          <w:rFonts w:ascii="TH SarabunPSK" w:hAnsi="TH SarabunPSK" w:cs="TH SarabunPSK" w:hint="cs"/>
          <w:cs/>
        </w:rPr>
        <w:t>การบริการวิชาการแก่สังคม</w:t>
      </w:r>
    </w:p>
    <w:p w:rsidR="00517C0E" w:rsidRPr="00E26E26" w:rsidRDefault="00517C0E" w:rsidP="00517C0E">
      <w:pPr>
        <w:tabs>
          <w:tab w:val="left" w:pos="567"/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621"/>
      </w:tblGrid>
      <w:tr w:rsidR="00517C0E" w:rsidRPr="000F683A" w:rsidTr="004E1B38">
        <w:trPr>
          <w:trHeight w:val="335"/>
          <w:tblHeader/>
        </w:trPr>
        <w:tc>
          <w:tcPr>
            <w:tcW w:w="6379" w:type="dxa"/>
            <w:vMerge w:val="restart"/>
            <w:vAlign w:val="center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429DD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</w:t>
            </w:r>
            <w:r w:rsidRPr="00D429D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621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D429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476751" w:rsidRPr="00D429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บริการวิชาการ</w:t>
            </w:r>
          </w:p>
        </w:tc>
      </w:tr>
      <w:tr w:rsidR="00517C0E" w:rsidRPr="000F683A" w:rsidTr="004E1B38">
        <w:trPr>
          <w:trHeight w:val="153"/>
          <w:tblHeader/>
        </w:trPr>
        <w:tc>
          <w:tcPr>
            <w:tcW w:w="6379" w:type="dxa"/>
            <w:vMerge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621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429DD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17C0E" w:rsidRPr="00B128C6" w:rsidTr="004E1B38">
        <w:trPr>
          <w:trHeight w:val="153"/>
          <w:tblHeader/>
        </w:trPr>
        <w:tc>
          <w:tcPr>
            <w:tcW w:w="6379" w:type="dxa"/>
          </w:tcPr>
          <w:p w:rsidR="00517C0E" w:rsidRPr="00D429DD" w:rsidRDefault="00517C0E" w:rsidP="00B87977">
            <w:pPr>
              <w:rPr>
                <w:rFonts w:ascii="TH SarabunPSK" w:hAnsi="TH SarabunPSK" w:cs="TH SarabunPSK"/>
                <w:cs/>
              </w:rPr>
            </w:pPr>
            <w:r w:rsidRPr="00D429DD">
              <w:rPr>
                <w:rFonts w:ascii="TH SarabunPSK" w:hAnsi="TH SarabunPSK" w:cs="TH SarabunPSK"/>
              </w:rPr>
              <w:t xml:space="preserve">3.1 </w:t>
            </w:r>
            <w:r w:rsidRPr="00D429DD">
              <w:rPr>
                <w:rFonts w:ascii="TH SarabunPSK" w:hAnsi="TH SarabunPSK" w:cs="TH SarabunPSK" w:hint="cs"/>
                <w:cs/>
              </w:rPr>
              <w:t>การบริการวิชาการแก่สังคม</w:t>
            </w:r>
          </w:p>
        </w:tc>
        <w:tc>
          <w:tcPr>
            <w:tcW w:w="2621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17C0E" w:rsidRPr="00B128C6" w:rsidTr="004E1B38">
        <w:trPr>
          <w:trHeight w:val="350"/>
        </w:trPr>
        <w:tc>
          <w:tcPr>
            <w:tcW w:w="6379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429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2621" w:type="dxa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17C0E" w:rsidRPr="00FE7980" w:rsidTr="004E1B38">
        <w:trPr>
          <w:trHeight w:val="350"/>
        </w:trPr>
        <w:tc>
          <w:tcPr>
            <w:tcW w:w="6379" w:type="dxa"/>
            <w:vAlign w:val="center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429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621" w:type="dxa"/>
            <w:vAlign w:val="center"/>
          </w:tcPr>
          <w:p w:rsidR="00517C0E" w:rsidRPr="00D429DD" w:rsidRDefault="00517C0E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517C0E" w:rsidRPr="0088604B" w:rsidRDefault="00517C0E" w:rsidP="00517C0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88604B" w:rsidRPr="005D648E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C05A61" w:rsidRPr="0088604B" w:rsidRDefault="00C05A61" w:rsidP="00517C0E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88604B" w:rsidRDefault="0088604B" w:rsidP="00517C0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517C0E" w:rsidRDefault="00517C0E" w:rsidP="00517C0E"/>
    <w:p w:rsidR="009F28E4" w:rsidRDefault="009F28E4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4E1B38" w:rsidRDefault="004E1B38" w:rsidP="009F28E4">
      <w:pPr>
        <w:rPr>
          <w:rFonts w:ascii="TH SarabunPSK" w:hAnsi="TH SarabunPSK" w:cs="TH SarabunPSK"/>
        </w:rPr>
      </w:pPr>
    </w:p>
    <w:p w:rsidR="00145043" w:rsidRPr="00145043" w:rsidRDefault="00145043" w:rsidP="0014504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145043">
        <w:rPr>
          <w:rFonts w:ascii="TH SarabunPSK" w:hAnsi="TH SarabunPSK" w:cs="TH SarabunPSK" w:hint="cs"/>
          <w:b/>
          <w:bCs/>
          <w:cs/>
        </w:rPr>
        <w:t>3.1</w:t>
      </w:r>
      <w:r w:rsidRPr="00145043">
        <w:rPr>
          <w:rFonts w:ascii="TH SarabunPSK" w:hAnsi="TH SarabunPSK" w:cs="TH SarabunPSK"/>
          <w:cs/>
        </w:rPr>
        <w:t xml:space="preserve"> </w:t>
      </w:r>
      <w:r w:rsidRPr="00145043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145043">
        <w:rPr>
          <w:rFonts w:ascii="TH SarabunPSK" w:hAnsi="TH SarabunPSK" w:cs="TH SarabunPSK"/>
          <w:b/>
          <w:bCs/>
          <w:cs/>
        </w:rPr>
        <w:t>:</w:t>
      </w:r>
      <w:r w:rsidRPr="00145043">
        <w:rPr>
          <w:rFonts w:ascii="TH SarabunPSK" w:hAnsi="TH SarabunPSK" w:cs="TH SarabunPSK"/>
          <w:cs/>
        </w:rPr>
        <w:t xml:space="preserve">  </w:t>
      </w:r>
      <w:r w:rsidRPr="00145043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</w:p>
    <w:p w:rsidR="00145043" w:rsidRPr="00145043" w:rsidRDefault="00145043" w:rsidP="00145043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145043" w:rsidRPr="00145043" w:rsidRDefault="00145043" w:rsidP="00145043">
      <w:pPr>
        <w:tabs>
          <w:tab w:val="left" w:pos="1418"/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45043">
        <w:rPr>
          <w:rFonts w:ascii="TH SarabunPSK" w:hAnsi="TH SarabunPSK" w:cs="TH SarabunPSK"/>
          <w:cs/>
        </w:rPr>
        <w:t xml:space="preserve"> </w:t>
      </w:r>
      <w:r w:rsidRPr="00145043">
        <w:rPr>
          <w:rFonts w:ascii="TH SarabunPSK" w:hAnsi="TH SarabunPSK" w:cs="TH SarabunPSK"/>
          <w:b/>
          <w:bCs/>
          <w:cs/>
        </w:rPr>
        <w:t xml:space="preserve">  </w:t>
      </w:r>
      <w:r>
        <w:rPr>
          <w:rFonts w:ascii="TH SarabunPSK" w:hAnsi="TH SarabunPSK" w:cs="TH SarabunPSK"/>
          <w:b/>
          <w:bCs/>
          <w:cs/>
        </w:rPr>
        <w:tab/>
      </w:r>
      <w:r w:rsidRPr="00145043">
        <w:rPr>
          <w:rFonts w:ascii="TH SarabunPSK" w:hAnsi="TH SarabunPSK" w:cs="TH SarabunPSK"/>
          <w:b/>
          <w:bCs/>
          <w:cs/>
        </w:rPr>
        <w:t xml:space="preserve">: </w:t>
      </w:r>
      <w:r w:rsidRPr="00145043">
        <w:rPr>
          <w:rFonts w:ascii="TH SarabunPSK" w:hAnsi="TH SarabunPSK" w:cs="TH SarabunPSK"/>
          <w:cs/>
        </w:rPr>
        <w:t xml:space="preserve"> กระบวนการ </w:t>
      </w:r>
    </w:p>
    <w:p w:rsidR="00145043" w:rsidRDefault="00145043" w:rsidP="00145043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D51F85" w:rsidRDefault="00D51F85" w:rsidP="00D51F85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D51F85" w:rsidRPr="005E751E" w:rsidRDefault="00D51F85" w:rsidP="00D51F85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D51F85" w:rsidRPr="00B71267" w:rsidTr="003753AA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D51F85" w:rsidRPr="00015E96" w:rsidRDefault="00D51F85" w:rsidP="003753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D51F85" w:rsidRPr="00015E96" w:rsidRDefault="00D51F85" w:rsidP="003753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D51F85" w:rsidRPr="00B71267" w:rsidTr="003753AA">
        <w:trPr>
          <w:trHeight w:val="433"/>
        </w:trPr>
        <w:tc>
          <w:tcPr>
            <w:tcW w:w="4395" w:type="dxa"/>
            <w:shd w:val="clear" w:color="auto" w:fill="auto"/>
          </w:tcPr>
          <w:p w:rsidR="00D51F85" w:rsidRPr="00015E96" w:rsidRDefault="00D51F85" w:rsidP="003753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D51F85" w:rsidRDefault="00D51F85" w:rsidP="003753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D51F85" w:rsidRDefault="00D51F85" w:rsidP="003753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D51F85" w:rsidRDefault="00D51F85" w:rsidP="003753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D51F85" w:rsidRPr="00045309" w:rsidRDefault="00D51F85" w:rsidP="003753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D51F85" w:rsidRPr="00D51F85" w:rsidRDefault="00D51F85" w:rsidP="00145043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145043" w:rsidRPr="00145043" w:rsidRDefault="00145043" w:rsidP="00145043">
      <w:pPr>
        <w:tabs>
          <w:tab w:val="left" w:pos="1701"/>
          <w:tab w:val="left" w:pos="2127"/>
        </w:tabs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145043">
        <w:rPr>
          <w:rFonts w:ascii="TH SarabunPSK" w:hAnsi="TH SarabunPSK" w:cs="TH SarabunPSK"/>
          <w:b/>
          <w:bCs/>
        </w:rPr>
        <w:t>:</w:t>
      </w:r>
      <w:r w:rsidRPr="00145043">
        <w:rPr>
          <w:rFonts w:ascii="TH SarabunPSK" w:hAnsi="TH SarabunPSK" w:cs="TH SarabunPSK"/>
        </w:rPr>
        <w:t xml:space="preserve">  </w:t>
      </w:r>
      <w:r w:rsidRPr="00145043">
        <w:rPr>
          <w:rFonts w:ascii="TH SarabunPSK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</w:t>
      </w:r>
      <w:r w:rsidRPr="00145043">
        <w:rPr>
          <w:rFonts w:ascii="TH SarabunPSK" w:hAnsi="TH SarabunPSK" w:cs="TH SarabunPSK"/>
        </w:rPr>
        <w:t xml:space="preserve"> </w:t>
      </w:r>
      <w:r w:rsidRPr="00145043">
        <w:rPr>
          <w:rFonts w:ascii="TH SarabunPSK" w:hAnsi="TH SarabunPSK" w:cs="TH SarabunPSK" w:hint="cs"/>
          <w:cs/>
        </w:rPr>
        <w:t>คณะ</w:t>
      </w:r>
      <w:r w:rsidRPr="00145043">
        <w:rPr>
          <w:rFonts w:ascii="TH SarabunPSK" w:hAnsi="TH SarabunPSK" w:cs="TH SarabunPSK"/>
          <w:cs/>
        </w:rPr>
        <w:t>ควรค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นึง</w:t>
      </w:r>
      <w:r>
        <w:rPr>
          <w:rFonts w:ascii="TH SarabunPSK" w:hAnsi="TH SarabunPSK" w:cs="TH SarabunPSK" w:hint="cs"/>
          <w:cs/>
        </w:rPr>
        <w:t xml:space="preserve"> </w:t>
      </w:r>
      <w:r w:rsidRPr="00145043">
        <w:rPr>
          <w:rFonts w:ascii="TH SarabunPSK" w:hAnsi="TH SarabunPSK" w:cs="TH SarabunPSK"/>
          <w:cs/>
        </w:rPr>
        <w:t>ถึงกระบวนการในการให้บริการวิชาการแก่สังคม</w:t>
      </w:r>
      <w:r w:rsidRPr="00145043">
        <w:rPr>
          <w:rFonts w:ascii="TH SarabunPSK" w:hAnsi="TH SarabunPSK" w:cs="TH SarabunPSK"/>
        </w:rPr>
        <w:t xml:space="preserve"> </w:t>
      </w:r>
      <w:r w:rsidRPr="00145043">
        <w:rPr>
          <w:rFonts w:ascii="TH SarabunPSK" w:hAnsi="TH SarabunPSK" w:cs="TH SarabunPSK"/>
          <w:cs/>
        </w:rPr>
        <w:t>โดยศึกษาความต้องการของกลุ่มเป</w:t>
      </w:r>
      <w:r w:rsidRPr="00145043">
        <w:rPr>
          <w:rFonts w:ascii="TH SarabunPSK" w:hAnsi="TH SarabunPSK" w:cs="TH SarabunPSK" w:hint="cs"/>
          <w:cs/>
        </w:rPr>
        <w:t>้</w:t>
      </w:r>
      <w:r w:rsidRPr="00145043">
        <w:rPr>
          <w:rFonts w:ascii="TH SarabunPSK" w:hAnsi="TH SarabunPSK" w:cs="TH SarabunPSK"/>
          <w:cs/>
        </w:rPr>
        <w:t>าหมายน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มาจัดท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แผนบริการ</w:t>
      </w:r>
      <w:r w:rsidRPr="00145043">
        <w:rPr>
          <w:rFonts w:ascii="TH SarabunPSK" w:hAnsi="TH SarabunPSK" w:cs="TH SarabunPSK"/>
          <w:color w:val="000000"/>
          <w:cs/>
        </w:rPr>
        <w:t>วิชาการ</w:t>
      </w:r>
      <w:r w:rsidRPr="00145043">
        <w:rPr>
          <w:rFonts w:ascii="TH SarabunPSK" w:hAnsi="TH SarabunPSK" w:cs="TH SarabunPSK" w:hint="cs"/>
          <w:color w:val="000000"/>
          <w:cs/>
        </w:rPr>
        <w:t>ประจำปี</w:t>
      </w:r>
      <w:r w:rsidRPr="00145043">
        <w:rPr>
          <w:rFonts w:ascii="TH SarabunPSK" w:hAnsi="TH SarabunPSK" w:cs="TH SarabunPSK"/>
        </w:rPr>
        <w:t xml:space="preserve"> </w:t>
      </w:r>
      <w:r w:rsidRPr="00145043">
        <w:rPr>
          <w:rFonts w:ascii="TH SarabunPSK" w:hAnsi="TH SarabunPSK" w:cs="TH SarabunPSK"/>
          <w:cs/>
        </w:rPr>
        <w:t>ทั้งการบริการวิชาการที่ท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ให้เกิดรายได้และการบริการวิชาการที่</w:t>
      </w:r>
      <w:r w:rsidRPr="00145043">
        <w:rPr>
          <w:rFonts w:ascii="TH SarabunPSK" w:hAnsi="TH SarabunPSK" w:cs="TH SarabunPSK" w:hint="cs"/>
          <w:cs/>
        </w:rPr>
        <w:t>คณะ</w:t>
      </w:r>
      <w:r w:rsidRPr="00145043">
        <w:rPr>
          <w:rFonts w:ascii="TH SarabunPSK" w:hAnsi="TH SarabunPSK" w:cs="TH SarabunPSK"/>
          <w:cs/>
        </w:rPr>
        <w:t>จัดท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เพื่อสร้างประโยชน์แก่ชุมชน</w:t>
      </w:r>
      <w:r w:rsidRPr="00145043">
        <w:rPr>
          <w:rFonts w:ascii="TH SarabunPSK" w:hAnsi="TH SarabunPSK" w:cs="TH SarabunPSK"/>
        </w:rPr>
        <w:t xml:space="preserve"> </w:t>
      </w:r>
      <w:r w:rsidRPr="00145043">
        <w:rPr>
          <w:rFonts w:ascii="TH SarabunPSK" w:hAnsi="TH SarabunPSK" w:cs="TH SarabunPSK"/>
          <w:cs/>
        </w:rPr>
        <w:t>โดยมีการประเมินความส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เร็จของการบริการวิชาการ</w:t>
      </w:r>
      <w:r w:rsidRPr="00145043">
        <w:rPr>
          <w:rFonts w:ascii="TH SarabunPSK" w:hAnsi="TH SarabunPSK" w:cs="TH SarabunPSK"/>
        </w:rPr>
        <w:t xml:space="preserve"> </w:t>
      </w:r>
      <w:r w:rsidRPr="00145043">
        <w:rPr>
          <w:rFonts w:ascii="TH SarabunPSK" w:hAnsi="TH SarabunPSK" w:cs="TH SarabunPSK"/>
          <w:cs/>
        </w:rPr>
        <w:t>และน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มาจัดท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เป็นแผนเพื่อพัฒนาการเรียนการสอนแก่นักศึกษาให้มีประสบการณ์จากสภาพจริงและน</w:t>
      </w:r>
      <w:r w:rsidRPr="00145043">
        <w:rPr>
          <w:rFonts w:ascii="TH SarabunPSK" w:hAnsi="TH SarabunPSK" w:cs="TH SarabunPSK" w:hint="cs"/>
          <w:cs/>
        </w:rPr>
        <w:t>ำ</w:t>
      </w:r>
      <w:r w:rsidRPr="00145043">
        <w:rPr>
          <w:rFonts w:ascii="TH SarabunPSK" w:hAnsi="TH SarabunPSK" w:cs="TH SarabunPSK"/>
          <w:cs/>
        </w:rPr>
        <w:t>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145043" w:rsidRPr="00D51F85" w:rsidRDefault="00145043" w:rsidP="00145043">
      <w:pPr>
        <w:tabs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145043" w:rsidRPr="00145043" w:rsidRDefault="00145043" w:rsidP="00145043">
      <w:pPr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145043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145043"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145043">
        <w:rPr>
          <w:rFonts w:ascii="TH SarabunPSK" w:eastAsia="CordiaNew" w:hAnsi="TH SarabunPSK" w:cs="TH SarabunPSK"/>
          <w:b/>
          <w:bCs/>
        </w:rPr>
        <w:t>:</w:t>
      </w:r>
      <w:r w:rsidRPr="00145043">
        <w:rPr>
          <w:rFonts w:ascii="TH SarabunPSK" w:eastAsia="CordiaNew" w:hAnsi="TH SarabunPSK" w:cs="TH SarabunPSK"/>
        </w:rPr>
        <w:t xml:space="preserve"> </w:t>
      </w:r>
      <w:r w:rsidRPr="00145043">
        <w:rPr>
          <w:rFonts w:ascii="TH SarabunPSK" w:eastAsia="CordiaNew" w:hAnsi="TH SarabunPSK" w:cs="TH SarabunPSK"/>
          <w:cs/>
        </w:rPr>
        <w:t xml:space="preserve"> </w:t>
      </w:r>
    </w:p>
    <w:p w:rsidR="00145043" w:rsidRPr="00145043" w:rsidRDefault="00145043" w:rsidP="00145043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 </w:t>
      </w:r>
      <w:r w:rsidRPr="0014504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145043">
        <w:rPr>
          <w:rFonts w:ascii="TH SarabunPSK" w:hAnsi="TH SarabunPSK" w:cs="TH SarabunPSK"/>
          <w:sz w:val="32"/>
          <w:szCs w:val="32"/>
          <w:cs/>
        </w:rPr>
        <w:t>จัดท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แผนการบริการวิชาการ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ประจำปี</w:t>
      </w:r>
      <w:r w:rsidRPr="00145043">
        <w:rPr>
          <w:rFonts w:ascii="TH SarabunPSK" w:hAnsi="TH SarabunPSK" w:cs="TH SarabunPSK"/>
          <w:sz w:val="32"/>
          <w:szCs w:val="32"/>
          <w:cs/>
        </w:rPr>
        <w:t>ที่สอดคล้องกับความต้องการของสังคมและก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หนดตัวบ่งชี้วัดความส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เร็จในระดับแผนและโครงการบริการวิชาการแก่สังคมและเสนอ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>เพื่อพิจารณาอนุมัติ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145043" w:rsidRPr="00145043" w:rsidRDefault="00145043" w:rsidP="0014504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 xml:space="preserve">2. </w:t>
      </w:r>
      <w:r w:rsidRPr="00145043">
        <w:rPr>
          <w:rFonts w:ascii="TH SarabunPSK" w:hAnsi="TH SarabunPSK" w:cs="TH SarabunPSK"/>
          <w:color w:val="000000"/>
          <w:cs/>
        </w:rPr>
        <w:t>โครงการบริการวิชาการแก่สังคม</w:t>
      </w:r>
      <w:r w:rsidRPr="00145043">
        <w:rPr>
          <w:rFonts w:ascii="TH SarabunPSK" w:hAnsi="TH SarabunPSK" w:cs="TH SarabunPSK" w:hint="cs"/>
          <w:color w:val="000000"/>
          <w:cs/>
        </w:rPr>
        <w:t>ตามแผน</w:t>
      </w: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 w:hint="cs"/>
          <w:color w:val="000000"/>
          <w:cs/>
        </w:rPr>
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</w:r>
    </w:p>
    <w:p w:rsidR="00145043" w:rsidRPr="00145043" w:rsidRDefault="00145043" w:rsidP="0014504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 xml:space="preserve">3. </w:t>
      </w:r>
      <w:r w:rsidRPr="00145043">
        <w:rPr>
          <w:rFonts w:ascii="TH SarabunPSK" w:hAnsi="TH SarabunPSK" w:cs="TH SarabunPSK"/>
          <w:color w:val="000000"/>
          <w:cs/>
        </w:rPr>
        <w:t>โครงการบริการวิชาการแก่สังคมใน</w:t>
      </w:r>
      <w:r w:rsidRPr="00145043">
        <w:rPr>
          <w:rFonts w:ascii="TH SarabunPSK" w:hAnsi="TH SarabunPSK" w:cs="TH SarabunPSK" w:hint="cs"/>
          <w:color w:val="000000"/>
          <w:cs/>
        </w:rPr>
        <w:t>ข้อ 1 อย่างน้อยต้องมีโครงการที่บริการแบบให้เปล่า</w:t>
      </w:r>
    </w:p>
    <w:p w:rsidR="00145043" w:rsidRPr="00145043" w:rsidRDefault="00145043" w:rsidP="00145043">
      <w:pPr>
        <w:pStyle w:val="Default"/>
        <w:tabs>
          <w:tab w:val="left" w:pos="567"/>
        </w:tabs>
        <w:ind w:right="-142"/>
        <w:rPr>
          <w:rFonts w:ascii="TH SarabunPSK" w:hAnsi="TH SarabunPSK" w:cs="TH SarabunPSK"/>
          <w:sz w:val="32"/>
          <w:szCs w:val="32"/>
          <w:cs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145043">
        <w:rPr>
          <w:rFonts w:ascii="TH SarabunPSK" w:hAnsi="TH SarabunPSK" w:cs="TH SarabunPSK"/>
          <w:sz w:val="32"/>
          <w:szCs w:val="32"/>
          <w:cs/>
        </w:rPr>
        <w:t>ประเมินความส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เร็จตามตัวบ่งชี้ของแผนและโครงการบริการวิชาการแก่สังคมในข้อ</w:t>
      </w:r>
      <w:r w:rsidRPr="00145043">
        <w:rPr>
          <w:rFonts w:ascii="TH SarabunPSK" w:hAnsi="TH SarabunPSK" w:cs="TH SarabunPSK"/>
          <w:sz w:val="32"/>
          <w:szCs w:val="32"/>
        </w:rPr>
        <w:t xml:space="preserve"> 1 </w:t>
      </w:r>
      <w:r w:rsidRPr="00145043">
        <w:rPr>
          <w:rFonts w:ascii="TH SarabunPSK" w:hAnsi="TH SarabunPSK" w:cs="TH SarabunPSK"/>
          <w:sz w:val="32"/>
          <w:szCs w:val="32"/>
          <w:cs/>
        </w:rPr>
        <w:t>และน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>เพื่อพิจารณา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145043" w:rsidRPr="00145043" w:rsidRDefault="00145043" w:rsidP="0014504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</w:r>
      <w:r w:rsidRPr="00145043">
        <w:rPr>
          <w:rFonts w:ascii="TH SarabunPSK" w:hAnsi="TH SarabunPSK" w:cs="TH SarabunPSK" w:hint="cs"/>
          <w:color w:val="000000"/>
          <w:cs/>
        </w:rPr>
        <w:t>5</w:t>
      </w:r>
      <w:r w:rsidRPr="00145043">
        <w:rPr>
          <w:rFonts w:ascii="TH SarabunPSK" w:hAnsi="TH SarabunPSK" w:cs="TH SarabunPSK"/>
          <w:color w:val="000000"/>
        </w:rPr>
        <w:t xml:space="preserve">. </w:t>
      </w:r>
      <w:r w:rsidRPr="00145043">
        <w:rPr>
          <w:rFonts w:ascii="TH SarabunPSK" w:hAnsi="TH SarabunPSK" w:cs="TH SarabunPSK"/>
          <w:color w:val="000000"/>
          <w:cs/>
        </w:rPr>
        <w:t>น</w:t>
      </w:r>
      <w:r w:rsidRPr="00145043">
        <w:rPr>
          <w:rFonts w:ascii="TH SarabunPSK" w:hAnsi="TH SarabunPSK" w:cs="TH SarabunPSK" w:hint="cs"/>
          <w:color w:val="000000"/>
          <w:cs/>
        </w:rPr>
        <w:t>ำ</w:t>
      </w:r>
      <w:r w:rsidRPr="00145043">
        <w:rPr>
          <w:rFonts w:ascii="TH SarabunPSK" w:hAnsi="TH SarabunPSK" w:cs="TH SarabunPSK"/>
          <w:color w:val="000000"/>
          <w:cs/>
        </w:rPr>
        <w:t>ผลการประเมินตามข้อ</w:t>
      </w:r>
      <w:r w:rsidRPr="00145043">
        <w:rPr>
          <w:rFonts w:ascii="TH SarabunPSK" w:hAnsi="TH SarabunPSK" w:cs="TH SarabunPSK"/>
          <w:color w:val="000000"/>
        </w:rPr>
        <w:t xml:space="preserve"> 4 </w:t>
      </w:r>
      <w:r w:rsidRPr="00145043">
        <w:rPr>
          <w:rFonts w:ascii="TH SarabunPSK" w:hAnsi="TH SarabunPSK" w:cs="TH SarabunPSK"/>
          <w:color w:val="000000"/>
          <w:cs/>
        </w:rPr>
        <w:t>มาปรับปรุงแผนหรือพัฒนาการให้บริการวิชาการสังคม</w:t>
      </w:r>
      <w:r w:rsidRPr="00145043">
        <w:rPr>
          <w:rFonts w:ascii="TH SarabunPSK" w:hAnsi="TH SarabunPSK" w:cs="TH SarabunPSK"/>
          <w:color w:val="000000"/>
        </w:rPr>
        <w:t xml:space="preserve"> </w:t>
      </w:r>
    </w:p>
    <w:p w:rsidR="00145043" w:rsidRPr="00145043" w:rsidRDefault="00145043" w:rsidP="00145043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</w:r>
      <w:r w:rsidRPr="00145043">
        <w:rPr>
          <w:rFonts w:ascii="TH SarabunPSK" w:hAnsi="TH SarabunPSK" w:cs="TH SarabunPSK"/>
          <w:sz w:val="32"/>
          <w:szCs w:val="32"/>
          <w:cs/>
        </w:rPr>
        <w:t>6</w:t>
      </w:r>
      <w:r w:rsidRPr="00145043">
        <w:rPr>
          <w:rFonts w:ascii="TH SarabunPSK" w:hAnsi="TH SarabunPSK" w:cs="TH SarabunPSK"/>
          <w:sz w:val="32"/>
          <w:szCs w:val="32"/>
        </w:rPr>
        <w:t xml:space="preserve">. </w:t>
      </w:r>
      <w:r w:rsidRPr="00145043">
        <w:rPr>
          <w:rFonts w:ascii="TH SarabunPSK" w:hAnsi="TH SarabunPSK" w:cs="TH SarabunPSK"/>
          <w:sz w:val="32"/>
          <w:szCs w:val="32"/>
          <w:cs/>
        </w:rPr>
        <w:t>คณะมีส่วนร่วมในการบริการวิชาการแก่สังคมในระดับสถาบัน</w:t>
      </w:r>
      <w:r w:rsidRPr="00145043">
        <w:rPr>
          <w:rFonts w:ascii="TH SarabunPSK" w:hAnsi="TH SarabunPSK" w:cs="TH SarabunPSK"/>
          <w:sz w:val="32"/>
          <w:szCs w:val="32"/>
        </w:rPr>
        <w:t xml:space="preserve"> </w:t>
      </w:r>
    </w:p>
    <w:p w:rsidR="00145043" w:rsidRPr="00150B95" w:rsidRDefault="00145043" w:rsidP="00145043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</w:p>
    <w:p w:rsidR="00145043" w:rsidRPr="00D51F85" w:rsidRDefault="00145043" w:rsidP="00D51F85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51F8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D51F85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89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7"/>
        <w:gridCol w:w="1798"/>
        <w:gridCol w:w="1798"/>
        <w:gridCol w:w="1798"/>
        <w:gridCol w:w="1798"/>
      </w:tblGrid>
      <w:tr w:rsidR="00145043" w:rsidRPr="00D51F85" w:rsidTr="00C6404D">
        <w:trPr>
          <w:trHeight w:val="444"/>
        </w:trPr>
        <w:tc>
          <w:tcPr>
            <w:tcW w:w="1797" w:type="dxa"/>
            <w:shd w:val="clear" w:color="auto" w:fill="auto"/>
            <w:vAlign w:val="center"/>
          </w:tcPr>
          <w:p w:rsidR="00145043" w:rsidRPr="00D51F85" w:rsidRDefault="00145043" w:rsidP="00C6404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51F85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145043" w:rsidRPr="00D51F85" w:rsidRDefault="00145043" w:rsidP="00C6404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51F85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145043" w:rsidRPr="00D51F85" w:rsidRDefault="00145043" w:rsidP="00C6404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51F85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145043" w:rsidRPr="00D51F85" w:rsidRDefault="00145043" w:rsidP="00C6404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51F85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D51F85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145043" w:rsidRPr="00D51F85" w:rsidRDefault="00145043" w:rsidP="00C6404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51F85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D51F85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145043" w:rsidRPr="00D51F85" w:rsidTr="00D51F85">
        <w:trPr>
          <w:trHeight w:val="449"/>
        </w:trPr>
        <w:tc>
          <w:tcPr>
            <w:tcW w:w="1797" w:type="dxa"/>
          </w:tcPr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D51F85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D51F85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D51F85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798" w:type="dxa"/>
          </w:tcPr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</w:rPr>
              <w:t xml:space="preserve">2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798" w:type="dxa"/>
          </w:tcPr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</w:rPr>
              <w:t xml:space="preserve">3 – 4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798" w:type="dxa"/>
          </w:tcPr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</w:rPr>
              <w:t xml:space="preserve">5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798" w:type="dxa"/>
          </w:tcPr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</w:rPr>
            </w:pPr>
            <w:r w:rsidRPr="00D51F8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45043" w:rsidRPr="00D51F85" w:rsidRDefault="00145043" w:rsidP="003753AA">
            <w:pPr>
              <w:jc w:val="center"/>
              <w:rPr>
                <w:rFonts w:ascii="TH SarabunPSK" w:hAnsi="TH SarabunPSK" w:cs="TH SarabunPSK"/>
                <w:cs/>
              </w:rPr>
            </w:pPr>
            <w:r w:rsidRPr="00D51F85">
              <w:rPr>
                <w:rFonts w:ascii="TH SarabunPSK" w:hAnsi="TH SarabunPSK" w:cs="TH SarabunPSK"/>
              </w:rPr>
              <w:t xml:space="preserve">6 </w:t>
            </w:r>
            <w:r w:rsidRPr="00D51F85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4E1B38" w:rsidRDefault="004E1B38" w:rsidP="009F28E4">
      <w:pPr>
        <w:rPr>
          <w:rFonts w:ascii="TH SarabunPSK" w:hAnsi="TH SarabunPSK" w:cs="TH SarabunPSK"/>
        </w:rPr>
      </w:pPr>
    </w:p>
    <w:p w:rsidR="004E1B38" w:rsidRDefault="004E1B38" w:rsidP="009F28E4">
      <w:pPr>
        <w:rPr>
          <w:rFonts w:ascii="TH SarabunPSK" w:hAnsi="TH SarabunPSK" w:cs="TH SarabunPSK"/>
        </w:rPr>
      </w:pPr>
    </w:p>
    <w:p w:rsidR="002317D1" w:rsidRDefault="002317D1" w:rsidP="0088604B">
      <w:pPr>
        <w:spacing w:line="276" w:lineRule="auto"/>
        <w:rPr>
          <w:rFonts w:ascii="TH SarabunPSK" w:hAnsi="TH SarabunPSK" w:cs="TH SarabunPSK"/>
          <w:b/>
          <w:bCs/>
        </w:rPr>
      </w:pPr>
    </w:p>
    <w:p w:rsidR="002317D1" w:rsidRDefault="002317D1" w:rsidP="0088604B">
      <w:pPr>
        <w:spacing w:line="276" w:lineRule="auto"/>
        <w:rPr>
          <w:rFonts w:ascii="TH SarabunPSK" w:hAnsi="TH SarabunPSK" w:cs="TH SarabunPSK"/>
          <w:b/>
          <w:bCs/>
        </w:rPr>
      </w:pPr>
    </w:p>
    <w:p w:rsidR="004E1B38" w:rsidRPr="0088604B" w:rsidRDefault="0088604B" w:rsidP="0088604B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261"/>
        <w:gridCol w:w="2693"/>
        <w:gridCol w:w="992"/>
        <w:gridCol w:w="2126"/>
      </w:tblGrid>
      <w:tr w:rsidR="0088604B" w:rsidRPr="00676EE7" w:rsidTr="00363032">
        <w:trPr>
          <w:tblHeader/>
        </w:trPr>
        <w:tc>
          <w:tcPr>
            <w:tcW w:w="3261" w:type="dxa"/>
            <w:vMerge w:val="restart"/>
            <w:vAlign w:val="center"/>
          </w:tcPr>
          <w:p w:rsidR="0088604B" w:rsidRPr="00676EE7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88604B" w:rsidRPr="00676EE7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88604B" w:rsidRPr="00676EE7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88604B" w:rsidRPr="00676EE7" w:rsidTr="00363032">
        <w:trPr>
          <w:trHeight w:val="508"/>
          <w:tblHeader/>
        </w:trPr>
        <w:tc>
          <w:tcPr>
            <w:tcW w:w="3261" w:type="dxa"/>
            <w:vMerge/>
            <w:vAlign w:val="center"/>
          </w:tcPr>
          <w:p w:rsidR="0088604B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88604B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88604B" w:rsidRPr="00676EE7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88604B" w:rsidRPr="00676EE7" w:rsidRDefault="0088604B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8604B" w:rsidRPr="00676EE7" w:rsidTr="00363032">
        <w:tc>
          <w:tcPr>
            <w:tcW w:w="3261" w:type="dxa"/>
          </w:tcPr>
          <w:p w:rsidR="0088604B" w:rsidRPr="0088604B" w:rsidRDefault="0088604B" w:rsidP="007908C0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จัดท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แผนการบริการวิชาการ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ที่สอดคล้องกับความต้อง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การของสังคมและก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หนดตัวบ่งชี้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วัดความส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เร็จในระดับแผนและโครงการบริการวิชาการแก่สังคม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และเสนอ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="00A6457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เพื่อพิจารณาอนุมัติ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693" w:type="dxa"/>
          </w:tcPr>
          <w:p w:rsidR="0088604B" w:rsidRPr="00676EE7" w:rsidRDefault="0088604B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604B" w:rsidRPr="00676EE7" w:rsidTr="00363032">
        <w:tc>
          <w:tcPr>
            <w:tcW w:w="3261" w:type="dxa"/>
          </w:tcPr>
          <w:p w:rsidR="0088604B" w:rsidRPr="006F3B16" w:rsidRDefault="0088604B" w:rsidP="00A64574">
            <w:pPr>
              <w:tabs>
                <w:tab w:val="left" w:pos="426"/>
                <w:tab w:val="left" w:pos="567"/>
                <w:tab w:val="left" w:pos="851"/>
              </w:tabs>
              <w:ind w:right="34"/>
              <w:jc w:val="thaiDistribute"/>
              <w:rPr>
                <w:rFonts w:ascii="TH SarabunPSK" w:eastAsia="Times New Roman" w:hAnsi="TH SarabunPSK" w:cs="TH SarabunPSK"/>
              </w:rPr>
            </w:pPr>
            <w:r w:rsidRPr="00145043">
              <w:rPr>
                <w:rFonts w:ascii="TH SarabunPSK" w:hAnsi="TH SarabunPSK" w:cs="TH SarabunPSK"/>
                <w:color w:val="000000"/>
              </w:rPr>
              <w:t xml:space="preserve">2.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โครงการบริการวิชาการแก่สังคม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ตามแผน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      </w:r>
          </w:p>
        </w:tc>
        <w:tc>
          <w:tcPr>
            <w:tcW w:w="2693" w:type="dxa"/>
          </w:tcPr>
          <w:p w:rsidR="0088604B" w:rsidRPr="00676EE7" w:rsidRDefault="0088604B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604B" w:rsidRPr="00676EE7" w:rsidTr="00363032">
        <w:tc>
          <w:tcPr>
            <w:tcW w:w="3261" w:type="dxa"/>
          </w:tcPr>
          <w:p w:rsidR="0088604B" w:rsidRPr="0088604B" w:rsidRDefault="0088604B" w:rsidP="0088604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145043">
              <w:rPr>
                <w:rFonts w:ascii="TH SarabunPSK" w:hAnsi="TH SarabunPSK" w:cs="TH SarabunPSK"/>
                <w:color w:val="000000"/>
              </w:rPr>
              <w:t xml:space="preserve">3.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โครงการบริการวิชาการแก่สังคมใน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ข้อ 1 อย่างน้อยต้องมีโครงการที่บริการแบบให้เปล่า</w:t>
            </w:r>
          </w:p>
        </w:tc>
        <w:tc>
          <w:tcPr>
            <w:tcW w:w="2693" w:type="dxa"/>
          </w:tcPr>
          <w:p w:rsidR="0088604B" w:rsidRPr="00676EE7" w:rsidRDefault="0088604B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604B" w:rsidRPr="00676EE7" w:rsidTr="00363032">
        <w:tc>
          <w:tcPr>
            <w:tcW w:w="3261" w:type="dxa"/>
          </w:tcPr>
          <w:p w:rsidR="0088604B" w:rsidRPr="0088604B" w:rsidRDefault="0088604B" w:rsidP="00A64574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เร็จตามตัวบ่งชี้ของแผนและโครงการบริการวิชาการแก่สังคมในข้อ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และน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เพื่อพิจารณา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693" w:type="dxa"/>
          </w:tcPr>
          <w:p w:rsidR="0088604B" w:rsidRPr="00676EE7" w:rsidRDefault="0088604B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604B" w:rsidRPr="00676EE7" w:rsidTr="00363032">
        <w:tc>
          <w:tcPr>
            <w:tcW w:w="3261" w:type="dxa"/>
          </w:tcPr>
          <w:p w:rsidR="0088604B" w:rsidRPr="0088604B" w:rsidRDefault="0088604B" w:rsidP="0088604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5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.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ผลการประเมินตามข้อ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4 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มาปรับปรุงแผนหรือพัฒนาการให้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บริการวิชาการสังคม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88604B" w:rsidRPr="00676EE7" w:rsidRDefault="0088604B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8604B" w:rsidRPr="00676EE7" w:rsidTr="00363032">
        <w:tc>
          <w:tcPr>
            <w:tcW w:w="3261" w:type="dxa"/>
          </w:tcPr>
          <w:p w:rsidR="0088604B" w:rsidRPr="006F3B16" w:rsidRDefault="0088604B" w:rsidP="0088604B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145043">
              <w:rPr>
                <w:rFonts w:ascii="TH SarabunPSK" w:hAnsi="TH SarabunPSK" w:cs="TH SarabunPSK"/>
                <w:cs/>
              </w:rPr>
              <w:t>6</w:t>
            </w:r>
            <w:r w:rsidRPr="00145043">
              <w:rPr>
                <w:rFonts w:ascii="TH SarabunPSK" w:hAnsi="TH SarabunPSK" w:cs="TH SarabunPSK"/>
              </w:rPr>
              <w:t xml:space="preserve">. </w:t>
            </w:r>
            <w:r w:rsidRPr="00145043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  <w:tc>
          <w:tcPr>
            <w:tcW w:w="2693" w:type="dxa"/>
          </w:tcPr>
          <w:p w:rsidR="0088604B" w:rsidRPr="00676EE7" w:rsidRDefault="0088604B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8604B" w:rsidRPr="00676EE7" w:rsidRDefault="0088604B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88604B" w:rsidRPr="0088604B" w:rsidRDefault="0088604B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607"/>
      </w:tblGrid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7" w:type="dxa"/>
          </w:tcPr>
          <w:p w:rsidR="0082189E" w:rsidRPr="0000066D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07" w:type="dxa"/>
          </w:tcPr>
          <w:p w:rsidR="0082189E" w:rsidRPr="0000066D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07" w:type="dxa"/>
          </w:tcPr>
          <w:p w:rsidR="0082189E" w:rsidRPr="0000066D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07" w:type="dxa"/>
          </w:tcPr>
          <w:p w:rsidR="0082189E" w:rsidRPr="0000066D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</w:tbl>
    <w:p w:rsidR="0082189E" w:rsidRPr="004E1B38" w:rsidRDefault="0082189E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88604B" w:rsidRDefault="0088604B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8604B" w:rsidRDefault="0088604B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8604B" w:rsidRDefault="0088604B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8604B" w:rsidRDefault="0088604B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2"/>
        <w:gridCol w:w="4533"/>
      </w:tblGrid>
      <w:tr w:rsidR="0082189E" w:rsidTr="00C6404D">
        <w:trPr>
          <w:trHeight w:val="384"/>
        </w:trPr>
        <w:tc>
          <w:tcPr>
            <w:tcW w:w="4532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3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C6404D" w:rsidTr="00C6404D">
        <w:trPr>
          <w:trHeight w:val="149"/>
        </w:trPr>
        <w:tc>
          <w:tcPr>
            <w:tcW w:w="4532" w:type="dxa"/>
          </w:tcPr>
          <w:p w:rsidR="00C6404D" w:rsidRDefault="00C6404D" w:rsidP="00C6404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Pr="00B87977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3" w:type="dxa"/>
          </w:tcPr>
          <w:p w:rsidR="00C6404D" w:rsidRDefault="00C6404D" w:rsidP="00C6404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Pr="00B87977" w:rsidRDefault="00C6404D" w:rsidP="00C6404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  <w:tr w:rsidR="0082189E" w:rsidTr="00C6404D">
        <w:trPr>
          <w:trHeight w:val="412"/>
        </w:trPr>
        <w:tc>
          <w:tcPr>
            <w:tcW w:w="4532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33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6404D" w:rsidTr="00C6404D">
        <w:trPr>
          <w:trHeight w:val="71"/>
        </w:trPr>
        <w:tc>
          <w:tcPr>
            <w:tcW w:w="4532" w:type="dxa"/>
          </w:tcPr>
          <w:p w:rsidR="00C6404D" w:rsidRDefault="00C6404D" w:rsidP="00C6404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Pr="00B87977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3" w:type="dxa"/>
          </w:tcPr>
          <w:p w:rsidR="00C6404D" w:rsidRDefault="00C6404D" w:rsidP="00C6404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Default="00C6404D" w:rsidP="00C640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6404D" w:rsidRPr="00B87977" w:rsidRDefault="00C6404D" w:rsidP="00C6404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</w:t>
            </w:r>
          </w:p>
        </w:tc>
      </w:tr>
    </w:tbl>
    <w:p w:rsidR="0082189E" w:rsidRDefault="0082189E" w:rsidP="0082189E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2189E" w:rsidRPr="00730F54" w:rsidRDefault="0082189E" w:rsidP="0082189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604B" w:rsidRDefault="0088604B" w:rsidP="0088604B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604B" w:rsidRDefault="0088604B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82189E" w:rsidRPr="00B87977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604B" w:rsidRDefault="0088604B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8604B" w:rsidRDefault="0088604B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63032" w:rsidRDefault="00363032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63032" w:rsidRDefault="00363032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63032" w:rsidRDefault="00363032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63032" w:rsidRDefault="00363032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363032" w:rsidRDefault="00363032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4C5315" w:rsidRDefault="004C5315" w:rsidP="00DD325F">
      <w:pPr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DD325F" w:rsidRDefault="00DD325F" w:rsidP="00DD325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DD325F" w:rsidRPr="0082189E" w:rsidRDefault="00DD325F" w:rsidP="00DD325F">
      <w:pPr>
        <w:tabs>
          <w:tab w:val="left" w:pos="567"/>
          <w:tab w:val="left" w:pos="709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DD325F" w:rsidRDefault="00DD325F" w:rsidP="00B93D2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1040C5">
        <w:rPr>
          <w:rFonts w:ascii="TH SarabunPSK" w:hAnsi="TH SarabunPSK" w:cs="TH SarabunPSK" w:hint="cs"/>
          <w:color w:val="000000"/>
          <w:cs/>
        </w:rPr>
        <w:t xml:space="preserve">  </w:t>
      </w:r>
      <w:r w:rsidRPr="00A93EF1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753AA">
        <w:rPr>
          <w:rFonts w:ascii="TH SarabunPSK" w:hAnsi="TH SarabunPSK" w:cs="TH SarabunPSK"/>
          <w:cs/>
        </w:rPr>
        <w:t>การทำนุบำรุงศิลปะและวัฒนธรรม</w:t>
      </w:r>
      <w:r w:rsidRPr="003753AA">
        <w:rPr>
          <w:rFonts w:ascii="TH SarabunPSK" w:hAnsi="TH SarabunPSK" w:cs="TH SarabunPSK" w:hint="cs"/>
          <w:cs/>
        </w:rPr>
        <w:t>ถือเป็นพ</w:t>
      </w:r>
      <w:r>
        <w:rPr>
          <w:rFonts w:ascii="TH SarabunPSK" w:hAnsi="TH SarabunPSK" w:cs="TH SarabunPSK" w:hint="cs"/>
          <w:cs/>
        </w:rPr>
        <w:t>ันธกิจสำคัญประการหนึ่งของสถาบัน</w:t>
      </w:r>
      <w:r w:rsidRPr="003753AA">
        <w:rPr>
          <w:rFonts w:ascii="TH SarabunPSK" w:hAnsi="TH SarabunPSK" w:cs="TH SarabunPSK" w:hint="cs"/>
          <w:cs/>
        </w:rPr>
        <w:t xml:space="preserve">อุดมศึกษา </w:t>
      </w:r>
      <w:r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ดังนั้น สถาบันอุดมศึกษาจึงต้องมีระบบและกลไกการดำเนินงานด้านนี้ให้เป็นไปอย่างมีประสิทธิภาพ</w:t>
      </w:r>
      <w:r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และคุณภาพ โดยอาจมีจุดเน้นเฉพาะที่แตกต่างกันตามปรัชญา และธรรมชาติของแต่ละสถาบัน และมีการ</w:t>
      </w:r>
      <w:r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บูรณาการเข้ากับพันธกิจอื่น ๆ โดยเฉพาะการผลิตบัณฑิต รวมทั้งมีการจัดกิจกรรมที่ฟื้นฟู อนุรักษ์  สืบสา</w:t>
      </w:r>
      <w:r>
        <w:rPr>
          <w:rFonts w:ascii="TH SarabunPSK" w:hAnsi="TH SarabunPSK" w:cs="TH SarabunPSK" w:hint="cs"/>
          <w:cs/>
        </w:rPr>
        <w:t xml:space="preserve">น พัฒนา  เผยแพร่ศิลปะและวัฒนธรรม  </w:t>
      </w:r>
      <w:r w:rsidRPr="003753AA">
        <w:rPr>
          <w:rFonts w:ascii="TH SarabunPSK" w:hAnsi="TH SarabunPSK" w:cs="TH SarabunPSK" w:hint="cs"/>
          <w:cs/>
        </w:rPr>
        <w:t xml:space="preserve">สร้างสรรค์ </w:t>
      </w:r>
      <w:r>
        <w:rPr>
          <w:rFonts w:ascii="TH SarabunPSK" w:hAnsi="TH SarabunPSK" w:cs="TH SarabunPSK" w:hint="cs"/>
          <w:cs/>
        </w:rPr>
        <w:t xml:space="preserve"> </w:t>
      </w:r>
      <w:r w:rsidRPr="003753AA">
        <w:rPr>
          <w:rFonts w:ascii="TH SarabunPSK" w:hAnsi="TH SarabunPSK" w:cs="TH SarabunPSK" w:hint="cs"/>
          <w:cs/>
        </w:rPr>
        <w:t>ส่งเสริมภูมิปัญญาท้องถิ่นให้เป็นรากฐานการพัฒนาองค์ความรู้ที่ดีขึ้น</w:t>
      </w:r>
    </w:p>
    <w:p w:rsidR="007908C0" w:rsidRDefault="007908C0" w:rsidP="007908C0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:rsidR="007908C0" w:rsidRPr="00497B8B" w:rsidRDefault="007908C0" w:rsidP="007908C0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4C5315" w:rsidRDefault="004C5315" w:rsidP="007908C0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7908C0" w:rsidRPr="00497B8B" w:rsidRDefault="007908C0" w:rsidP="007908C0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4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517C0E">
        <w:rPr>
          <w:rFonts w:ascii="TH SarabunPSK" w:hAnsi="TH SarabunPSK" w:cs="TH SarabunPSK" w:hint="cs"/>
          <w:cs/>
        </w:rPr>
        <w:t>ระบบและกลไกการทำนุบำรุงศิลปะและวัฒนธรรม</w:t>
      </w:r>
    </w:p>
    <w:p w:rsidR="007908C0" w:rsidRPr="003753AA" w:rsidRDefault="007908C0" w:rsidP="00A6457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DD325F" w:rsidRPr="00E26E26" w:rsidRDefault="00DD325F" w:rsidP="00DD325F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517C0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/>
          <w:sz w:val="36"/>
          <w:szCs w:val="36"/>
          <w:cs/>
        </w:rPr>
        <w:tab/>
      </w:r>
      <w:r w:rsidRPr="00517C0E">
        <w:rPr>
          <w:rFonts w:ascii="TH SarabunPSK" w:hAnsi="TH SarabunPSK" w:cs="TH SarabunPSK" w:hint="cs"/>
          <w:color w:val="000000"/>
          <w:cs/>
        </w:rPr>
        <w:t xml:space="preserve"> </w:t>
      </w:r>
    </w:p>
    <w:tbl>
      <w:tblPr>
        <w:tblW w:w="9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3391"/>
      </w:tblGrid>
      <w:tr w:rsidR="00DD325F" w:rsidRPr="00517C0E" w:rsidTr="00363032">
        <w:trPr>
          <w:trHeight w:val="335"/>
          <w:tblHeader/>
        </w:trPr>
        <w:tc>
          <w:tcPr>
            <w:tcW w:w="5640" w:type="dxa"/>
            <w:vMerge w:val="restart"/>
            <w:vAlign w:val="center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517C0E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 </w:t>
            </w:r>
            <w:r w:rsidRPr="00517C0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391" w:type="dxa"/>
          </w:tcPr>
          <w:p w:rsidR="00DD325F" w:rsidRPr="00E13398" w:rsidRDefault="00DD325F" w:rsidP="0036303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13398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การทำนุบำรุงศิลปะและวัฒนธรรม</w:t>
            </w:r>
          </w:p>
        </w:tc>
      </w:tr>
      <w:tr w:rsidR="00DD325F" w:rsidRPr="00517C0E" w:rsidTr="00363032">
        <w:trPr>
          <w:trHeight w:val="153"/>
          <w:tblHeader/>
        </w:trPr>
        <w:tc>
          <w:tcPr>
            <w:tcW w:w="5640" w:type="dxa"/>
            <w:vMerge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391" w:type="dxa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325F" w:rsidRPr="00517C0E" w:rsidTr="00363032">
        <w:trPr>
          <w:trHeight w:val="153"/>
          <w:tblHeader/>
        </w:trPr>
        <w:tc>
          <w:tcPr>
            <w:tcW w:w="5640" w:type="dxa"/>
          </w:tcPr>
          <w:p w:rsidR="00DD325F" w:rsidRPr="00517C0E" w:rsidRDefault="00DD325F" w:rsidP="0036303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517C0E">
              <w:rPr>
                <w:rFonts w:ascii="TH SarabunPSK" w:hAnsi="TH SarabunPSK" w:cs="TH SarabunPSK"/>
              </w:rPr>
              <w:t xml:space="preserve">4.1 </w:t>
            </w:r>
            <w:r w:rsidRPr="00517C0E">
              <w:rPr>
                <w:rFonts w:ascii="TH SarabunPSK" w:hAnsi="TH SarabunPSK" w:cs="TH SarabunPSK" w:hint="cs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391" w:type="dxa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325F" w:rsidRPr="00517C0E" w:rsidTr="00363032">
        <w:trPr>
          <w:trHeight w:val="350"/>
        </w:trPr>
        <w:tc>
          <w:tcPr>
            <w:tcW w:w="5640" w:type="dxa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17C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3391" w:type="dxa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D325F" w:rsidRPr="00517C0E" w:rsidTr="00363032">
        <w:trPr>
          <w:trHeight w:val="350"/>
        </w:trPr>
        <w:tc>
          <w:tcPr>
            <w:tcW w:w="5640" w:type="dxa"/>
            <w:vAlign w:val="center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7C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391" w:type="dxa"/>
            <w:vAlign w:val="center"/>
          </w:tcPr>
          <w:p w:rsidR="00DD325F" w:rsidRPr="00517C0E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D325F" w:rsidRPr="003753AA" w:rsidRDefault="00DD325F" w:rsidP="00DD325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88604B" w:rsidRPr="005D648E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88604B" w:rsidRP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517C0E" w:rsidRPr="00DD325F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B0573B" w:rsidRDefault="00B0573B" w:rsidP="009F28E4">
      <w:pPr>
        <w:rPr>
          <w:rFonts w:ascii="TH SarabunPSK" w:hAnsi="TH SarabunPSK" w:cs="TH SarabunPSK"/>
        </w:rPr>
      </w:pPr>
    </w:p>
    <w:p w:rsidR="00517C0E" w:rsidRDefault="00517C0E" w:rsidP="009F28E4">
      <w:pPr>
        <w:rPr>
          <w:rFonts w:ascii="TH SarabunPSK" w:hAnsi="TH SarabunPSK" w:cs="TH SarabunPSK"/>
        </w:rPr>
      </w:pPr>
    </w:p>
    <w:p w:rsidR="00D429DD" w:rsidRPr="00D429DD" w:rsidRDefault="00D429DD" w:rsidP="0047675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6EA7" w:rsidRPr="005A6EA7" w:rsidRDefault="005A6EA7" w:rsidP="005A6EA7">
      <w:pPr>
        <w:rPr>
          <w:rFonts w:ascii="TH SarabunPSK" w:hAnsi="TH SarabunPSK" w:cs="TH SarabunPSK"/>
        </w:rPr>
      </w:pPr>
    </w:p>
    <w:p w:rsidR="005A6EA7" w:rsidRPr="005A6EA7" w:rsidRDefault="005A6EA7" w:rsidP="005A6EA7">
      <w:pPr>
        <w:rPr>
          <w:rFonts w:ascii="TH SarabunPSK" w:hAnsi="TH SarabunPSK" w:cs="TH SarabunPSK"/>
        </w:rPr>
      </w:pPr>
    </w:p>
    <w:p w:rsidR="00476751" w:rsidRPr="00DD325F" w:rsidRDefault="00476751" w:rsidP="00DD325F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  <w:sectPr w:rsidR="00476751" w:rsidRPr="00DD325F" w:rsidSect="002317D1">
          <w:headerReference w:type="default" r:id="rId11"/>
          <w:pgSz w:w="11906" w:h="16838"/>
          <w:pgMar w:top="1418" w:right="1134" w:bottom="1134" w:left="1701" w:header="708" w:footer="708" w:gutter="0"/>
          <w:pgNumType w:fmt="numberInDash"/>
          <w:cols w:space="708"/>
          <w:docGrid w:linePitch="435"/>
        </w:sectPr>
      </w:pPr>
    </w:p>
    <w:p w:rsidR="00DD325F" w:rsidRDefault="003753AA" w:rsidP="00DD325F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</w:rPr>
      </w:pPr>
      <w:r w:rsidRPr="00DD5A94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</w:t>
      </w:r>
      <w:r w:rsidRPr="003753AA">
        <w:rPr>
          <w:rFonts w:ascii="TH SarabunPSK" w:hAnsi="TH SarabunPSK" w:cs="TH SarabunPSK"/>
          <w:b/>
          <w:bCs/>
          <w:cs/>
        </w:rPr>
        <w:t xml:space="preserve">บ่งชี้ที่ </w:t>
      </w:r>
      <w:r w:rsidRPr="003753AA">
        <w:rPr>
          <w:rFonts w:ascii="TH SarabunPSK" w:hAnsi="TH SarabunPSK" w:cs="TH SarabunPSK" w:hint="cs"/>
          <w:b/>
          <w:bCs/>
          <w:cs/>
        </w:rPr>
        <w:t>4</w:t>
      </w:r>
      <w:r w:rsidRPr="003753AA">
        <w:rPr>
          <w:rFonts w:ascii="TH SarabunPSK" w:hAnsi="TH SarabunPSK" w:cs="TH SarabunPSK"/>
          <w:b/>
          <w:bCs/>
          <w:cs/>
        </w:rPr>
        <w:t>.</w:t>
      </w:r>
      <w:r w:rsidRPr="003753AA">
        <w:rPr>
          <w:rFonts w:ascii="TH SarabunPSK" w:hAnsi="TH SarabunPSK" w:cs="TH SarabunPSK" w:hint="cs"/>
          <w:b/>
          <w:bCs/>
          <w:cs/>
        </w:rPr>
        <w:t>1</w:t>
      </w:r>
      <w:r w:rsidRPr="003753AA">
        <w:rPr>
          <w:rFonts w:ascii="TH SarabunPSK" w:hAnsi="TH SarabunPSK" w:cs="TH SarabunPSK"/>
          <w:cs/>
        </w:rPr>
        <w:t xml:space="preserve"> </w:t>
      </w:r>
      <w:r w:rsidR="00DD325F">
        <w:rPr>
          <w:rFonts w:ascii="TH SarabunPSK" w:hAnsi="TH SarabunPSK" w:cs="TH SarabunPSK" w:hint="cs"/>
          <w:cs/>
        </w:rPr>
        <w:t xml:space="preserve">  </w:t>
      </w:r>
      <w:r w:rsidR="00DD325F">
        <w:rPr>
          <w:rFonts w:ascii="TH SarabunPSK" w:hAnsi="TH SarabunPSK" w:cs="TH SarabunPSK" w:hint="cs"/>
          <w:cs/>
        </w:rPr>
        <w:tab/>
      </w:r>
      <w:r w:rsidRPr="003753AA">
        <w:rPr>
          <w:rFonts w:ascii="TH SarabunPSK" w:hAnsi="TH SarabunPSK" w:cs="TH SarabunPSK"/>
          <w:b/>
          <w:bCs/>
          <w:cs/>
        </w:rPr>
        <w:t>:</w:t>
      </w:r>
      <w:r w:rsidRPr="003753AA">
        <w:rPr>
          <w:rFonts w:ascii="TH SarabunPSK" w:hAnsi="TH SarabunPSK" w:cs="TH SarabunPSK"/>
          <w:cs/>
        </w:rPr>
        <w:t xml:space="preserve">  </w:t>
      </w:r>
      <w:r w:rsidRPr="003753AA">
        <w:rPr>
          <w:rFonts w:ascii="TH SarabunPSK" w:hAnsi="TH SarabunPSK" w:cs="TH SarabunPSK" w:hint="cs"/>
          <w:b/>
          <w:bCs/>
          <w:cs/>
        </w:rPr>
        <w:t>ระบบและกลไก</w:t>
      </w:r>
      <w:r w:rsidRPr="003753AA">
        <w:rPr>
          <w:rFonts w:ascii="TH SarabunPSK" w:hAnsi="TH SarabunPSK" w:cs="TH SarabunPSK"/>
          <w:b/>
          <w:bCs/>
          <w:cs/>
        </w:rPr>
        <w:t>การทำนุบำรุงศิลปะและวัฒนธรรม</w:t>
      </w:r>
    </w:p>
    <w:p w:rsidR="003753AA" w:rsidRPr="00DD325F" w:rsidRDefault="003753AA" w:rsidP="00DD325F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</w:rPr>
      </w:pPr>
      <w:r w:rsidRPr="003753A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753AA">
        <w:rPr>
          <w:rFonts w:ascii="TH SarabunPSK" w:hAnsi="TH SarabunPSK" w:cs="TH SarabunPSK"/>
          <w:cs/>
        </w:rPr>
        <w:t xml:space="preserve"> </w:t>
      </w:r>
      <w:r w:rsidRPr="003753AA">
        <w:rPr>
          <w:rFonts w:ascii="TH SarabunPSK" w:hAnsi="TH SarabunPSK" w:cs="TH SarabunPSK"/>
          <w:b/>
          <w:bCs/>
          <w:cs/>
        </w:rPr>
        <w:t xml:space="preserve">  </w:t>
      </w:r>
      <w:r w:rsidRPr="003753AA">
        <w:rPr>
          <w:rFonts w:ascii="TH SarabunPSK" w:hAnsi="TH SarabunPSK" w:cs="TH SarabunPSK" w:hint="cs"/>
          <w:b/>
          <w:bCs/>
          <w:cs/>
        </w:rPr>
        <w:tab/>
      </w:r>
      <w:r w:rsidRPr="003753AA">
        <w:rPr>
          <w:rFonts w:ascii="TH SarabunPSK" w:hAnsi="TH SarabunPSK" w:cs="TH SarabunPSK"/>
          <w:b/>
          <w:bCs/>
          <w:cs/>
        </w:rPr>
        <w:t xml:space="preserve">: </w:t>
      </w:r>
      <w:r w:rsidRPr="003753AA">
        <w:rPr>
          <w:rFonts w:ascii="TH SarabunPSK" w:hAnsi="TH SarabunPSK" w:cs="TH SarabunPSK"/>
          <w:cs/>
        </w:rPr>
        <w:t xml:space="preserve"> กระบวนการ </w:t>
      </w:r>
    </w:p>
    <w:p w:rsidR="00DD325F" w:rsidRDefault="00DD325F" w:rsidP="00DD325F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DD325F" w:rsidRPr="005E751E" w:rsidRDefault="00DD325F" w:rsidP="00DD325F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DD325F" w:rsidRPr="00B71267" w:rsidTr="0036303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DD325F" w:rsidRPr="00015E96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DD325F" w:rsidRPr="00015E96" w:rsidRDefault="00DD325F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DD325F" w:rsidRPr="00B71267" w:rsidTr="00363032">
        <w:trPr>
          <w:trHeight w:val="433"/>
        </w:trPr>
        <w:tc>
          <w:tcPr>
            <w:tcW w:w="4395" w:type="dxa"/>
            <w:shd w:val="clear" w:color="auto" w:fill="auto"/>
          </w:tcPr>
          <w:p w:rsidR="00DD325F" w:rsidRPr="00015E96" w:rsidRDefault="00DD325F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DD325F" w:rsidRDefault="00DD325F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DD325F" w:rsidRDefault="00DD325F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DD325F" w:rsidRDefault="00DD325F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DD325F" w:rsidRPr="00045309" w:rsidRDefault="00DD325F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3753AA" w:rsidRPr="003753AA" w:rsidRDefault="00DD325F" w:rsidP="00DD325F">
      <w:pPr>
        <w:tabs>
          <w:tab w:val="left" w:pos="1418"/>
          <w:tab w:val="left" w:pos="1701"/>
        </w:tabs>
        <w:jc w:val="thaiDistribute"/>
        <w:rPr>
          <w:rFonts w:ascii="TH SarabunPSK" w:eastAsia="CordiaNew-Bold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/>
      </w:r>
      <w:r w:rsidR="003753AA" w:rsidRPr="003753AA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3753AA" w:rsidRPr="003753AA">
        <w:rPr>
          <w:rFonts w:ascii="TH SarabunPSK" w:hAnsi="TH SarabunPSK" w:cs="TH SarabunPSK" w:hint="cs"/>
          <w:b/>
          <w:bCs/>
          <w:cs/>
        </w:rPr>
        <w:t xml:space="preserve"> </w:t>
      </w:r>
      <w:r w:rsidR="003753AA" w:rsidRPr="003753AA">
        <w:rPr>
          <w:rFonts w:ascii="TH SarabunPSK" w:hAnsi="TH SarabunPSK" w:cs="TH SarabunPSK" w:hint="cs"/>
          <w:b/>
          <w:bCs/>
          <w:cs/>
        </w:rPr>
        <w:tab/>
      </w:r>
      <w:r w:rsidR="003753AA" w:rsidRPr="003753AA">
        <w:rPr>
          <w:rFonts w:ascii="TH SarabunPSK" w:hAnsi="TH SarabunPSK" w:cs="TH SarabunPSK"/>
          <w:b/>
          <w:bCs/>
        </w:rPr>
        <w:t>:</w:t>
      </w:r>
      <w:r w:rsidR="003753AA" w:rsidRPr="003753AA">
        <w:rPr>
          <w:rFonts w:ascii="TH SarabunPSK" w:hAnsi="TH SarabunPSK" w:cs="TH SarabunPSK"/>
        </w:rPr>
        <w:t xml:space="preserve">  </w:t>
      </w:r>
      <w:r w:rsidR="003753AA" w:rsidRPr="003753AA">
        <w:rPr>
          <w:rFonts w:ascii="TH SarabunPSK" w:hAnsi="TH SarabunPSK" w:cs="TH SarabunPSK"/>
          <w:cs/>
        </w:rPr>
        <w:t>สถาบันอุดมศึกษาต้องมีนโยบาย</w:t>
      </w:r>
      <w:r>
        <w:rPr>
          <w:rFonts w:ascii="TH SarabunPSK" w:hAnsi="TH SarabunPSK" w:cs="TH SarabunPSK"/>
        </w:rPr>
        <w:t xml:space="preserve">  </w:t>
      </w:r>
      <w:r w:rsidR="003753AA" w:rsidRPr="003753AA">
        <w:rPr>
          <w:rFonts w:ascii="TH SarabunPSK" w:hAnsi="TH SarabunPSK" w:cs="TH SarabunPSK"/>
          <w:cs/>
        </w:rPr>
        <w:t>แผนงาน</w:t>
      </w:r>
      <w:r w:rsidR="003753AA" w:rsidRPr="003753AA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</w:t>
      </w:r>
      <w:r w:rsidR="003753AA" w:rsidRPr="003753AA">
        <w:rPr>
          <w:rFonts w:ascii="TH SarabunPSK" w:hAnsi="TH SarabunPSK" w:cs="TH SarabunPSK"/>
          <w:cs/>
        </w:rPr>
        <w:t>โครงสร้าง</w:t>
      </w:r>
      <w:r w:rsidR="003753AA" w:rsidRPr="003753AA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</w:t>
      </w:r>
      <w:r w:rsidR="003753AA" w:rsidRPr="003753AA">
        <w:rPr>
          <w:rFonts w:ascii="TH SarabunPSK" w:hAnsi="TH SarabunPSK" w:cs="TH SarabunPSK"/>
          <w:cs/>
        </w:rPr>
        <w:t>และการบริหารจัดการงาน</w:t>
      </w:r>
      <w:r>
        <w:rPr>
          <w:rFonts w:ascii="TH SarabunPSK" w:hAnsi="TH SarabunPSK" w:cs="TH SarabunPSK"/>
          <w:cs/>
        </w:rPr>
        <w:br/>
      </w:r>
      <w:r w:rsidR="003753AA" w:rsidRPr="003753AA">
        <w:rPr>
          <w:rFonts w:ascii="TH SarabunPSK" w:hAnsi="TH SarabunPSK" w:cs="TH SarabunPSK"/>
          <w:cs/>
        </w:rPr>
        <w:t>ท</w:t>
      </w:r>
      <w:r w:rsidR="003753AA" w:rsidRPr="003753AA">
        <w:rPr>
          <w:rFonts w:ascii="TH SarabunPSK" w:hAnsi="TH SarabunPSK" w:cs="TH SarabunPSK" w:hint="cs"/>
          <w:cs/>
        </w:rPr>
        <w:t>ำ</w:t>
      </w:r>
      <w:r w:rsidR="003753AA" w:rsidRPr="003753AA">
        <w:rPr>
          <w:rFonts w:ascii="TH SarabunPSK" w:hAnsi="TH SarabunPSK" w:cs="TH SarabunPSK"/>
          <w:cs/>
        </w:rPr>
        <w:t>นุบ</w:t>
      </w:r>
      <w:r w:rsidR="003753AA" w:rsidRPr="003753AA">
        <w:rPr>
          <w:rFonts w:ascii="TH SarabunPSK" w:hAnsi="TH SarabunPSK" w:cs="TH SarabunPSK" w:hint="cs"/>
          <w:cs/>
        </w:rPr>
        <w:t>ำ</w:t>
      </w:r>
      <w:r w:rsidR="003753AA" w:rsidRPr="003753AA">
        <w:rPr>
          <w:rFonts w:ascii="TH SarabunPSK" w:hAnsi="TH SarabunPSK" w:cs="TH SarabunPSK"/>
          <w:cs/>
        </w:rPr>
        <w:t>รุงศิลปะและวัฒนธรรมทั้งการอนุรักษ์</w:t>
      </w:r>
      <w:r w:rsidR="003753AA" w:rsidRPr="003753AA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</w:t>
      </w:r>
      <w:r w:rsidR="003753AA" w:rsidRPr="003753AA">
        <w:rPr>
          <w:rFonts w:ascii="TH SarabunPSK" w:hAnsi="TH SarabunPSK" w:cs="TH SarabunPSK"/>
          <w:cs/>
        </w:rPr>
        <w:t>ฟื้นฟู</w:t>
      </w:r>
      <w:r w:rsidR="003753AA" w:rsidRPr="003753AA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="003753AA" w:rsidRPr="003753AA">
        <w:rPr>
          <w:rFonts w:ascii="TH SarabunPSK" w:hAnsi="TH SarabunPSK" w:cs="TH SarabunPSK"/>
          <w:cs/>
        </w:rPr>
        <w:t>สืบสาน</w:t>
      </w:r>
      <w:r w:rsidR="003753AA" w:rsidRPr="003753AA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="003753AA" w:rsidRPr="003753AA">
        <w:rPr>
          <w:rFonts w:ascii="TH SarabunPSK" w:hAnsi="TH SarabunPSK" w:cs="TH SarabunPSK"/>
          <w:cs/>
        </w:rPr>
        <w:t>เผยแพร่วัฒนธรรมไทย</w:t>
      </w:r>
      <w:r w:rsidR="003753AA" w:rsidRPr="003753AA">
        <w:rPr>
          <w:rFonts w:ascii="TH SarabunPSK" w:hAnsi="TH SarabunPSK" w:cs="TH SarabunPSK"/>
        </w:rPr>
        <w:t xml:space="preserve"> </w:t>
      </w:r>
      <w:r w:rsidR="003753AA" w:rsidRPr="003753AA">
        <w:rPr>
          <w:rFonts w:ascii="TH SarabunPSK" w:hAnsi="TH SarabunPSK" w:cs="TH SarabunPSK"/>
          <w:cs/>
        </w:rPr>
        <w:t>ภูมิปัญญาท้องถิ่นตามจุดเน้นของสถาบันอย่างมีประสิทธิภาพและประสิทธิผล</w:t>
      </w:r>
    </w:p>
    <w:p w:rsidR="003753AA" w:rsidRPr="00DD325F" w:rsidRDefault="003753AA" w:rsidP="003753AA">
      <w:pPr>
        <w:tabs>
          <w:tab w:val="left" w:pos="1418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0"/>
          <w:szCs w:val="20"/>
          <w:cs/>
        </w:rPr>
      </w:pPr>
    </w:p>
    <w:p w:rsidR="003753AA" w:rsidRPr="003753AA" w:rsidRDefault="003753AA" w:rsidP="00DD325F">
      <w:pPr>
        <w:tabs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3753AA">
        <w:rPr>
          <w:rFonts w:ascii="TH SarabunPSK" w:eastAsia="CordiaNew-Bold" w:hAnsi="TH SarabunPSK" w:cs="TH SarabunPSK"/>
          <w:b/>
          <w:bCs/>
        </w:rPr>
        <w:t xml:space="preserve"> </w:t>
      </w:r>
      <w:r w:rsidRPr="003753AA">
        <w:rPr>
          <w:rFonts w:ascii="TH SarabunPSK" w:eastAsia="CordiaNew-Bold" w:hAnsi="TH SarabunPSK" w:cs="TH SarabunPSK"/>
          <w:b/>
          <w:bCs/>
        </w:rPr>
        <w:tab/>
      </w:r>
      <w:r w:rsidRPr="003753AA">
        <w:rPr>
          <w:rFonts w:ascii="TH SarabunPSK" w:eastAsia="CordiaNew" w:hAnsi="TH SarabunPSK" w:cs="TH SarabunPSK"/>
          <w:b/>
          <w:bCs/>
        </w:rPr>
        <w:t>:</w:t>
      </w:r>
      <w:r w:rsidRPr="003753AA">
        <w:rPr>
          <w:rFonts w:ascii="TH SarabunPSK" w:eastAsia="CordiaNew" w:hAnsi="TH SarabunPSK" w:cs="TH SarabunPSK"/>
        </w:rPr>
        <w:t xml:space="preserve"> </w:t>
      </w:r>
      <w:r w:rsidRPr="003753AA">
        <w:rPr>
          <w:rFonts w:ascii="TH SarabunPSK" w:eastAsia="CordiaNew" w:hAnsi="TH SarabunPSK" w:cs="TH SarabunPSK"/>
          <w:cs/>
        </w:rPr>
        <w:t xml:space="preserve"> </w:t>
      </w:r>
    </w:p>
    <w:p w:rsidR="003753AA" w:rsidRPr="003753AA" w:rsidRDefault="003753AA" w:rsidP="003753AA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3753AA">
        <w:rPr>
          <w:rFonts w:ascii="TH SarabunPSK" w:hAnsi="TH SarabunPSK" w:cs="TH SarabunPSK"/>
          <w:sz w:val="32"/>
          <w:szCs w:val="32"/>
        </w:rPr>
        <w:t xml:space="preserve">  </w:t>
      </w:r>
      <w:r w:rsidRPr="003753AA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3753AA">
        <w:rPr>
          <w:rFonts w:ascii="TH SarabunPSK" w:hAnsi="TH SarabunPSK" w:cs="TH SarabunPSK"/>
          <w:sz w:val="32"/>
          <w:szCs w:val="32"/>
          <w:cs/>
        </w:rPr>
        <w:t>ก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หนดผู้รับผิดชอบในการท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นุบ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sz w:val="32"/>
          <w:szCs w:val="32"/>
        </w:rPr>
        <w:t xml:space="preserve"> </w:t>
      </w:r>
    </w:p>
    <w:p w:rsidR="003753AA" w:rsidRPr="003753AA" w:rsidRDefault="003753AA" w:rsidP="00DD325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2. </w:t>
      </w:r>
      <w:r w:rsidRPr="003753AA">
        <w:rPr>
          <w:rFonts w:ascii="TH SarabunPSK" w:hAnsi="TH SarabunPSK" w:cs="TH SarabunPSK"/>
          <w:color w:val="000000"/>
          <w:cs/>
        </w:rPr>
        <w:t>จัดท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  <w:cs/>
        </w:rPr>
        <w:t>และก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หนดตัวบ่งชี้วัดความส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</w:t>
      </w: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  <w:cs/>
        </w:rPr>
        <w:t>รวมทั้งจัดสรรงบประมาณเพื่อให้สามารถด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เนินการได้ตามแผน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753AA" w:rsidRPr="003753AA" w:rsidRDefault="003753AA" w:rsidP="003753AA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3. </w:t>
      </w:r>
      <w:r w:rsidRPr="003753AA">
        <w:rPr>
          <w:rFonts w:ascii="TH SarabunPSK" w:hAnsi="TH SarabunPSK" w:cs="TH SarabunPSK"/>
          <w:color w:val="000000"/>
          <w:cs/>
        </w:rPr>
        <w:t>ก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กับติดตามให้มีการด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เนินงานตามแผนด้านท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753AA" w:rsidRPr="003753AA" w:rsidRDefault="003753AA" w:rsidP="00DD325F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  <w:cs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4. </w:t>
      </w:r>
      <w:r w:rsidRPr="003753AA">
        <w:rPr>
          <w:rFonts w:ascii="TH SarabunPSK" w:hAnsi="TH SarabunPSK" w:cs="TH SarabunPSK"/>
          <w:color w:val="000000"/>
          <w:cs/>
        </w:rPr>
        <w:t>ประเมินความส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เร็จตามตัวบ่งชี้ที่วัดความส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ำนุ</w:t>
      </w:r>
      <w:r w:rsidRPr="003753AA">
        <w:rPr>
          <w:rFonts w:ascii="TH SarabunPSK" w:hAnsi="TH SarabunPSK" w:cs="TH SarabunPSK"/>
          <w:color w:val="000000"/>
          <w:cs/>
        </w:rPr>
        <w:t>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753AA" w:rsidRPr="003753AA" w:rsidRDefault="003753AA" w:rsidP="003753AA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5. </w:t>
      </w:r>
      <w:r w:rsidRPr="003753AA">
        <w:rPr>
          <w:rFonts w:ascii="TH SarabunPSK" w:hAnsi="TH SarabunPSK" w:cs="TH SarabunPSK"/>
          <w:color w:val="000000"/>
          <w:cs/>
        </w:rPr>
        <w:t>น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ผลการประเมินไปปรับปรุงแผนหรือกิจกรรมด้านท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753AA" w:rsidRPr="003753AA" w:rsidRDefault="003753AA" w:rsidP="003753A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 xml:space="preserve">6. </w:t>
      </w:r>
      <w:r w:rsidRPr="003753AA">
        <w:rPr>
          <w:rFonts w:ascii="TH SarabunPSK" w:hAnsi="TH SarabunPSK" w:cs="TH SarabunPSK"/>
          <w:color w:val="000000"/>
          <w:cs/>
        </w:rPr>
        <w:t>เผยแพร่กิจกรรมหรือการบริการด้านท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รุงศิลปะและวัฒนธรรมต่อสาธารณชน</w:t>
      </w:r>
      <w:r w:rsidRPr="003753AA">
        <w:rPr>
          <w:rFonts w:ascii="TH SarabunPSK" w:hAnsi="TH SarabunPSK" w:cs="TH SarabunPSK"/>
          <w:color w:val="000000"/>
        </w:rPr>
        <w:t xml:space="preserve"> </w:t>
      </w:r>
    </w:p>
    <w:p w:rsidR="003753AA" w:rsidRPr="003753AA" w:rsidRDefault="003753AA" w:rsidP="003753A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3753AA">
        <w:rPr>
          <w:rFonts w:ascii="TH SarabunPSK" w:hAnsi="TH SarabunPSK" w:cs="TH SarabunPSK"/>
          <w:color w:val="000000"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</w:r>
      <w:r w:rsidRPr="003753AA">
        <w:rPr>
          <w:rFonts w:ascii="TH SarabunPSK" w:hAnsi="TH SarabunPSK" w:cs="TH SarabunPSK"/>
        </w:rPr>
        <w:t xml:space="preserve">7. </w:t>
      </w:r>
      <w:r w:rsidRPr="003753AA">
        <w:rPr>
          <w:rFonts w:ascii="TH SarabunPSK" w:hAnsi="TH SarabunPSK" w:cs="TH SarabunPSK"/>
          <w:cs/>
        </w:rPr>
        <w:t>ก</w:t>
      </w:r>
      <w:r w:rsidRPr="003753AA">
        <w:rPr>
          <w:rFonts w:ascii="TH SarabunPSK" w:hAnsi="TH SarabunPSK" w:cs="TH SarabunPSK" w:hint="cs"/>
          <w:cs/>
        </w:rPr>
        <w:t>ำ</w:t>
      </w:r>
      <w:r w:rsidRPr="003753AA">
        <w:rPr>
          <w:rFonts w:ascii="TH SarabunPSK" w:hAnsi="TH SarabunPSK" w:cs="TH SarabunPSK"/>
          <w:cs/>
        </w:rPr>
        <w:t>หนดหรือสร้างมาตรฐานด้านศิลปะและวัฒนธรรม</w:t>
      </w:r>
      <w:r w:rsidRPr="003753AA">
        <w:rPr>
          <w:rFonts w:ascii="TH SarabunPSK" w:hAnsi="TH SarabunPSK" w:cs="TH SarabunPSK" w:hint="cs"/>
          <w:cs/>
        </w:rPr>
        <w:t>ซึ่ง</w:t>
      </w:r>
      <w:r w:rsidRPr="003753AA">
        <w:rPr>
          <w:rFonts w:ascii="TH SarabunPSK" w:hAnsi="TH SarabunPSK" w:cs="TH SarabunPSK"/>
          <w:cs/>
        </w:rPr>
        <w:t>เป็นที่ยอมรับในระดับชาติ</w:t>
      </w:r>
      <w:r w:rsidRPr="003753AA">
        <w:rPr>
          <w:rFonts w:ascii="TH SarabunPSK" w:hAnsi="TH SarabunPSK" w:cs="TH SarabunPSK"/>
        </w:rPr>
        <w:t xml:space="preserve"> </w:t>
      </w:r>
    </w:p>
    <w:p w:rsidR="003753AA" w:rsidRPr="003753AA" w:rsidRDefault="003753AA" w:rsidP="003753AA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3753AA" w:rsidRPr="00DD325F" w:rsidRDefault="003753AA" w:rsidP="003753AA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  <w:r w:rsidRPr="003753A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="00DD325F">
        <w:rPr>
          <w:rFonts w:ascii="TH SarabunPSK" w:hAnsi="TH SarabunPSK" w:cs="TH SarabunPSK"/>
          <w:b/>
          <w:bCs/>
          <w:sz w:val="10"/>
          <w:szCs w:val="10"/>
        </w:rPr>
        <w:br/>
      </w:r>
      <w:r w:rsidRPr="003753AA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0"/>
        <w:gridCol w:w="1813"/>
        <w:gridCol w:w="1813"/>
        <w:gridCol w:w="1813"/>
        <w:gridCol w:w="1813"/>
      </w:tblGrid>
      <w:tr w:rsidR="003753AA" w:rsidRPr="003753AA" w:rsidTr="00DD325F">
        <w:trPr>
          <w:trHeight w:val="431"/>
        </w:trPr>
        <w:tc>
          <w:tcPr>
            <w:tcW w:w="1810" w:type="dxa"/>
            <w:shd w:val="clear" w:color="auto" w:fill="auto"/>
            <w:vAlign w:val="center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753AA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753AA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753AA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753AA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3753AA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753AA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3753AA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3753AA" w:rsidRPr="003753AA" w:rsidTr="00DD325F">
        <w:trPr>
          <w:trHeight w:val="502"/>
        </w:trPr>
        <w:tc>
          <w:tcPr>
            <w:tcW w:w="1810" w:type="dxa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3753AA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3753AA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3753AA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3" w:type="dxa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</w:rPr>
              <w:t xml:space="preserve">2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3" w:type="dxa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</w:rPr>
              <w:t xml:space="preserve">3 - 4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3" w:type="dxa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</w:rPr>
              <w:t xml:space="preserve">5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3" w:type="dxa"/>
          </w:tcPr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</w:rPr>
            </w:pPr>
            <w:r w:rsidRPr="003753AA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753AA" w:rsidRPr="003753AA" w:rsidRDefault="003753AA" w:rsidP="003753AA">
            <w:pPr>
              <w:jc w:val="center"/>
              <w:rPr>
                <w:rFonts w:ascii="TH SarabunPSK" w:hAnsi="TH SarabunPSK" w:cs="TH SarabunPSK"/>
                <w:cs/>
              </w:rPr>
            </w:pPr>
            <w:r w:rsidRPr="003753AA">
              <w:rPr>
                <w:rFonts w:ascii="TH SarabunPSK" w:hAnsi="TH SarabunPSK" w:cs="TH SarabunPSK"/>
              </w:rPr>
              <w:t xml:space="preserve">6 - 7 </w:t>
            </w:r>
            <w:r w:rsidRPr="003753AA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F586E" w:rsidRDefault="00EF586E">
      <w:pPr>
        <w:spacing w:after="200" w:line="276" w:lineRule="auto"/>
        <w:rPr>
          <w:rFonts w:ascii="TH SarabunPSK" w:hAnsi="TH SarabunPSK" w:cs="TH SarabunPSK"/>
        </w:rPr>
      </w:pPr>
    </w:p>
    <w:p w:rsidR="003753AA" w:rsidRDefault="003753AA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753AA" w:rsidRDefault="003753AA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753AA" w:rsidRDefault="003753AA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753AA" w:rsidRDefault="003753AA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753AA" w:rsidRDefault="003753AA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63032" w:rsidRPr="0088604B" w:rsidRDefault="00363032" w:rsidP="00363032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261"/>
        <w:gridCol w:w="2693"/>
        <w:gridCol w:w="992"/>
        <w:gridCol w:w="2126"/>
      </w:tblGrid>
      <w:tr w:rsidR="00363032" w:rsidRPr="00676EE7" w:rsidTr="00363032">
        <w:trPr>
          <w:tblHeader/>
        </w:trPr>
        <w:tc>
          <w:tcPr>
            <w:tcW w:w="3261" w:type="dxa"/>
            <w:vMerge w:val="restart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693" w:type="dxa"/>
            <w:vMerge w:val="restart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363032" w:rsidRPr="00676EE7" w:rsidTr="00363032">
        <w:trPr>
          <w:trHeight w:val="508"/>
          <w:tblHeader/>
        </w:trPr>
        <w:tc>
          <w:tcPr>
            <w:tcW w:w="3261" w:type="dxa"/>
            <w:vMerge/>
            <w:vAlign w:val="center"/>
          </w:tcPr>
          <w:p w:rsidR="00363032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:rsidR="00363032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63032" w:rsidRPr="00676EE7" w:rsidTr="00363032">
        <w:tc>
          <w:tcPr>
            <w:tcW w:w="3261" w:type="dxa"/>
          </w:tcPr>
          <w:p w:rsidR="00363032" w:rsidRPr="0088604B" w:rsidRDefault="00363032" w:rsidP="0036303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753A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753AA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753AA">
              <w:rPr>
                <w:rFonts w:ascii="TH SarabunPSK" w:hAnsi="TH SarabunPSK" w:cs="TH SarabunPSK"/>
                <w:sz w:val="32"/>
                <w:szCs w:val="32"/>
                <w:cs/>
              </w:rPr>
              <w:t>หนดผู้รับผิดชอบในการท</w:t>
            </w:r>
            <w:r w:rsidRPr="003753AA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753AA">
              <w:rPr>
                <w:rFonts w:ascii="TH SarabunPSK" w:hAnsi="TH SarabunPSK" w:cs="TH SarabunPSK"/>
                <w:sz w:val="32"/>
                <w:szCs w:val="32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753AA">
              <w:rPr>
                <w:rFonts w:ascii="TH SarabunPSK" w:hAnsi="TH SarabunPSK" w:cs="TH SarabunPSK"/>
                <w:sz w:val="32"/>
                <w:szCs w:val="32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753AA">
              <w:rPr>
                <w:rFonts w:ascii="TH SarabunPSK" w:hAnsi="TH SarabunPSK" w:cs="TH SarabunPSK"/>
              </w:rPr>
              <w:tab/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363032">
        <w:tc>
          <w:tcPr>
            <w:tcW w:w="3261" w:type="dxa"/>
          </w:tcPr>
          <w:p w:rsidR="00363032" w:rsidRPr="00363032" w:rsidRDefault="00363032" w:rsidP="00363032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</w:rPr>
              <w:t xml:space="preserve">2.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และก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หนดตัวบ่งชี้วัดความส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ของแผน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รวมทั้งจัดสรรงบประมาณเพื่อให้สามารถด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เนินการได้ตามแผน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363032">
        <w:tc>
          <w:tcPr>
            <w:tcW w:w="3261" w:type="dxa"/>
          </w:tcPr>
          <w:p w:rsidR="00363032" w:rsidRPr="00363032" w:rsidRDefault="00363032" w:rsidP="00363032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</w:rPr>
              <w:t xml:space="preserve">3.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กับติดตามให้มีการด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เนินงานตามแผนด้านท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</w:rPr>
              <w:tab/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363032">
        <w:tc>
          <w:tcPr>
            <w:tcW w:w="3261" w:type="dxa"/>
          </w:tcPr>
          <w:p w:rsidR="00363032" w:rsidRPr="00363032" w:rsidRDefault="00363032" w:rsidP="00363032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</w:rPr>
              <w:t xml:space="preserve">4.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เร็จตามตัวบ่งชี้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ที่วัดความส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ำนุ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</w:rPr>
              <w:tab/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363032">
        <w:tc>
          <w:tcPr>
            <w:tcW w:w="3261" w:type="dxa"/>
          </w:tcPr>
          <w:p w:rsidR="00363032" w:rsidRPr="00363032" w:rsidRDefault="00363032" w:rsidP="00363032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</w:rPr>
              <w:t xml:space="preserve">5.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ผลการประเมินไปปรับปรุงแผนหรือกิจกรรมด้านท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363032">
        <w:tc>
          <w:tcPr>
            <w:tcW w:w="3261" w:type="dxa"/>
          </w:tcPr>
          <w:p w:rsidR="00363032" w:rsidRPr="00363032" w:rsidRDefault="00363032" w:rsidP="00363032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</w:rPr>
              <w:t xml:space="preserve">6.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เผยแพร่กิจกรรมหรือการบริการด้านท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รุงศิลปะและวัฒนธรรมต่อสาธารณชน</w:t>
            </w:r>
            <w:r w:rsidRPr="003753AA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363032">
        <w:tc>
          <w:tcPr>
            <w:tcW w:w="3261" w:type="dxa"/>
          </w:tcPr>
          <w:p w:rsidR="00363032" w:rsidRPr="00363032" w:rsidRDefault="00363032" w:rsidP="0036303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363032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363032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363032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63032">
              <w:rPr>
                <w:rFonts w:ascii="TH SarabunPSK" w:hAnsi="TH SarabunPSK" w:cs="TH SarabunPSK"/>
                <w:sz w:val="32"/>
                <w:szCs w:val="32"/>
                <w:cs/>
              </w:rPr>
              <w:t>หนดหรือสร้างมาตรฐานด้านศิลปะและวัฒนธรรม</w:t>
            </w:r>
            <w:r w:rsidRPr="00363032"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</w:t>
            </w:r>
            <w:r w:rsidRPr="00363032">
              <w:rPr>
                <w:rFonts w:ascii="TH SarabunPSK" w:hAnsi="TH SarabunPSK" w:cs="TH SarabunPSK"/>
                <w:sz w:val="32"/>
                <w:szCs w:val="32"/>
                <w:cs/>
              </w:rPr>
              <w:t>เป็นที่ยอมรับในระดับชาติ</w:t>
            </w:r>
          </w:p>
        </w:tc>
        <w:tc>
          <w:tcPr>
            <w:tcW w:w="2693" w:type="dxa"/>
          </w:tcPr>
          <w:p w:rsidR="00363032" w:rsidRPr="00676EE7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363032" w:rsidRPr="00363032" w:rsidRDefault="00363032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607"/>
      </w:tblGrid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7" w:type="dxa"/>
          </w:tcPr>
          <w:p w:rsidR="0082189E" w:rsidRPr="0000066D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07" w:type="dxa"/>
          </w:tcPr>
          <w:p w:rsidR="0082189E" w:rsidRPr="0000066D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07" w:type="dxa"/>
          </w:tcPr>
          <w:p w:rsidR="0082189E" w:rsidRPr="0000066D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07" w:type="dxa"/>
          </w:tcPr>
          <w:p w:rsidR="0082189E" w:rsidRPr="0000066D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</w:tbl>
    <w:p w:rsidR="0082189E" w:rsidRPr="004E1B38" w:rsidRDefault="0082189E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63032" w:rsidRDefault="00363032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363032" w:rsidRDefault="00363032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363032" w:rsidRDefault="00363032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363032" w:rsidRDefault="00363032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62"/>
        <w:gridCol w:w="4563"/>
      </w:tblGrid>
      <w:tr w:rsidR="0082189E" w:rsidTr="00363032">
        <w:trPr>
          <w:trHeight w:val="377"/>
        </w:trPr>
        <w:tc>
          <w:tcPr>
            <w:tcW w:w="4562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63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2189E" w:rsidTr="00363032">
        <w:trPr>
          <w:trHeight w:val="147"/>
        </w:trPr>
        <w:tc>
          <w:tcPr>
            <w:tcW w:w="4562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Pr="00B87977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63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363032" w:rsidP="0036303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2189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Pr="00B87977" w:rsidRDefault="00363032" w:rsidP="0036303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2189E" w:rsidTr="00363032">
        <w:trPr>
          <w:trHeight w:val="405"/>
        </w:trPr>
        <w:tc>
          <w:tcPr>
            <w:tcW w:w="4562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63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2189E" w:rsidTr="00363032">
        <w:trPr>
          <w:trHeight w:val="70"/>
        </w:trPr>
        <w:tc>
          <w:tcPr>
            <w:tcW w:w="4562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Pr="00B87977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63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63032" w:rsidRPr="00B87977" w:rsidRDefault="00363032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2189E" w:rsidRDefault="0082189E" w:rsidP="0082189E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2189E" w:rsidRPr="00730F54" w:rsidRDefault="0082189E" w:rsidP="0082189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</w:p>
    <w:p w:rsidR="0082189E" w:rsidRPr="00B87977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82189E" w:rsidRDefault="0082189E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63032" w:rsidRDefault="00363032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88604B" w:rsidRDefault="0088604B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75537F" w:rsidRPr="0075537F" w:rsidRDefault="0075537F" w:rsidP="00B063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5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A152F1" w:rsidRPr="0088604B" w:rsidRDefault="00A152F1" w:rsidP="008F46D4">
      <w:pPr>
        <w:tabs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75537F" w:rsidRPr="00A93EF1" w:rsidRDefault="00A152F1" w:rsidP="00A64574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 w:rsidR="0075537F" w:rsidRPr="00A93EF1">
        <w:rPr>
          <w:rFonts w:ascii="TH SarabunPSK" w:hAnsi="TH SarabunPSK" w:cs="TH SarabunPSK"/>
          <w:cs/>
        </w:rPr>
        <w:t>สถาบันอุดมศึกษาต้องให้ความสำคัญกับการบริหารจัดการ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โดยมีสภามหาวิทยาลัยทำหน้าที่ในการกำกับดูแลการทำงานของสถาบันให้มีประสิทธิภาพ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สถาบันอุดมศึกษาจะต้องบริหารจัดการด้านต่าง ๆ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ให้มีคุณภาพ</w:t>
      </w:r>
      <w:r w:rsidR="0075537F" w:rsidRPr="00A93EF1">
        <w:rPr>
          <w:rFonts w:ascii="TH SarabunPSK" w:hAnsi="TH SarabunPSK" w:cs="TH SarabunPSK"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 xml:space="preserve">เช่น </w:t>
      </w:r>
      <w:r w:rsidR="00A64574">
        <w:rPr>
          <w:rFonts w:ascii="TH SarabunPSK" w:hAnsi="TH SarabunPSK" w:cs="TH SarabunPSK" w:hint="cs"/>
          <w:cs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ทรัพยากรบุคคล</w:t>
      </w:r>
      <w:r w:rsidR="0075537F" w:rsidRPr="00A93EF1">
        <w:rPr>
          <w:rFonts w:ascii="TH SarabunPSK" w:hAnsi="TH SarabunPSK" w:cs="TH SarabunPSK"/>
        </w:rPr>
        <w:t xml:space="preserve"> </w:t>
      </w:r>
      <w:r w:rsidR="00A64574">
        <w:rPr>
          <w:rFonts w:ascii="TH SarabunPSK" w:hAnsi="TH SarabunPSK" w:cs="TH SarabunPSK" w:hint="cs"/>
          <w:cs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ระบบฐานข้อมูล</w:t>
      </w:r>
      <w:r w:rsidR="0075537F" w:rsidRPr="00A93EF1">
        <w:rPr>
          <w:rFonts w:ascii="TH SarabunPSK" w:hAnsi="TH SarabunPSK" w:cs="TH SarabunPSK"/>
        </w:rPr>
        <w:t xml:space="preserve"> </w:t>
      </w:r>
      <w:r w:rsidR="00A64574">
        <w:rPr>
          <w:rFonts w:ascii="TH SarabunPSK" w:hAnsi="TH SarabunPSK" w:cs="TH SarabunPSK" w:hint="cs"/>
          <w:cs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การบริหารความเสี่ยง</w:t>
      </w:r>
      <w:r w:rsidR="0075537F" w:rsidRPr="00A93EF1">
        <w:rPr>
          <w:rFonts w:ascii="TH SarabunPSK" w:hAnsi="TH SarabunPSK" w:cs="TH SarabunPSK"/>
        </w:rPr>
        <w:t xml:space="preserve"> </w:t>
      </w:r>
      <w:r w:rsidR="00A64574">
        <w:rPr>
          <w:rFonts w:ascii="TH SarabunPSK" w:hAnsi="TH SarabunPSK" w:cs="TH SarabunPSK" w:hint="cs"/>
          <w:cs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การบริหารการเปลี่ยนแปลง</w:t>
      </w:r>
      <w:r w:rsidR="0075537F" w:rsidRPr="00A93EF1">
        <w:rPr>
          <w:rFonts w:ascii="TH SarabunPSK" w:hAnsi="TH SarabunPSK" w:cs="TH SarabunPSK"/>
        </w:rPr>
        <w:t xml:space="preserve"> </w:t>
      </w:r>
      <w:r w:rsidR="00A64574">
        <w:rPr>
          <w:rFonts w:ascii="TH SarabunPSK" w:hAnsi="TH SarabunPSK" w:cs="TH SarabunPSK" w:hint="cs"/>
          <w:cs/>
        </w:rPr>
        <w:t xml:space="preserve"> </w:t>
      </w:r>
      <w:r w:rsidR="0075537F" w:rsidRPr="00A93EF1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</w:t>
      </w:r>
      <w:r w:rsidR="0075537F" w:rsidRPr="008F46D4">
        <w:rPr>
          <w:rFonts w:ascii="TH SarabunPSK" w:hAnsi="TH SarabunPSK" w:cs="TH SarabunPSK"/>
          <w:spacing w:val="-20"/>
          <w:cs/>
        </w:rPr>
        <w:t>กำหนดไว้</w:t>
      </w:r>
      <w:r w:rsidR="0075537F" w:rsidRPr="008F46D4">
        <w:rPr>
          <w:rFonts w:ascii="TH SarabunPSK" w:hAnsi="TH SarabunPSK" w:cs="TH SarabunPSK"/>
          <w:spacing w:val="-20"/>
        </w:rPr>
        <w:t xml:space="preserve"> </w:t>
      </w:r>
      <w:r w:rsidR="0075537F" w:rsidRPr="008F46D4">
        <w:rPr>
          <w:rFonts w:ascii="TH SarabunPSK" w:hAnsi="TH SarabunPSK" w:cs="TH SarabunPSK"/>
          <w:spacing w:val="-20"/>
          <w:cs/>
        </w:rPr>
        <w:t>โดยใช้หลักธรรมาภิ</w:t>
      </w:r>
      <w:r w:rsidR="0075537F" w:rsidRPr="00A93EF1">
        <w:rPr>
          <w:rFonts w:ascii="TH SarabunPSK" w:hAnsi="TH SarabunPSK" w:cs="TH SarabunPSK"/>
          <w:cs/>
        </w:rPr>
        <w:t>บาล</w:t>
      </w:r>
      <w:r w:rsidR="0075537F" w:rsidRPr="00A93EF1">
        <w:rPr>
          <w:rFonts w:ascii="TH SarabunPSK" w:hAnsi="TH SarabunPSK" w:cs="TH SarabunPSK"/>
        </w:rPr>
        <w:t xml:space="preserve"> (Good Governance)</w:t>
      </w:r>
    </w:p>
    <w:p w:rsidR="0075537F" w:rsidRDefault="0075537F" w:rsidP="0075537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B93D23" w:rsidRPr="00497B8B" w:rsidRDefault="00B93D23" w:rsidP="00B93D2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2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4C5315" w:rsidRDefault="00B93D23" w:rsidP="00B93D23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</w:p>
    <w:p w:rsidR="00B93D23" w:rsidRDefault="00B93D23" w:rsidP="00B93D23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</w:t>
      </w:r>
      <w:r w:rsidRPr="00497B8B">
        <w:rPr>
          <w:rFonts w:ascii="TH SarabunPSK" w:hAnsi="TH SarabunPSK" w:cs="TH SarabunPSK"/>
          <w:color w:val="000000"/>
        </w:rPr>
        <w:t xml:space="preserve">.1  </w:t>
      </w:r>
      <w:r w:rsidRPr="008F46D4">
        <w:rPr>
          <w:rFonts w:ascii="TH SarabunPSK" w:hAnsi="TH SarabunPSK" w:cs="TH SarabunPSK"/>
          <w:cs/>
        </w:rPr>
        <w:t>การบริหารของคณะเพื่อการกำกับติดตามผลลัพธ์ตามพันธกิจกลุ่มสถาบันและ</w:t>
      </w:r>
      <w:r>
        <w:rPr>
          <w:rFonts w:ascii="TH SarabunPSK" w:hAnsi="TH SarabunPSK" w:cs="TH SarabunPSK"/>
          <w:color w:val="000000"/>
          <w:cs/>
        </w:rPr>
        <w:br/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 xml:space="preserve">                  </w:t>
      </w:r>
      <w:r w:rsidRPr="008F46D4">
        <w:rPr>
          <w:rFonts w:ascii="TH SarabunPSK" w:hAnsi="TH SarabunPSK" w:cs="TH SarabunPSK"/>
          <w:color w:val="000000"/>
          <w:cs/>
        </w:rPr>
        <w:t>เอกลักษณ์ของ</w:t>
      </w:r>
      <w:r w:rsidRPr="008F46D4">
        <w:rPr>
          <w:rFonts w:ascii="TH SarabunPSK" w:hAnsi="TH SarabunPSK" w:cs="TH SarabunPSK" w:hint="cs"/>
          <w:cs/>
        </w:rPr>
        <w:t>คณะ</w:t>
      </w:r>
    </w:p>
    <w:p w:rsidR="00B93D23" w:rsidRPr="00497B8B" w:rsidRDefault="00B93D23" w:rsidP="00B93D2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5.2</w:t>
      </w:r>
      <w:r w:rsidRPr="00497B8B">
        <w:rPr>
          <w:rFonts w:ascii="TH SarabunPSK" w:hAnsi="TH SarabunPSK" w:cs="TH SarabunPSK"/>
          <w:color w:val="000000"/>
        </w:rPr>
        <w:t xml:space="preserve">  </w:t>
      </w:r>
      <w:r w:rsidRPr="008F46D4">
        <w:rPr>
          <w:rFonts w:ascii="TH SarabunPSK" w:hAnsi="TH SarabunPSK" w:cs="TH SarabunPSK"/>
          <w:cs/>
        </w:rPr>
        <w:t>ระบบกำกับการประกันคุณภาพหลักสูตร</w:t>
      </w:r>
    </w:p>
    <w:p w:rsidR="00B93D23" w:rsidRDefault="00B93D23" w:rsidP="0075537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B93D23" w:rsidRPr="00EA204C" w:rsidRDefault="00B93D23" w:rsidP="0075537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770"/>
      </w:tblGrid>
      <w:tr w:rsidR="0075537F" w:rsidRPr="000F683A" w:rsidTr="00EA204C">
        <w:trPr>
          <w:trHeight w:val="428"/>
          <w:tblHeader/>
        </w:trPr>
        <w:tc>
          <w:tcPr>
            <w:tcW w:w="7230" w:type="dxa"/>
            <w:vMerge w:val="restart"/>
            <w:vAlign w:val="center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46D4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</w:t>
            </w:r>
            <w:r w:rsidRPr="008F46D4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770" w:type="dxa"/>
            <w:vAlign w:val="center"/>
          </w:tcPr>
          <w:p w:rsidR="0075537F" w:rsidRPr="008F46D4" w:rsidRDefault="0075537F" w:rsidP="00EA204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46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374CA0" w:rsidRPr="008F46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</w:t>
            </w:r>
          </w:p>
        </w:tc>
      </w:tr>
      <w:tr w:rsidR="0075537F" w:rsidRPr="000F683A" w:rsidTr="00EA204C">
        <w:trPr>
          <w:trHeight w:val="421"/>
          <w:tblHeader/>
        </w:trPr>
        <w:tc>
          <w:tcPr>
            <w:tcW w:w="7230" w:type="dxa"/>
            <w:vMerge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770" w:type="dxa"/>
            <w:vAlign w:val="center"/>
          </w:tcPr>
          <w:p w:rsidR="0075537F" w:rsidRPr="008F46D4" w:rsidRDefault="0075537F" w:rsidP="00EA204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8F46D4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75537F" w:rsidRPr="00B128C6" w:rsidTr="008F46D4">
        <w:trPr>
          <w:trHeight w:val="153"/>
          <w:tblHeader/>
        </w:trPr>
        <w:tc>
          <w:tcPr>
            <w:tcW w:w="7230" w:type="dxa"/>
          </w:tcPr>
          <w:p w:rsidR="0075537F" w:rsidRPr="008F46D4" w:rsidRDefault="0075537F" w:rsidP="00B87977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color w:val="000000"/>
              </w:rPr>
            </w:pPr>
            <w:r w:rsidRPr="008F46D4">
              <w:rPr>
                <w:rFonts w:ascii="TH SarabunPSK" w:hAnsi="TH SarabunPSK" w:cs="TH SarabunPSK"/>
                <w:color w:val="000000"/>
                <w:cs/>
              </w:rPr>
              <w:t>5</w:t>
            </w:r>
            <w:r w:rsidRPr="008F46D4">
              <w:rPr>
                <w:rFonts w:ascii="TH SarabunPSK" w:hAnsi="TH SarabunPSK" w:cs="TH SarabunPSK"/>
                <w:color w:val="000000"/>
              </w:rPr>
              <w:t xml:space="preserve">.1 </w:t>
            </w:r>
            <w:r w:rsidRPr="008F46D4">
              <w:rPr>
                <w:rFonts w:ascii="TH SarabunPSK" w:hAnsi="TH SarabunPSK" w:cs="TH SarabunPSK"/>
                <w:cs/>
              </w:rPr>
              <w:t xml:space="preserve"> การบริหารของคณะเพื่อการกำกับติดตามผลลัพธ์ตามพันธกิจกลุ่มสถาบันและ</w:t>
            </w:r>
            <w:r w:rsidRPr="008F46D4">
              <w:rPr>
                <w:rFonts w:ascii="TH SarabunPSK" w:hAnsi="TH SarabunPSK" w:cs="TH SarabunPSK"/>
                <w:color w:val="000000"/>
                <w:cs/>
              </w:rPr>
              <w:t>เอกลักษณ์ของ</w:t>
            </w:r>
            <w:r w:rsidR="00B73ACE" w:rsidRPr="008F46D4">
              <w:rPr>
                <w:rFonts w:ascii="TH SarabunPSK" w:hAnsi="TH SarabunPSK" w:cs="TH SarabunPSK" w:hint="cs"/>
                <w:cs/>
              </w:rPr>
              <w:t>คณะ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75537F" w:rsidRPr="00B128C6" w:rsidTr="008F46D4">
        <w:trPr>
          <w:trHeight w:val="318"/>
        </w:trPr>
        <w:tc>
          <w:tcPr>
            <w:tcW w:w="7230" w:type="dxa"/>
          </w:tcPr>
          <w:p w:rsidR="0075537F" w:rsidRPr="008F46D4" w:rsidRDefault="0075537F" w:rsidP="00B73ACE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/>
                <w:bCs/>
                <w:cs/>
              </w:rPr>
            </w:pPr>
            <w:r w:rsidRPr="008F46D4">
              <w:rPr>
                <w:rFonts w:ascii="TH SarabunPSK" w:hAnsi="TH SarabunPSK" w:cs="TH SarabunPSK"/>
                <w:color w:val="000000"/>
                <w:cs/>
              </w:rPr>
              <w:t>5</w:t>
            </w:r>
            <w:r w:rsidRPr="008F46D4">
              <w:rPr>
                <w:rFonts w:ascii="TH SarabunPSK" w:hAnsi="TH SarabunPSK" w:cs="TH SarabunPSK"/>
                <w:color w:val="000000"/>
              </w:rPr>
              <w:t>.</w:t>
            </w:r>
            <w:r w:rsidR="00B73ACE" w:rsidRPr="008F46D4">
              <w:rPr>
                <w:rFonts w:ascii="TH SarabunPSK" w:hAnsi="TH SarabunPSK" w:cs="TH SarabunPSK"/>
                <w:color w:val="000000"/>
              </w:rPr>
              <w:t>2</w:t>
            </w:r>
            <w:r w:rsidRPr="008F46D4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F46D4">
              <w:rPr>
                <w:rFonts w:ascii="TH SarabunPSK" w:hAnsi="TH SarabunPSK" w:cs="TH SarabunPSK"/>
                <w:cs/>
              </w:rPr>
              <w:t xml:space="preserve"> ระบบกำกับการประกันคุณภาพหลักสูตร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37F" w:rsidRPr="00B128C6" w:rsidTr="00EA204C">
        <w:trPr>
          <w:trHeight w:val="350"/>
        </w:trPr>
        <w:tc>
          <w:tcPr>
            <w:tcW w:w="7230" w:type="dxa"/>
            <w:vAlign w:val="center"/>
          </w:tcPr>
          <w:p w:rsidR="0075537F" w:rsidRPr="008F46D4" w:rsidRDefault="0075537F" w:rsidP="00EA204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46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770" w:type="dxa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5537F" w:rsidRPr="00FE7980" w:rsidTr="00EA204C">
        <w:trPr>
          <w:trHeight w:val="349"/>
        </w:trPr>
        <w:tc>
          <w:tcPr>
            <w:tcW w:w="7230" w:type="dxa"/>
            <w:vAlign w:val="center"/>
          </w:tcPr>
          <w:p w:rsidR="0075537F" w:rsidRPr="008F46D4" w:rsidRDefault="0075537F" w:rsidP="00EA204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46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770" w:type="dxa"/>
            <w:vAlign w:val="center"/>
          </w:tcPr>
          <w:p w:rsidR="0075537F" w:rsidRPr="008F46D4" w:rsidRDefault="0075537F" w:rsidP="00B8797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5537F" w:rsidRPr="00511267" w:rsidRDefault="0075537F" w:rsidP="0075537F">
      <w:pPr>
        <w:ind w:right="20"/>
        <w:jc w:val="thaiDistribute"/>
        <w:rPr>
          <w:rFonts w:ascii="TH SarabunPSK" w:hAnsi="TH SarabunPSK" w:cs="TH SarabunPSK"/>
          <w:b/>
          <w:bCs/>
          <w:strike/>
          <w:color w:val="000000"/>
          <w:sz w:val="10"/>
          <w:szCs w:val="10"/>
        </w:rPr>
      </w:pPr>
    </w:p>
    <w:p w:rsidR="0075537F" w:rsidRPr="008F46D4" w:rsidRDefault="0075537F" w:rsidP="0075537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88604B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8604B" w:rsidRPr="005D648E" w:rsidRDefault="0088604B" w:rsidP="0088604B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3899"/>
      </w:tblGrid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88604B" w:rsidRPr="00B87977" w:rsidTr="00363032">
        <w:tc>
          <w:tcPr>
            <w:tcW w:w="3898" w:type="dxa"/>
          </w:tcPr>
          <w:p w:rsidR="0088604B" w:rsidRPr="00B87977" w:rsidRDefault="0088604B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9" w:type="dxa"/>
          </w:tcPr>
          <w:p w:rsidR="0088604B" w:rsidRPr="00B87977" w:rsidRDefault="0088604B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75537F" w:rsidRPr="00EA204C" w:rsidRDefault="0075537F" w:rsidP="0075537F"/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7A2184" w:rsidRDefault="007A2184">
      <w:pPr>
        <w:spacing w:after="200" w:line="276" w:lineRule="auto"/>
        <w:rPr>
          <w:rFonts w:ascii="TH SarabunPSK" w:hAnsi="TH SarabunPSK" w:cs="TH SarabunPSK"/>
        </w:rPr>
      </w:pPr>
    </w:p>
    <w:p w:rsidR="0075537F" w:rsidRDefault="0075537F">
      <w:pPr>
        <w:spacing w:after="200" w:line="276" w:lineRule="auto"/>
        <w:rPr>
          <w:rFonts w:ascii="TH SarabunPSK" w:hAnsi="TH SarabunPSK" w:cs="TH SarabunPSK"/>
        </w:rPr>
      </w:pPr>
    </w:p>
    <w:p w:rsidR="00EA204C" w:rsidRPr="00EA204C" w:rsidRDefault="00EA204C" w:rsidP="00EA204C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cs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EA204C">
        <w:rPr>
          <w:rFonts w:ascii="TH SarabunPSK" w:hAnsi="TH SarabunPSK" w:cs="TH SarabunPSK" w:hint="cs"/>
          <w:b/>
          <w:bCs/>
          <w:cs/>
        </w:rPr>
        <w:t>5</w:t>
      </w:r>
      <w:r w:rsidRPr="00EA204C">
        <w:rPr>
          <w:rFonts w:ascii="TH SarabunPSK" w:hAnsi="TH SarabunPSK" w:cs="TH SarabunPSK"/>
          <w:b/>
          <w:bCs/>
          <w:cs/>
        </w:rPr>
        <w:t>.</w:t>
      </w:r>
      <w:r w:rsidRPr="00EA204C">
        <w:rPr>
          <w:rFonts w:ascii="TH SarabunPSK" w:hAnsi="TH SarabunPSK" w:cs="TH SarabunPSK" w:hint="cs"/>
          <w:b/>
          <w:bCs/>
          <w:cs/>
        </w:rPr>
        <w:t>1</w:t>
      </w:r>
      <w:r w:rsidRPr="00EA204C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EA204C">
        <w:rPr>
          <w:rFonts w:ascii="TH SarabunPSK" w:hAnsi="TH SarabunPSK" w:cs="TH SarabunPSK"/>
          <w:b/>
          <w:bCs/>
          <w:cs/>
        </w:rPr>
        <w:t>:</w:t>
      </w:r>
      <w:r w:rsidRPr="00EA204C">
        <w:rPr>
          <w:rFonts w:ascii="TH SarabunPSK" w:hAnsi="TH SarabunPSK" w:cs="TH SarabunPSK"/>
          <w:cs/>
        </w:rPr>
        <w:t xml:space="preserve">  </w:t>
      </w:r>
      <w:r w:rsidRPr="00EA204C">
        <w:rPr>
          <w:rFonts w:ascii="TH SarabunPSK" w:hAnsi="TH SarabunPSK" w:cs="TH SarabunPSK"/>
          <w:b/>
          <w:bCs/>
          <w:cs/>
        </w:rPr>
        <w:t>การบริหารของคณะเพื่อการก</w:t>
      </w:r>
      <w:r w:rsidRPr="00EA204C">
        <w:rPr>
          <w:rFonts w:ascii="TH SarabunPSK" w:hAnsi="TH SarabunPSK" w:cs="TH SarabunPSK" w:hint="cs"/>
          <w:b/>
          <w:bCs/>
          <w:cs/>
        </w:rPr>
        <w:t>ำ</w:t>
      </w:r>
      <w:r w:rsidRPr="00EA204C">
        <w:rPr>
          <w:rFonts w:ascii="TH SarabunPSK" w:hAnsi="TH SarabunPSK" w:cs="TH SarabunPSK"/>
          <w:b/>
          <w:bCs/>
          <w:cs/>
        </w:rPr>
        <w:t>กับติดตามผลลัพธ์ตามพันธกิจ</w:t>
      </w:r>
      <w:r w:rsidRPr="00EA204C">
        <w:rPr>
          <w:rFonts w:ascii="TH SarabunPSK" w:hAnsi="TH SarabunPSK" w:cs="TH SarabunPSK" w:hint="cs"/>
          <w:b/>
          <w:bCs/>
          <w:cs/>
        </w:rPr>
        <w:t xml:space="preserve"> กลุ่มสถาบัน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Pr="00EA204C">
        <w:rPr>
          <w:rFonts w:ascii="TH SarabunPSK" w:hAnsi="TH SarabunPSK" w:cs="TH SarabunPSK"/>
          <w:b/>
          <w:bCs/>
          <w:cs/>
        </w:rPr>
        <w:t>และ</w:t>
      </w:r>
      <w:r w:rsidRPr="00EA204C">
        <w:rPr>
          <w:rFonts w:ascii="TH SarabunPSK" w:hAnsi="TH SarabunPSK" w:cs="TH SarabunPSK" w:hint="cs"/>
          <w:b/>
          <w:bCs/>
          <w:color w:val="000000"/>
          <w:cs/>
        </w:rPr>
        <w:t>เอกลักษณ์ของคณะ</w:t>
      </w:r>
    </w:p>
    <w:p w:rsidR="00EA204C" w:rsidRPr="00EA204C" w:rsidRDefault="00EA204C" w:rsidP="00EA204C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82189E" w:rsidRDefault="00EA204C" w:rsidP="0082189E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  <w:r w:rsidRPr="00EA204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A204C">
        <w:rPr>
          <w:rFonts w:ascii="TH SarabunPSK" w:hAnsi="TH SarabunPSK" w:cs="TH SarabunPSK"/>
          <w:cs/>
        </w:rPr>
        <w:t xml:space="preserve"> </w:t>
      </w:r>
      <w:r w:rsidRPr="00EA204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EA204C">
        <w:rPr>
          <w:rFonts w:ascii="TH SarabunPSK" w:hAnsi="TH SarabunPSK" w:cs="TH SarabunPSK"/>
          <w:b/>
          <w:bCs/>
          <w:cs/>
        </w:rPr>
        <w:t xml:space="preserve">: </w:t>
      </w:r>
      <w:r w:rsidRPr="00EA204C">
        <w:rPr>
          <w:rFonts w:ascii="TH SarabunPSK" w:hAnsi="TH SarabunPSK" w:cs="TH SarabunPSK"/>
          <w:cs/>
        </w:rPr>
        <w:t xml:space="preserve"> กระบวนการ </w:t>
      </w:r>
    </w:p>
    <w:p w:rsidR="0082189E" w:rsidRPr="0082189E" w:rsidRDefault="0082189E" w:rsidP="0082189E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82189E" w:rsidRPr="005E751E" w:rsidRDefault="0082189E" w:rsidP="0082189E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82189E" w:rsidRPr="00B71267" w:rsidTr="0036303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82189E" w:rsidRPr="00015E96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2189E" w:rsidRPr="00015E96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189E" w:rsidRPr="00B71267" w:rsidTr="00363032">
        <w:trPr>
          <w:trHeight w:val="433"/>
        </w:trPr>
        <w:tc>
          <w:tcPr>
            <w:tcW w:w="4395" w:type="dxa"/>
            <w:shd w:val="clear" w:color="auto" w:fill="auto"/>
          </w:tcPr>
          <w:p w:rsidR="0082189E" w:rsidRPr="00015E96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2189E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82189E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82189E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82189E" w:rsidRPr="00045309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EA204C" w:rsidRPr="00EA204C" w:rsidRDefault="00EA204C" w:rsidP="00EA204C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EA204C" w:rsidRPr="00EA204C" w:rsidRDefault="00EA204C" w:rsidP="0082189E">
      <w:pPr>
        <w:tabs>
          <w:tab w:val="left" w:pos="1276"/>
          <w:tab w:val="left" w:pos="1701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</w:rPr>
      </w:pPr>
      <w:r w:rsidRPr="00EA204C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EA204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EA204C">
        <w:rPr>
          <w:rFonts w:ascii="TH SarabunPSK" w:hAnsi="TH SarabunPSK" w:cs="TH SarabunPSK"/>
          <w:b/>
          <w:bCs/>
        </w:rPr>
        <w:t>:</w:t>
      </w:r>
      <w:r w:rsidRPr="00EA204C">
        <w:rPr>
          <w:rFonts w:ascii="TH SarabunPSK" w:hAnsi="TH SarabunPSK" w:cs="TH SarabunPSK"/>
        </w:rPr>
        <w:t xml:space="preserve">  </w:t>
      </w:r>
      <w:r w:rsidRPr="00EA204C">
        <w:rPr>
          <w:rFonts w:ascii="TH SarabunPSK" w:hAnsi="TH SarabunPSK" w:cs="TH SarabunPSK"/>
          <w:cs/>
        </w:rPr>
        <w:t>สถาบันอุดมศึกษามีพันธกิจหลัก</w:t>
      </w:r>
      <w:r w:rsidRPr="00EA204C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/>
          <w:cs/>
        </w:rPr>
        <w:t>คือ</w:t>
      </w:r>
      <w:r w:rsidRPr="00EA204C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/>
          <w:cs/>
        </w:rPr>
        <w:t>การเรียนการสอน</w:t>
      </w:r>
      <w:r w:rsidRPr="00EA204C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/>
          <w:cs/>
        </w:rPr>
        <w:t>การวิจัย</w:t>
      </w:r>
      <w:r w:rsidRPr="00EA204C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/>
          <w:cs/>
        </w:rPr>
        <w:t>กา</w:t>
      </w:r>
      <w:r w:rsidRPr="00EA204C">
        <w:rPr>
          <w:rFonts w:ascii="TH SarabunPSK" w:hAnsi="TH SarabunPSK" w:cs="TH SarabunPSK" w:hint="cs"/>
          <w:cs/>
        </w:rPr>
        <w:t>ร</w:t>
      </w:r>
      <w:r w:rsidRPr="00EA204C">
        <w:rPr>
          <w:rFonts w:ascii="TH SarabunPSK" w:hAnsi="TH SarabunPSK" w:cs="TH SarabunPSK"/>
          <w:cs/>
        </w:rPr>
        <w:t>บริการทางวิชาการแก่สังคมและการท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นุบ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รุงศิลป</w:t>
      </w:r>
      <w:r w:rsidRPr="00EA204C">
        <w:rPr>
          <w:rFonts w:ascii="TH SarabunPSK" w:hAnsi="TH SarabunPSK" w:cs="TH SarabunPSK" w:hint="cs"/>
          <w:cs/>
        </w:rPr>
        <w:t>ะและ</w:t>
      </w:r>
      <w:r w:rsidRPr="00EA204C">
        <w:rPr>
          <w:rFonts w:ascii="TH SarabunPSK" w:hAnsi="TH SarabunPSK" w:cs="TH SarabunPSK"/>
          <w:cs/>
        </w:rPr>
        <w:t>วัฒนธรรม</w:t>
      </w:r>
      <w:r w:rsidRPr="00EA204C">
        <w:rPr>
          <w:rFonts w:ascii="TH SarabunPSK" w:hAnsi="TH SarabunPSK" w:cs="TH SarabunPSK" w:hint="cs"/>
          <w:cs/>
        </w:rPr>
        <w:t xml:space="preserve"> </w:t>
      </w:r>
      <w:r w:rsidRPr="00EA204C">
        <w:rPr>
          <w:rFonts w:ascii="TH SarabunPSK" w:hAnsi="TH SarabunPSK" w:cs="TH SarabunPSK"/>
          <w:cs/>
        </w:rPr>
        <w:t>ในการด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เนินพันธกิจหลั</w:t>
      </w:r>
      <w:r w:rsidRPr="00EA204C">
        <w:rPr>
          <w:rFonts w:ascii="TH SarabunPSK" w:hAnsi="TH SarabunPSK" w:cs="TH SarabunPSK" w:hint="cs"/>
          <w:cs/>
        </w:rPr>
        <w:t>ก</w:t>
      </w:r>
      <w:r w:rsidRPr="00EA204C">
        <w:rPr>
          <w:rFonts w:ascii="TH SarabunPSK" w:hAnsi="TH SarabunPSK" w:cs="TH SarabunPSK"/>
          <w:cs/>
        </w:rPr>
        <w:t>สถาบันอุดมศึกษาจ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เป็นต้อง</w:t>
      </w:r>
      <w:r w:rsidR="0082189E">
        <w:rPr>
          <w:rFonts w:ascii="TH SarabunPSK" w:hAnsi="TH SarabunPSK" w:cs="TH SarabunPSK"/>
          <w:cs/>
        </w:rPr>
        <w:br/>
      </w:r>
      <w:r w:rsidRPr="00EA204C">
        <w:rPr>
          <w:rFonts w:ascii="TH SarabunPSK" w:hAnsi="TH SarabunPSK" w:cs="TH SarabunPSK" w:hint="cs"/>
          <w:cs/>
        </w:rPr>
        <w:t xml:space="preserve">ดำเนินงานผ่านคณะ </w:t>
      </w:r>
      <w:r w:rsidR="0082189E">
        <w:rPr>
          <w:rFonts w:ascii="TH SarabunPSK" w:hAnsi="TH SarabunPSK" w:cs="TH SarabunPSK" w:hint="cs"/>
          <w:cs/>
        </w:rPr>
        <w:t xml:space="preserve"> </w:t>
      </w:r>
      <w:r w:rsidRPr="00EA204C">
        <w:rPr>
          <w:rFonts w:ascii="TH SarabunPSK" w:hAnsi="TH SarabunPSK" w:cs="TH SarabunPSK" w:hint="cs"/>
          <w:cs/>
        </w:rPr>
        <w:t>ดังนั้น คณะต้องมีการพัฒนาแผน</w:t>
      </w:r>
      <w:r w:rsidRPr="00EA204C">
        <w:rPr>
          <w:rFonts w:ascii="TH SarabunPSK" w:hAnsi="TH SarabunPSK" w:cs="TH SarabunPSK"/>
          <w:cs/>
        </w:rPr>
        <w:t>เพื่อก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หนดทิศทางการพัฒนาและการด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เนินงานของ</w:t>
      </w:r>
      <w:r w:rsidRPr="00EA204C">
        <w:rPr>
          <w:rFonts w:ascii="TH SarabunPSK" w:hAnsi="TH SarabunPSK" w:cs="TH SarabunPSK" w:hint="cs"/>
          <w:cs/>
        </w:rPr>
        <w:t>คณะ</w:t>
      </w:r>
      <w:r w:rsidRPr="00EA204C">
        <w:rPr>
          <w:rFonts w:ascii="TH SarabunPSK" w:hAnsi="TH SarabunPSK" w:cs="TH SarabunPSK"/>
          <w:cs/>
        </w:rPr>
        <w:t>ให้สอดคล้องกับเป</w:t>
      </w:r>
      <w:r w:rsidRPr="00EA204C">
        <w:rPr>
          <w:rFonts w:ascii="TH SarabunPSK" w:hAnsi="TH SarabunPSK" w:cs="TH SarabunPSK" w:hint="cs"/>
          <w:cs/>
        </w:rPr>
        <w:t>้า</w:t>
      </w:r>
      <w:r w:rsidRPr="00EA204C">
        <w:rPr>
          <w:rFonts w:ascii="TH SarabunPSK" w:hAnsi="TH SarabunPSK" w:cs="TH SarabunPSK"/>
          <w:cs/>
        </w:rPr>
        <w:t>หมายและกลุ่มสถาบันตลอดจนมีการบริหารทั้งด้านบุคลากร</w:t>
      </w:r>
      <w:r w:rsidRPr="00EA204C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 w:hint="cs"/>
          <w:cs/>
        </w:rPr>
        <w:t xml:space="preserve"> </w:t>
      </w:r>
      <w:r w:rsidRPr="00EA204C">
        <w:rPr>
          <w:rFonts w:ascii="TH SarabunPSK" w:hAnsi="TH SarabunPSK" w:cs="TH SarabunPSK"/>
          <w:cs/>
        </w:rPr>
        <w:t>การเงิน</w:t>
      </w:r>
      <w:r w:rsidRPr="00EA204C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 w:hint="cs"/>
          <w:cs/>
        </w:rPr>
        <w:t xml:space="preserve"> </w:t>
      </w:r>
      <w:r w:rsidRPr="00EA204C">
        <w:rPr>
          <w:rFonts w:ascii="TH SarabunPSK" w:hAnsi="TH SarabunPSK" w:cs="TH SarabunPSK"/>
          <w:cs/>
        </w:rPr>
        <w:t>ความเสี่ยง</w:t>
      </w:r>
      <w:r w:rsidR="0082189E">
        <w:rPr>
          <w:rFonts w:ascii="TH SarabunPSK" w:hAnsi="TH SarabunPSK" w:cs="TH SarabunPSK"/>
          <w:cs/>
        </w:rPr>
        <w:br/>
      </w:r>
      <w:r w:rsidRPr="00EA204C">
        <w:rPr>
          <w:rFonts w:ascii="TH SarabunPSK" w:hAnsi="TH SarabunPSK" w:cs="TH SarabunPSK"/>
          <w:cs/>
        </w:rPr>
        <w:t>และการประกันคุณภาพการศึกษา</w:t>
      </w:r>
      <w:r w:rsidRPr="00EA204C">
        <w:rPr>
          <w:rFonts w:ascii="TH SarabunPSK" w:hAnsi="TH SarabunPSK" w:cs="TH SarabunPSK"/>
        </w:rPr>
        <w:t xml:space="preserve"> </w:t>
      </w:r>
      <w:r w:rsidR="0082189E">
        <w:rPr>
          <w:rFonts w:ascii="TH SarabunPSK" w:hAnsi="TH SarabunPSK" w:cs="TH SarabunPSK"/>
        </w:rPr>
        <w:t xml:space="preserve"> </w:t>
      </w:r>
      <w:r w:rsidRPr="00EA204C">
        <w:rPr>
          <w:rFonts w:ascii="TH SarabunPSK" w:hAnsi="TH SarabunPSK" w:cs="TH SarabunPSK"/>
          <w:cs/>
        </w:rPr>
        <w:t>เพื่อสนับสนุนการด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เนินงานตามพันธกิจหลักให้บรรลุตามเป</w:t>
      </w:r>
      <w:r w:rsidRPr="00EA204C">
        <w:rPr>
          <w:rFonts w:ascii="TH SarabunPSK" w:hAnsi="TH SarabunPSK" w:cs="TH SarabunPSK" w:hint="cs"/>
          <w:cs/>
        </w:rPr>
        <w:t>้า</w:t>
      </w:r>
      <w:r w:rsidRPr="00EA204C">
        <w:rPr>
          <w:rFonts w:ascii="TH SarabunPSK" w:hAnsi="TH SarabunPSK" w:cs="TH SarabunPSK"/>
          <w:cs/>
        </w:rPr>
        <w:t>หมายที่ก</w:t>
      </w:r>
      <w:r w:rsidRPr="00EA204C">
        <w:rPr>
          <w:rFonts w:ascii="TH SarabunPSK" w:hAnsi="TH SarabunPSK" w:cs="TH SarabunPSK" w:hint="cs"/>
          <w:cs/>
        </w:rPr>
        <w:t>ำ</w:t>
      </w:r>
      <w:r w:rsidRPr="00EA204C">
        <w:rPr>
          <w:rFonts w:ascii="TH SarabunPSK" w:hAnsi="TH SarabunPSK" w:cs="TH SarabunPSK"/>
          <w:cs/>
        </w:rPr>
        <w:t>หนดไว้</w:t>
      </w:r>
    </w:p>
    <w:p w:rsidR="00EA204C" w:rsidRPr="0082189E" w:rsidRDefault="00EA204C" w:rsidP="00EA204C">
      <w:pPr>
        <w:tabs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b/>
          <w:bCs/>
          <w:sz w:val="20"/>
          <w:szCs w:val="20"/>
          <w:cs/>
        </w:rPr>
      </w:pPr>
    </w:p>
    <w:p w:rsidR="00EA204C" w:rsidRPr="00EA204C" w:rsidRDefault="00EA204C" w:rsidP="00EA204C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A204C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EA204C">
        <w:rPr>
          <w:rFonts w:ascii="TH SarabunPSK" w:eastAsia="CordiaNew-Bold" w:hAnsi="TH SarabunPSK" w:cs="TH SarabunPSK"/>
          <w:b/>
          <w:bCs/>
        </w:rPr>
        <w:t xml:space="preserve">  </w:t>
      </w:r>
      <w:r w:rsidRPr="00EA204C">
        <w:rPr>
          <w:rFonts w:ascii="TH SarabunPSK" w:eastAsia="CordiaNew" w:hAnsi="TH SarabunPSK" w:cs="TH SarabunPSK"/>
          <w:b/>
          <w:bCs/>
        </w:rPr>
        <w:t>:</w:t>
      </w:r>
      <w:r w:rsidRPr="00EA204C">
        <w:rPr>
          <w:rFonts w:ascii="TH SarabunPSK" w:eastAsia="CordiaNew" w:hAnsi="TH SarabunPSK" w:cs="TH SarabunPSK"/>
        </w:rPr>
        <w:t xml:space="preserve"> </w:t>
      </w:r>
      <w:r w:rsidRPr="00EA204C">
        <w:rPr>
          <w:rFonts w:ascii="TH SarabunPSK" w:eastAsia="CordiaNew" w:hAnsi="TH SarabunPSK" w:cs="TH SarabunPSK"/>
          <w:cs/>
        </w:rPr>
        <w:t xml:space="preserve"> </w:t>
      </w:r>
      <w:r w:rsidRPr="00EA204C">
        <w:rPr>
          <w:rFonts w:ascii="TH SarabunPSK" w:hAnsi="TH SarabunPSK" w:cs="TH SarabunPSK"/>
        </w:rPr>
        <w:tab/>
      </w:r>
    </w:p>
    <w:p w:rsidR="00EA204C" w:rsidRPr="00EA204C" w:rsidRDefault="00EA204C" w:rsidP="0082189E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EA204C">
        <w:rPr>
          <w:rFonts w:ascii="TH SarabunPSK" w:hAnsi="TH SarabunPSK" w:cs="TH SarabunPSK"/>
          <w:sz w:val="32"/>
          <w:szCs w:val="32"/>
        </w:rPr>
        <w:t xml:space="preserve"> </w:t>
      </w:r>
      <w:r w:rsidRPr="00EA204C">
        <w:rPr>
          <w:rFonts w:ascii="TH SarabunPSK" w:hAnsi="TH SarabunPSK" w:cs="TH SarabunPSK"/>
          <w:sz w:val="32"/>
          <w:szCs w:val="32"/>
        </w:rPr>
        <w:tab/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พัฒนาแผนกลยุทธ์จากผลการวิเคราะห์</w:t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 SWOT 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โดยเชื่อมโยง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กับวิสัยทัศน์ของคณะ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และสอดคล้อง</w:t>
      </w:r>
      <w:r w:rsidR="0082189E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กับวิสัยทัศน์ของคณะ สถาบัน รวมทั้งสอดคล้องกับกลุ่มสถาบันและเอกลักษณ์ของคณะ</w:t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และพัฒนาไปสู่แผน</w:t>
      </w:r>
      <w:r w:rsidR="0082189E"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กลยุทธ์ทางการเงินและแผนปฏิบัติการประจ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ปีตามกรอบเวลาเพื่อให้บรรลุผลตามตัวบ่งชี้และเป้าหมายของแผนกลยุทธ์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และเสนอผู้บริหารระดับสถาบันเพื่อพิจารณาอนุมัติ</w:t>
      </w:r>
    </w:p>
    <w:p w:rsidR="00EA204C" w:rsidRPr="00EA204C" w:rsidRDefault="00EA204C" w:rsidP="0082189E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2.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เนินการวิเคราะห์ข้อมูลทางการเงินที่ประกอบไปด้วยต้นทุนต่อหน่วยในแต่ล</w:t>
      </w:r>
      <w:r w:rsidRPr="00EA204C">
        <w:rPr>
          <w:rFonts w:ascii="TH SarabunPSK" w:hAnsi="TH SarabunPSK" w:cs="TH SarabunPSK" w:hint="cs"/>
          <w:color w:val="000000"/>
          <w:cs/>
        </w:rPr>
        <w:t>ะ</w:t>
      </w:r>
      <w:r w:rsidRPr="00EA204C">
        <w:rPr>
          <w:rFonts w:ascii="TH SarabunPSK" w:hAnsi="TH SarabunPSK" w:cs="TH SarabunPSK"/>
          <w:color w:val="000000"/>
          <w:cs/>
        </w:rPr>
        <w:t>หลักสูตร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สัดส่วนค่าใช้จ่ายเพื่อพัฒนานักศึกษา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อาจารย์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บุคลากร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การจัดการเรียนการสอนอย่างต่อเนื่อง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เพื่อวิเคราะห์ความคุ้มค่าของการบริหารหลักสูตร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ประสิทธิภาพ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ประสิทธิผลในการผลิตบัณฑิต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และโอกาสในการแข่งขัน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EA204C" w:rsidRPr="00EA204C" w:rsidRDefault="00EA204C" w:rsidP="0082189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3.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เนินงานตามแผนบริหารความเสี่ยง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ที่เป็นผลจากการวิเคราะห์และระบุปัจจัยเสี่ยงที่เกิดจากปัจจัยภายนอก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หรือปัจจัยที่ไม่สามารถควบคุมได้ที่ส่งผลต่อการด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เนินงานตามพันธกิจของคณะและให้ระดับความเสี่ยงลดลงจากเดิม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EA204C" w:rsidRPr="00EA204C" w:rsidRDefault="00EA204C" w:rsidP="00EA204C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4. </w:t>
      </w:r>
      <w:r w:rsidRPr="00EA204C">
        <w:rPr>
          <w:rFonts w:ascii="TH SarabunPSK" w:hAnsi="TH SarabunPSK" w:cs="TH SarabunPSK"/>
          <w:color w:val="000000"/>
          <w:cs/>
        </w:rPr>
        <w:t>บริหารงานด้วยหลักธรรมาภิบาลอย่างครบถ้วนทั้ง</w:t>
      </w:r>
      <w:r w:rsidRPr="00EA204C">
        <w:rPr>
          <w:rFonts w:ascii="TH SarabunPSK" w:hAnsi="TH SarabunPSK" w:cs="TH SarabunPSK"/>
          <w:color w:val="000000"/>
        </w:rPr>
        <w:t xml:space="preserve"> 10 </w:t>
      </w:r>
      <w:r w:rsidRPr="00EA204C">
        <w:rPr>
          <w:rFonts w:ascii="TH SarabunPSK" w:hAnsi="TH SarabunPSK" w:cs="TH SarabunPSK"/>
          <w:color w:val="000000"/>
          <w:cs/>
        </w:rPr>
        <w:t>ประการที่</w:t>
      </w:r>
      <w:r w:rsidRPr="00EA204C">
        <w:rPr>
          <w:rFonts w:ascii="TH SarabunPSK" w:hAnsi="TH SarabunPSK" w:cs="TH SarabunPSK" w:hint="cs"/>
          <w:color w:val="000000"/>
          <w:cs/>
        </w:rPr>
        <w:t>อธิบาย</w:t>
      </w:r>
      <w:r w:rsidRPr="00EA204C">
        <w:rPr>
          <w:rFonts w:ascii="TH SarabunPSK" w:hAnsi="TH SarabunPSK" w:cs="TH SarabunPSK"/>
          <w:color w:val="000000"/>
          <w:cs/>
        </w:rPr>
        <w:t>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เนินงานอย่างชัดเจน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EA204C" w:rsidRPr="00EA204C" w:rsidRDefault="00EA204C" w:rsidP="00EA204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5. </w:t>
      </w:r>
      <w:r w:rsidRPr="00EA204C">
        <w:rPr>
          <w:rFonts w:ascii="TH SarabunPSK" w:hAnsi="TH SarabunPSK" w:cs="TH SarabunPSK"/>
          <w:color w:val="000000"/>
          <w:cs/>
        </w:rPr>
        <w:t>ค้นหาแนวปฏิบัติที่ดีจากความรู้ทั้งที่มีอยู่ในตัวบุคคล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ทักษะของผู้มีประสบการณ์ตรง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และแหล่งเรียนรู้อื่น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ๆ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ตามประเด็นความรู้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อย่างน้อยครอบคลุมพันธกิจด้านการผลิตบัณฑิตและด้านการวิจัย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จัดเก็บอย่างเป็นระบบโดยเผยแพร่ออกมาเป็นลายลักษณ์อักษรและน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มาปรับใช้ในการปฏิบัติงานจริง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EA204C" w:rsidRDefault="00EA204C" w:rsidP="0082189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6. </w:t>
      </w:r>
      <w:r w:rsidRPr="00EA204C">
        <w:rPr>
          <w:rFonts w:ascii="TH SarabunPSK" w:hAnsi="TH SarabunPSK" w:cs="TH SarabunPSK"/>
          <w:color w:val="000000"/>
          <w:cs/>
        </w:rPr>
        <w:t>การก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กับติดตาม</w:t>
      </w:r>
      <w:r w:rsidRPr="00EA204C">
        <w:rPr>
          <w:rFonts w:ascii="TH SarabunPSK" w:hAnsi="TH SarabunPSK" w:cs="TH SarabunPSK" w:hint="cs"/>
          <w:color w:val="000000"/>
          <w:cs/>
        </w:rPr>
        <w:t>ผลการดำเนินงานตามแผน</w:t>
      </w:r>
      <w:r w:rsidRPr="00EA204C">
        <w:rPr>
          <w:rFonts w:ascii="TH SarabunPSK" w:hAnsi="TH SarabunPSK" w:cs="TH SarabunPSK"/>
          <w:color w:val="000000"/>
          <w:cs/>
        </w:rPr>
        <w:t>การบริหารและพัฒนาบุคลากรสายวิชาการและ</w:t>
      </w:r>
      <w:r w:rsidR="0082189E">
        <w:rPr>
          <w:rFonts w:ascii="TH SarabunPSK" w:hAnsi="TH SarabunPSK" w:cs="TH SarabunPSK"/>
          <w:color w:val="000000"/>
          <w:cs/>
        </w:rPr>
        <w:br/>
      </w:r>
      <w:r w:rsidRPr="00EA204C">
        <w:rPr>
          <w:rFonts w:ascii="TH SarabunPSK" w:hAnsi="TH SarabunPSK" w:cs="TH SarabunPSK"/>
          <w:color w:val="000000"/>
          <w:cs/>
        </w:rPr>
        <w:t>สายสนับสนุน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82189E" w:rsidRPr="00EA204C" w:rsidRDefault="0082189E" w:rsidP="0082189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</w:p>
    <w:p w:rsidR="00EA204C" w:rsidRPr="00EA204C" w:rsidRDefault="00EA204C" w:rsidP="0082189E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 w:rsidRPr="00EA204C">
        <w:rPr>
          <w:rFonts w:ascii="TH SarabunPSK" w:hAnsi="TH SarabunPSK" w:cs="TH SarabunPSK"/>
          <w:color w:val="000000"/>
        </w:rPr>
        <w:lastRenderedPageBreak/>
        <w:t xml:space="preserve"> </w:t>
      </w:r>
      <w:r w:rsidRPr="00EA204C">
        <w:rPr>
          <w:rFonts w:ascii="TH SarabunPSK" w:hAnsi="TH SarabunPSK" w:cs="TH SarabunPSK"/>
          <w:color w:val="000000"/>
        </w:rPr>
        <w:tab/>
        <w:t xml:space="preserve">7. </w:t>
      </w:r>
      <w:r w:rsidRPr="00EA204C">
        <w:rPr>
          <w:rFonts w:ascii="TH SarabunPSK" w:hAnsi="TH SarabunPSK" w:cs="TH SarabunPSK"/>
          <w:color w:val="000000"/>
          <w:cs/>
        </w:rPr>
        <w:t>ด</w:t>
      </w:r>
      <w:r w:rsidRPr="00EA204C">
        <w:rPr>
          <w:rStyle w:val="ad"/>
          <w:rFonts w:ascii="TH SarabunPSK" w:hAnsi="TH SarabunPSK" w:cs="TH SarabunPSK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เนินงานด้านการประกันคุณภาพเป็นส่วนหนึ่งของการบริหารงานคณะตามปกติที่ประกอบด้วย</w:t>
      </w:r>
      <w:r w:rsidR="0082189E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การควบคุมคุณภาพ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="0082189E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การตรวจสอบคุณภาพ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และการประเมินคุณภาพ</w:t>
      </w:r>
      <w:r w:rsidRPr="00EA204C">
        <w:rPr>
          <w:rFonts w:ascii="TH SarabunPSK" w:hAnsi="TH SarabunPSK" w:cs="TH SarabunPSK"/>
          <w:color w:val="000000"/>
        </w:rPr>
        <w:t xml:space="preserve"> </w:t>
      </w:r>
    </w:p>
    <w:p w:rsidR="00EA204C" w:rsidRPr="0082189E" w:rsidRDefault="00EA204C" w:rsidP="00EA204C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:rsidR="00EA204C" w:rsidRPr="0082189E" w:rsidRDefault="00EA204C" w:rsidP="00EA204C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0"/>
          <w:szCs w:val="10"/>
        </w:rPr>
      </w:pPr>
      <w:r w:rsidRPr="00EA204C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="0082189E">
        <w:rPr>
          <w:rFonts w:ascii="TH SarabunPSK" w:hAnsi="TH SarabunPSK" w:cs="TH SarabunPSK"/>
          <w:b/>
          <w:bCs/>
          <w:sz w:val="10"/>
          <w:szCs w:val="10"/>
        </w:rPr>
        <w:br/>
      </w:r>
      <w:r w:rsidRPr="00EA204C">
        <w:rPr>
          <w:rFonts w:ascii="TH SarabunPSK" w:hAnsi="TH SarabunPSK" w:cs="TH SarabunPSK"/>
          <w:b/>
          <w:bCs/>
        </w:rPr>
        <w:t xml:space="preserve"> </w:t>
      </w:r>
    </w:p>
    <w:tbl>
      <w:tblPr>
        <w:tblW w:w="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808"/>
        <w:gridCol w:w="1808"/>
        <w:gridCol w:w="1808"/>
        <w:gridCol w:w="1808"/>
      </w:tblGrid>
      <w:tr w:rsidR="00EA204C" w:rsidRPr="00EA204C" w:rsidTr="00363032">
        <w:trPr>
          <w:trHeight w:val="507"/>
        </w:trPr>
        <w:tc>
          <w:tcPr>
            <w:tcW w:w="1808" w:type="dxa"/>
            <w:shd w:val="clear" w:color="auto" w:fill="auto"/>
            <w:vAlign w:val="center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A204C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A204C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A204C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A204C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EA204C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A204C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EA204C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A204C" w:rsidRPr="00EA204C" w:rsidTr="00363032">
        <w:trPr>
          <w:trHeight w:val="527"/>
        </w:trPr>
        <w:tc>
          <w:tcPr>
            <w:tcW w:w="1808" w:type="dxa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EA204C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EA204C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EA204C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08" w:type="dxa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</w:rPr>
              <w:t xml:space="preserve">2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8" w:type="dxa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</w:rPr>
              <w:t xml:space="preserve">3 - 4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8" w:type="dxa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</w:rPr>
              <w:t xml:space="preserve">5 </w:t>
            </w:r>
            <w:r w:rsidRPr="00EA204C">
              <w:rPr>
                <w:rFonts w:ascii="TH SarabunPSK" w:hAnsi="TH SarabunPSK" w:cs="TH SarabunPSK"/>
                <w:cs/>
              </w:rPr>
              <w:t>–</w:t>
            </w:r>
            <w:r w:rsidRPr="00EA204C">
              <w:rPr>
                <w:rFonts w:ascii="TH SarabunPSK" w:hAnsi="TH SarabunPSK" w:cs="TH SarabunPSK" w:hint="cs"/>
                <w:cs/>
              </w:rPr>
              <w:t xml:space="preserve"> 6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8" w:type="dxa"/>
          </w:tcPr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EA204C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EA204C" w:rsidRDefault="00EA204C" w:rsidP="00363032">
            <w:pPr>
              <w:jc w:val="center"/>
              <w:rPr>
                <w:rFonts w:ascii="TH SarabunPSK" w:hAnsi="TH SarabunPSK" w:cs="TH SarabunPSK"/>
                <w:cs/>
              </w:rPr>
            </w:pPr>
            <w:r w:rsidRPr="00EA204C">
              <w:rPr>
                <w:rFonts w:ascii="TH SarabunPSK" w:hAnsi="TH SarabunPSK" w:cs="TH SarabunPSK"/>
              </w:rPr>
              <w:t xml:space="preserve">7 </w:t>
            </w:r>
            <w:r w:rsidRPr="00EA204C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A204C" w:rsidRDefault="00EA204C" w:rsidP="00EA204C">
      <w:pPr>
        <w:ind w:right="20"/>
        <w:rPr>
          <w:rFonts w:ascii="TH SarabunPSK" w:hAnsi="TH SarabunPSK" w:cs="TH SarabunPSK"/>
          <w:sz w:val="28"/>
          <w:szCs w:val="28"/>
        </w:rPr>
      </w:pPr>
    </w:p>
    <w:p w:rsidR="00363032" w:rsidRPr="0088604B" w:rsidRDefault="00363032" w:rsidP="00363032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992"/>
        <w:gridCol w:w="2126"/>
      </w:tblGrid>
      <w:tr w:rsidR="00363032" w:rsidRPr="00676EE7" w:rsidTr="00833001">
        <w:trPr>
          <w:tblHeader/>
        </w:trPr>
        <w:tc>
          <w:tcPr>
            <w:tcW w:w="3402" w:type="dxa"/>
            <w:vMerge w:val="restart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552" w:type="dxa"/>
            <w:vMerge w:val="restart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363032" w:rsidRPr="00676EE7" w:rsidTr="00833001">
        <w:trPr>
          <w:trHeight w:val="508"/>
          <w:tblHeader/>
        </w:trPr>
        <w:tc>
          <w:tcPr>
            <w:tcW w:w="3402" w:type="dxa"/>
            <w:vMerge/>
            <w:vAlign w:val="center"/>
          </w:tcPr>
          <w:p w:rsidR="00363032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552" w:type="dxa"/>
            <w:vMerge/>
            <w:vAlign w:val="center"/>
          </w:tcPr>
          <w:p w:rsidR="00363032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363032" w:rsidRPr="00676EE7" w:rsidRDefault="00363032" w:rsidP="003630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63032" w:rsidRPr="00676EE7" w:rsidTr="00833001">
        <w:tc>
          <w:tcPr>
            <w:tcW w:w="3402" w:type="dxa"/>
          </w:tcPr>
          <w:p w:rsidR="00363032" w:rsidRPr="0088604B" w:rsidRDefault="00363032" w:rsidP="00B93D23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A20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พัฒนาแผนกลยุทธ์จากผลการวิเคราะห์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SWOT 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โดยเชื่อมโยง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กับวิสัยทัศน์ของคณะ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และสอดคล้อง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br/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กับวิสัยทัศน์ของคณะ สถาบัน </w:t>
            </w:r>
            <w:r w:rsidR="0083300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br/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รวมทั้งสอดคล้องกับกลุ่มสถาบันและ</w:t>
            </w:r>
            <w:r w:rsidR="00833001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เอกลักษณ์ของคณะ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และพัฒนาไปสู่แผนกลยุทธ์ทางกา</w:t>
            </w:r>
            <w:r w:rsidR="0083300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รเงินแล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แผนปฏิบัติ</w:t>
            </w:r>
            <w:r w:rsidR="00833001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การประจ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ปีตามกรอบเวลาเพื่อให้บรรลุผลตามตัวบ่งชี้และเป้าหมายของแผนกลยุทธ์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และเสนอผู้บริหารระดับสถาบันเพื่อพิจารณาอนุมัติ</w:t>
            </w:r>
          </w:p>
        </w:tc>
        <w:tc>
          <w:tcPr>
            <w:tcW w:w="2552" w:type="dxa"/>
          </w:tcPr>
          <w:p w:rsidR="00363032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Pr="00676EE7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363032" w:rsidRPr="00676EE7" w:rsidTr="00833001">
        <w:tc>
          <w:tcPr>
            <w:tcW w:w="3402" w:type="dxa"/>
          </w:tcPr>
          <w:p w:rsidR="00363032" w:rsidRPr="00833001" w:rsidRDefault="00833001" w:rsidP="00833001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เนินการวิเคราะห์ข้อมูลทางการเงินที่ประกอบไปด้วยต้นทุน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ต่อหน่วยในแต่ล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สัดส่วนค่าใช้จ่ายเพื่อพัฒนานักศึกษา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การจัดการเรียนการสอนอย่างต่อเนื่อง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เพื่อวิเคราะห์ความคุ้มค่าของการบริหารหลักสูตร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ประสิทธิภาพ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ประสิทธิผลในการผลิต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และโอกาสในการแข่งขัน</w:t>
            </w:r>
          </w:p>
        </w:tc>
        <w:tc>
          <w:tcPr>
            <w:tcW w:w="2552" w:type="dxa"/>
          </w:tcPr>
          <w:p w:rsidR="00363032" w:rsidRDefault="00363032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833001" w:rsidRPr="00676EE7" w:rsidRDefault="00833001" w:rsidP="003630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363032" w:rsidRPr="00676EE7" w:rsidRDefault="00363032" w:rsidP="003630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833001" w:rsidRDefault="00833001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402"/>
        <w:gridCol w:w="2552"/>
        <w:gridCol w:w="992"/>
        <w:gridCol w:w="2126"/>
      </w:tblGrid>
      <w:tr w:rsidR="00833001" w:rsidRPr="00676EE7" w:rsidTr="00842C44">
        <w:trPr>
          <w:tblHeader/>
        </w:trPr>
        <w:tc>
          <w:tcPr>
            <w:tcW w:w="3402" w:type="dxa"/>
            <w:vMerge w:val="restart"/>
            <w:vAlign w:val="center"/>
          </w:tcPr>
          <w:p w:rsidR="00833001" w:rsidRPr="00676EE7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>เกณฑ์มาตรฐาน</w:t>
            </w:r>
          </w:p>
        </w:tc>
        <w:tc>
          <w:tcPr>
            <w:tcW w:w="2552" w:type="dxa"/>
            <w:vMerge w:val="restart"/>
            <w:vAlign w:val="center"/>
          </w:tcPr>
          <w:p w:rsidR="00833001" w:rsidRPr="00676EE7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833001" w:rsidRPr="00676EE7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833001" w:rsidRPr="00676EE7" w:rsidTr="00842C44">
        <w:trPr>
          <w:trHeight w:val="508"/>
          <w:tblHeader/>
        </w:trPr>
        <w:tc>
          <w:tcPr>
            <w:tcW w:w="3402" w:type="dxa"/>
            <w:vMerge/>
            <w:vAlign w:val="center"/>
          </w:tcPr>
          <w:p w:rsidR="00833001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552" w:type="dxa"/>
            <w:vMerge/>
            <w:vAlign w:val="center"/>
          </w:tcPr>
          <w:p w:rsidR="00833001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833001" w:rsidRPr="00676EE7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833001" w:rsidRPr="00676EE7" w:rsidRDefault="00833001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833001" w:rsidRPr="00676EE7" w:rsidTr="00842C44">
        <w:tc>
          <w:tcPr>
            <w:tcW w:w="3402" w:type="dxa"/>
          </w:tcPr>
          <w:p w:rsidR="00833001" w:rsidRPr="00833001" w:rsidRDefault="00833001" w:rsidP="00833001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เนินงานตามแผนบริหารความเสี่ยง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ที่เป็นผลจากการวิเคราะห์และระบุปัจจัยเสี่ยงที่เกิดจากปัจจัยภาย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นอก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หรือปัจจัยที่ไม่สามารถควบคุมได้ที่ส่งผลต่อการด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เนินงานตามพันธกิจของคณะและให้ระดับความเสี่ยงลดลงจากเดิม</w:t>
            </w:r>
          </w:p>
        </w:tc>
        <w:tc>
          <w:tcPr>
            <w:tcW w:w="2552" w:type="dxa"/>
          </w:tcPr>
          <w:p w:rsidR="00833001" w:rsidRPr="00676EE7" w:rsidRDefault="00833001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33001" w:rsidRPr="00676EE7" w:rsidTr="00842C44">
        <w:tc>
          <w:tcPr>
            <w:tcW w:w="3402" w:type="dxa"/>
          </w:tcPr>
          <w:p w:rsidR="00833001" w:rsidRPr="00833001" w:rsidRDefault="00833001" w:rsidP="00842C44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บริหารงานด้วยหลักธรรมาภิบาลอย่างครบถ้วนทั้ง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10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ประการที่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การด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เนินงานอย่างชัดเจน</w:t>
            </w:r>
          </w:p>
        </w:tc>
        <w:tc>
          <w:tcPr>
            <w:tcW w:w="2552" w:type="dxa"/>
          </w:tcPr>
          <w:p w:rsidR="00833001" w:rsidRDefault="00833001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20597F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20597F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33001" w:rsidRPr="00676EE7" w:rsidTr="00842C44">
        <w:tc>
          <w:tcPr>
            <w:tcW w:w="3402" w:type="dxa"/>
          </w:tcPr>
          <w:p w:rsidR="00833001" w:rsidRPr="00833001" w:rsidRDefault="00833001" w:rsidP="00833001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ค้นหาแนวปฏิบัติที่ดีจากความรู้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ทั้งที่มีอยู่ในตัวบุคคล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ทักษะของผู้มีประสบการณ์ตรง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และแหล่งเรียนรู้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อื่น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ตามประเด็นความรู้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อย่างน้อยครอบคลุมพันธกิจด้านการผลิตบัณฑิตและด้านการวิจัย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จัดเก็บอย่างเป็นระบบโดยเผยแพร่ออกมาเป็นลายลักษณ์อักษรและน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มาปรับใช้ในการปฏิบัติงานจริง</w:t>
            </w:r>
          </w:p>
        </w:tc>
        <w:tc>
          <w:tcPr>
            <w:tcW w:w="2552" w:type="dxa"/>
          </w:tcPr>
          <w:p w:rsidR="00833001" w:rsidRPr="00676EE7" w:rsidRDefault="00833001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33001" w:rsidRPr="00676EE7" w:rsidTr="00842C44">
        <w:tc>
          <w:tcPr>
            <w:tcW w:w="3402" w:type="dxa"/>
          </w:tcPr>
          <w:p w:rsidR="00833001" w:rsidRPr="00833001" w:rsidRDefault="00833001" w:rsidP="00833001">
            <w:pPr>
              <w:pStyle w:val="Default"/>
              <w:tabs>
                <w:tab w:val="left" w:pos="567"/>
              </w:tabs>
              <w:ind w:right="-108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การก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กับติดตาม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ผลการดำเนินงานตามแผน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การบริหารและพัฒนาบุคลากรสายวิชาการและสายสนับสนุน</w:t>
            </w:r>
          </w:p>
        </w:tc>
        <w:tc>
          <w:tcPr>
            <w:tcW w:w="2552" w:type="dxa"/>
          </w:tcPr>
          <w:p w:rsidR="00833001" w:rsidRDefault="00833001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20597F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20597F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833001" w:rsidRPr="00676EE7" w:rsidTr="00842C44">
        <w:tc>
          <w:tcPr>
            <w:tcW w:w="3402" w:type="dxa"/>
          </w:tcPr>
          <w:p w:rsidR="00833001" w:rsidRPr="00833001" w:rsidRDefault="00833001" w:rsidP="00833001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r w:rsidRPr="00833001">
              <w:rPr>
                <w:rStyle w:val="ad"/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เนินงานด้านการประกันคุณภาพการศึกษาภายในตามระบบและกลไก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ที่เหมาะสมและสอดคล้องกับพันธกิจและพัฒนาการของคณะที่ได้ปรับ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ให้การด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เนินงานด้านการประกันคุณภาพเป็นส่วนหนึ่งของการบริหาร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งานคณะตามปกติที่ประกอบด้วย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การควบคุมคุณภาพ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การตรวจสอบคุณภาพ</w:t>
            </w:r>
            <w:r w:rsidRPr="008330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330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33001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และการประเมินคุณภาพ</w:t>
            </w:r>
          </w:p>
        </w:tc>
        <w:tc>
          <w:tcPr>
            <w:tcW w:w="2552" w:type="dxa"/>
          </w:tcPr>
          <w:p w:rsidR="00833001" w:rsidRPr="00676EE7" w:rsidRDefault="00833001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833001" w:rsidRPr="00676EE7" w:rsidRDefault="00833001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833001" w:rsidRDefault="00833001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CD497C" w:rsidRDefault="00CD497C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41"/>
        <w:gridCol w:w="4582"/>
      </w:tblGrid>
      <w:tr w:rsidR="0082189E" w:rsidTr="00363032">
        <w:trPr>
          <w:trHeight w:val="142"/>
        </w:trPr>
        <w:tc>
          <w:tcPr>
            <w:tcW w:w="4441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82" w:type="dxa"/>
          </w:tcPr>
          <w:p w:rsidR="0082189E" w:rsidRPr="0000066D" w:rsidRDefault="0020597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2"/>
        </w:trPr>
        <w:tc>
          <w:tcPr>
            <w:tcW w:w="4441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582" w:type="dxa"/>
          </w:tcPr>
          <w:p w:rsidR="0082189E" w:rsidRPr="0000066D" w:rsidRDefault="0020597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2"/>
        </w:trPr>
        <w:tc>
          <w:tcPr>
            <w:tcW w:w="4441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582" w:type="dxa"/>
          </w:tcPr>
          <w:p w:rsidR="0082189E" w:rsidRPr="0000066D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82189E" w:rsidTr="00363032">
        <w:trPr>
          <w:trHeight w:val="142"/>
        </w:trPr>
        <w:tc>
          <w:tcPr>
            <w:tcW w:w="4441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582" w:type="dxa"/>
          </w:tcPr>
          <w:p w:rsidR="0082189E" w:rsidRPr="0000066D" w:rsidRDefault="0020597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</w:tbl>
    <w:p w:rsidR="0082189E" w:rsidRPr="004E1B38" w:rsidRDefault="0082189E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6"/>
        <w:gridCol w:w="4517"/>
      </w:tblGrid>
      <w:tr w:rsidR="0082189E" w:rsidTr="0020597F">
        <w:trPr>
          <w:trHeight w:val="382"/>
        </w:trPr>
        <w:tc>
          <w:tcPr>
            <w:tcW w:w="4516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17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2189E" w:rsidTr="0020597F">
        <w:trPr>
          <w:trHeight w:val="149"/>
        </w:trPr>
        <w:tc>
          <w:tcPr>
            <w:tcW w:w="4516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17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2189E" w:rsidTr="0020597F">
        <w:trPr>
          <w:trHeight w:val="411"/>
        </w:trPr>
        <w:tc>
          <w:tcPr>
            <w:tcW w:w="4516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17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2189E" w:rsidTr="0020597F">
        <w:trPr>
          <w:trHeight w:val="71"/>
        </w:trPr>
        <w:tc>
          <w:tcPr>
            <w:tcW w:w="4516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17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2189E" w:rsidRDefault="0082189E" w:rsidP="0082189E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2189E" w:rsidRPr="00730F54" w:rsidRDefault="0082189E" w:rsidP="0082189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</w:p>
    <w:p w:rsidR="0082189E" w:rsidRPr="00B87977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204C" w:rsidRDefault="0082189E" w:rsidP="0082189E">
      <w:pPr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A204C" w:rsidRDefault="00EA204C" w:rsidP="00EA204C">
      <w:pPr>
        <w:ind w:right="20"/>
        <w:rPr>
          <w:rFonts w:ascii="TH SarabunPSK" w:hAnsi="TH SarabunPSK" w:cs="TH SarabunPSK"/>
          <w:sz w:val="28"/>
          <w:szCs w:val="28"/>
        </w:rPr>
      </w:pPr>
    </w:p>
    <w:p w:rsidR="00EA204C" w:rsidRDefault="00EA204C" w:rsidP="00EA204C">
      <w:pPr>
        <w:ind w:right="20"/>
        <w:rPr>
          <w:rFonts w:ascii="TH SarabunPSK" w:hAnsi="TH SarabunPSK" w:cs="TH SarabunPSK"/>
          <w:sz w:val="28"/>
          <w:szCs w:val="28"/>
        </w:rPr>
      </w:pPr>
    </w:p>
    <w:p w:rsidR="00EA204C" w:rsidRPr="0082189E" w:rsidRDefault="00EA204C" w:rsidP="0082189E">
      <w:pPr>
        <w:tabs>
          <w:tab w:val="left" w:pos="1701"/>
        </w:tabs>
        <w:jc w:val="thaiDistribute"/>
        <w:rPr>
          <w:rFonts w:ascii="TH SarabunPSK" w:eastAsia="CordiaNew" w:hAnsi="TH SarabunPSK" w:cs="TH SarabunPSK"/>
          <w:cs/>
        </w:rPr>
      </w:pPr>
      <w:r w:rsidRPr="0082189E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82189E">
        <w:rPr>
          <w:rFonts w:ascii="TH SarabunPSK" w:hAnsi="TH SarabunPSK" w:cs="TH SarabunPSK"/>
          <w:b/>
          <w:bCs/>
        </w:rPr>
        <w:t>5.2</w:t>
      </w:r>
      <w:r w:rsidRPr="0082189E">
        <w:rPr>
          <w:rFonts w:ascii="TH SarabunPSK" w:hAnsi="TH SarabunPSK" w:cs="TH SarabunPSK"/>
          <w:cs/>
        </w:rPr>
        <w:t xml:space="preserve"> </w:t>
      </w:r>
      <w:r w:rsidRPr="0082189E">
        <w:rPr>
          <w:rFonts w:ascii="TH SarabunPSK" w:hAnsi="TH SarabunPSK" w:cs="TH SarabunPSK" w:hint="cs"/>
          <w:cs/>
        </w:rPr>
        <w:t xml:space="preserve"> </w:t>
      </w:r>
      <w:r w:rsidRPr="0082189E">
        <w:rPr>
          <w:rFonts w:ascii="TH SarabunPSK" w:hAnsi="TH SarabunPSK" w:cs="TH SarabunPSK" w:hint="cs"/>
          <w:cs/>
        </w:rPr>
        <w:tab/>
      </w:r>
      <w:r w:rsidRPr="0082189E">
        <w:rPr>
          <w:rFonts w:ascii="TH SarabunPSK" w:hAnsi="TH SarabunPSK" w:cs="TH SarabunPSK"/>
          <w:b/>
          <w:bCs/>
          <w:cs/>
        </w:rPr>
        <w:t xml:space="preserve">: </w:t>
      </w:r>
      <w:r w:rsidRPr="0082189E">
        <w:rPr>
          <w:rFonts w:ascii="TH SarabunPSK" w:hAnsi="TH SarabunPSK" w:cs="TH SarabunPSK"/>
          <w:cs/>
        </w:rPr>
        <w:t xml:space="preserve"> </w:t>
      </w:r>
      <w:r w:rsidRPr="0082189E">
        <w:rPr>
          <w:rFonts w:ascii="TH SarabunPSK" w:hAnsi="TH SarabunPSK" w:cs="TH SarabunPSK" w:hint="cs"/>
          <w:b/>
          <w:bCs/>
          <w:cs/>
        </w:rPr>
        <w:t>ระบบกำกับการประกันคุณภาพหลักสูตร</w:t>
      </w:r>
    </w:p>
    <w:p w:rsidR="00EA204C" w:rsidRPr="0082189E" w:rsidRDefault="00EA204C" w:rsidP="00EA204C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EA204C" w:rsidRPr="0082189E" w:rsidRDefault="00EA204C" w:rsidP="0082189E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82189E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82189E">
        <w:rPr>
          <w:rFonts w:ascii="TH SarabunPSK" w:hAnsi="TH SarabunPSK" w:cs="TH SarabunPSK"/>
          <w:cs/>
        </w:rPr>
        <w:t xml:space="preserve">   </w:t>
      </w:r>
      <w:r w:rsidRPr="0082189E">
        <w:rPr>
          <w:rFonts w:ascii="TH SarabunPSK" w:hAnsi="TH SarabunPSK" w:cs="TH SarabunPSK" w:hint="cs"/>
          <w:cs/>
        </w:rPr>
        <w:tab/>
      </w:r>
      <w:r w:rsidRPr="0082189E">
        <w:rPr>
          <w:rFonts w:ascii="TH SarabunPSK" w:hAnsi="TH SarabunPSK" w:cs="TH SarabunPSK"/>
          <w:b/>
          <w:bCs/>
          <w:cs/>
        </w:rPr>
        <w:t>:</w:t>
      </w:r>
      <w:r w:rsidRPr="0082189E">
        <w:rPr>
          <w:rFonts w:ascii="TH SarabunPSK" w:hAnsi="TH SarabunPSK" w:cs="TH SarabunPSK"/>
          <w:cs/>
        </w:rPr>
        <w:t xml:space="preserve">  </w:t>
      </w:r>
      <w:r w:rsidRPr="0082189E">
        <w:rPr>
          <w:rFonts w:ascii="TH SarabunPSK" w:hAnsi="TH SarabunPSK" w:cs="TH SarabunPSK" w:hint="cs"/>
          <w:cs/>
        </w:rPr>
        <w:t>กระบวนการ</w:t>
      </w:r>
    </w:p>
    <w:p w:rsidR="00EA204C" w:rsidRPr="0082189E" w:rsidRDefault="00EA204C" w:rsidP="00EA204C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82189E" w:rsidRPr="0082189E" w:rsidRDefault="0082189E" w:rsidP="0082189E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/>
          <w:b/>
          <w:bCs/>
          <w:cs/>
        </w:rPr>
        <w:t>: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82189E" w:rsidRPr="005E751E" w:rsidRDefault="0082189E" w:rsidP="0082189E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  <w:t xml:space="preserve">: </w:t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677"/>
      </w:tblGrid>
      <w:tr w:rsidR="0082189E" w:rsidRPr="00B71267" w:rsidTr="00363032">
        <w:trPr>
          <w:trHeight w:val="486"/>
        </w:trPr>
        <w:tc>
          <w:tcPr>
            <w:tcW w:w="4395" w:type="dxa"/>
            <w:shd w:val="clear" w:color="auto" w:fill="auto"/>
            <w:vAlign w:val="center"/>
          </w:tcPr>
          <w:p w:rsidR="0082189E" w:rsidRPr="00015E96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2189E" w:rsidRPr="00015E96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189E" w:rsidRPr="00B71267" w:rsidTr="00363032">
        <w:trPr>
          <w:trHeight w:val="433"/>
        </w:trPr>
        <w:tc>
          <w:tcPr>
            <w:tcW w:w="4395" w:type="dxa"/>
            <w:shd w:val="clear" w:color="auto" w:fill="auto"/>
          </w:tcPr>
          <w:p w:rsidR="0082189E" w:rsidRPr="00015E96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2189E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82189E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82189E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  <w:p w:rsidR="0082189E" w:rsidRPr="00045309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สกุล............................ตำแหน่ง....................</w:t>
            </w:r>
          </w:p>
        </w:tc>
      </w:tr>
    </w:tbl>
    <w:p w:rsidR="00EA204C" w:rsidRPr="0082189E" w:rsidRDefault="0082189E" w:rsidP="0020597F">
      <w:pPr>
        <w:pStyle w:val="Default"/>
        <w:tabs>
          <w:tab w:val="left" w:pos="1701"/>
        </w:tabs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EA204C" w:rsidRPr="0082189E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ab/>
      </w:r>
      <w:r w:rsidR="00EA204C" w:rsidRPr="0082189E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>บทบาทหน้าที่ของคณะในการกำกับ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การประกันคุณภาพการศึกษาระดับหลักสูตร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มีการด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>ำ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เนินการตั้งแต่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การควบคุมคุณภาพ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การติดตามตรวจสอบคุณภาพ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และกา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>ร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พัฒนาคุณภาพ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การพัฒนาตัวบ่งชี้และเกณฑ์การประเมิน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จะมุ่งไปที่ระบบการประกันคุณภาพการศึกษามากกว่าการประเมินคุณภาพ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เพื่อให้สามารถส่งเสริม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>ำ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กับติดตาม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การด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>ำ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เนินงานให้เป็นไปตามที่ก</w:t>
      </w:r>
      <w:r w:rsidR="00EA204C" w:rsidRPr="0082189E">
        <w:rPr>
          <w:rFonts w:ascii="TH SarabunPSK" w:hAnsi="TH SarabunPSK" w:cs="TH SarabunPSK" w:hint="cs"/>
          <w:sz w:val="32"/>
          <w:szCs w:val="32"/>
          <w:cs/>
        </w:rPr>
        <w:t>ำ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หนด</w:t>
      </w:r>
      <w:r w:rsidR="00EA204C" w:rsidRPr="008218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04C" w:rsidRPr="0082189E">
        <w:rPr>
          <w:rFonts w:ascii="TH SarabunPSK" w:hAnsi="TH SarabunPSK" w:cs="TH SarabunPSK"/>
          <w:sz w:val="32"/>
          <w:szCs w:val="32"/>
          <w:cs/>
        </w:rPr>
        <w:t>สะท้อนการจัดการศึกษาอย่างมีคุณภาพ</w:t>
      </w:r>
    </w:p>
    <w:p w:rsidR="00EA204C" w:rsidRPr="0082189E" w:rsidRDefault="00EA204C" w:rsidP="0082189E">
      <w:pPr>
        <w:pStyle w:val="Default"/>
        <w:ind w:right="-1"/>
        <w:jc w:val="thaiDistribute"/>
        <w:rPr>
          <w:rFonts w:ascii="TH SarabunPSK" w:eastAsia="Cordia New" w:hAnsi="TH SarabunPSK" w:cs="TH SarabunPSK"/>
          <w:sz w:val="20"/>
          <w:szCs w:val="20"/>
          <w:cs/>
        </w:rPr>
      </w:pPr>
    </w:p>
    <w:p w:rsidR="00EA204C" w:rsidRPr="0082189E" w:rsidRDefault="00EA204C" w:rsidP="0082189E">
      <w:pPr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82189E">
        <w:rPr>
          <w:rFonts w:ascii="TH SarabunPSK" w:eastAsia="CordiaNew-Bold" w:hAnsi="TH SarabunPSK" w:cs="TH SarabunPSK"/>
          <w:b/>
          <w:bCs/>
        </w:rPr>
        <w:t xml:space="preserve"> </w:t>
      </w:r>
      <w:r w:rsidRPr="0082189E">
        <w:rPr>
          <w:rFonts w:ascii="TH SarabunPSK" w:eastAsia="CordiaNew-Bold" w:hAnsi="TH SarabunPSK" w:cs="TH SarabunPSK"/>
          <w:b/>
          <w:bCs/>
        </w:rPr>
        <w:tab/>
      </w:r>
      <w:r w:rsidRPr="0082189E">
        <w:rPr>
          <w:rFonts w:ascii="TH SarabunPSK" w:eastAsia="CordiaNew" w:hAnsi="TH SarabunPSK" w:cs="TH SarabunPSK"/>
          <w:b/>
          <w:bCs/>
        </w:rPr>
        <w:t>:</w:t>
      </w:r>
      <w:r w:rsidRPr="0082189E">
        <w:rPr>
          <w:rFonts w:ascii="TH SarabunPSK" w:eastAsia="CordiaNew" w:hAnsi="TH SarabunPSK" w:cs="TH SarabunPSK"/>
        </w:rPr>
        <w:t xml:space="preserve"> </w:t>
      </w:r>
      <w:r w:rsidRPr="0082189E">
        <w:rPr>
          <w:rFonts w:ascii="TH SarabunPSK" w:eastAsia="CordiaNew" w:hAnsi="TH SarabunPSK" w:cs="TH SarabunPSK"/>
          <w:cs/>
        </w:rPr>
        <w:t xml:space="preserve"> </w:t>
      </w:r>
      <w:r w:rsidRPr="0082189E">
        <w:rPr>
          <w:rFonts w:ascii="TH SarabunPSK" w:hAnsi="TH SarabunPSK" w:cs="TH SarabunPSK"/>
        </w:rPr>
        <w:tab/>
      </w:r>
    </w:p>
    <w:p w:rsidR="00EA204C" w:rsidRPr="0082189E" w:rsidRDefault="00EA204C" w:rsidP="0082189E">
      <w:pPr>
        <w:pStyle w:val="Default"/>
        <w:tabs>
          <w:tab w:val="left" w:pos="284"/>
          <w:tab w:val="left" w:pos="567"/>
        </w:tabs>
        <w:ind w:right="-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82189E">
        <w:rPr>
          <w:rFonts w:ascii="TH SarabunPSK" w:hAnsi="TH SarabunPSK" w:cs="TH SarabunPSK"/>
          <w:sz w:val="32"/>
          <w:szCs w:val="32"/>
        </w:rPr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</w:r>
      <w:r w:rsidRPr="0082189E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มีระบบและกลไกในการ</w:t>
      </w:r>
      <w:r w:rsidR="00384CC7">
        <w:rPr>
          <w:rFonts w:ascii="TH SarabunPSK" w:eastAsia="Cordia New" w:hAnsi="TH SarabunPSK" w:cs="TH SarabunPSK" w:hint="cs"/>
          <w:sz w:val="32"/>
          <w:szCs w:val="32"/>
          <w:cs/>
        </w:rPr>
        <w:t>กำกับการ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ด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เนินการประกันคุณภาพหลักสูตรให้เป็นไปต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าม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องค์ประกอบการประกันคุณภาพหลักสูตร</w:t>
      </w:r>
      <w:r w:rsidRPr="0082189E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EA204C" w:rsidRPr="0082189E" w:rsidRDefault="00EA204C" w:rsidP="00EA204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2. </w:t>
      </w:r>
      <w:r w:rsidRPr="0082189E">
        <w:rPr>
          <w:rFonts w:ascii="TH SarabunPSK" w:hAnsi="TH SarabunPSK" w:cs="TH SarabunPSK"/>
          <w:color w:val="000000"/>
          <w:cs/>
        </w:rPr>
        <w:t>มีคณะกรรมการก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กับ</w:t>
      </w: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ติดตามการด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เนินงานให้เป็นไปตามระบบที่ก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หนดใน</w:t>
      </w:r>
      <w:r w:rsidRPr="0082189E">
        <w:rPr>
          <w:rFonts w:ascii="TH SarabunPSK" w:hAnsi="TH SarabunPSK" w:cs="TH SarabunPSK" w:hint="cs"/>
          <w:color w:val="000000"/>
          <w:cs/>
        </w:rPr>
        <w:t>ข้</w:t>
      </w:r>
      <w:r w:rsidRPr="0082189E">
        <w:rPr>
          <w:rFonts w:ascii="TH SarabunPSK" w:hAnsi="TH SarabunPSK" w:cs="TH SarabunPSK"/>
          <w:color w:val="000000"/>
          <w:cs/>
        </w:rPr>
        <w:t>อ</w:t>
      </w:r>
      <w:r w:rsidRPr="0082189E">
        <w:rPr>
          <w:rFonts w:ascii="TH SarabunPSK" w:hAnsi="TH SarabunPSK" w:cs="TH SarabunPSK"/>
          <w:color w:val="000000"/>
        </w:rPr>
        <w:t xml:space="preserve"> 1</w:t>
      </w:r>
      <w:r w:rsidRPr="0082189E">
        <w:rPr>
          <w:rFonts w:ascii="TH SarabunPSK" w:hAnsi="TH SarabunPSK" w:cs="TH SarabunPSK" w:hint="cs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และรายงานผลการติดตามให้กรรมการประจ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คณะเพื่อพิจารณาทุกภาคการศึกษา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EA204C" w:rsidRPr="0082189E" w:rsidRDefault="00EA204C" w:rsidP="0082189E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3. </w:t>
      </w:r>
      <w:r w:rsidRPr="0082189E">
        <w:rPr>
          <w:rFonts w:ascii="TH SarabunPSK" w:hAnsi="TH SarabunPSK" w:cs="TH SarabunPSK"/>
          <w:color w:val="000000"/>
          <w:cs/>
        </w:rPr>
        <w:t>มีการจัดสรรทรัพยากรเพื่อสนับสนุนการด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เนินงานของหลักสูตรให้เกิดผลตา</w:t>
      </w:r>
      <w:r w:rsidRPr="0082189E">
        <w:rPr>
          <w:rFonts w:ascii="TH SarabunPSK" w:hAnsi="TH SarabunPSK" w:cs="TH SarabunPSK" w:hint="cs"/>
          <w:color w:val="000000"/>
          <w:cs/>
        </w:rPr>
        <w:t>ม</w:t>
      </w:r>
      <w:r w:rsidRPr="0082189E">
        <w:rPr>
          <w:rFonts w:ascii="TH SarabunPSK" w:hAnsi="TH SarabunPSK" w:cs="TH SarabunPSK"/>
          <w:color w:val="000000"/>
          <w:cs/>
        </w:rPr>
        <w:t>องค์ประกอบการประกันคุณภาพหลักสูตร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EA204C" w:rsidRPr="0082189E" w:rsidRDefault="00EA204C" w:rsidP="00EA204C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4. </w:t>
      </w:r>
      <w:r w:rsidRPr="0082189E">
        <w:rPr>
          <w:rFonts w:ascii="TH SarabunPSK" w:hAnsi="TH SarabunPSK" w:cs="TH SarabunPSK"/>
          <w:color w:val="000000"/>
          <w:cs/>
        </w:rPr>
        <w:t>มีการประเมินคุณภาพหลักสูตรตาม</w:t>
      </w:r>
      <w:r w:rsidRPr="0082189E">
        <w:rPr>
          <w:rFonts w:ascii="TH SarabunPSK" w:hAnsi="TH SarabunPSK" w:cs="TH SarabunPSK" w:hint="cs"/>
          <w:color w:val="000000"/>
          <w:cs/>
        </w:rPr>
        <w:t>กำหนดเวลาทุกหลักสูตร</w:t>
      </w: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และรายงานผลการประเมินให้กรรมการประจ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คณะเพื่อพิจารณา</w:t>
      </w:r>
      <w:r w:rsidRPr="0082189E">
        <w:rPr>
          <w:rFonts w:ascii="TH SarabunPSK" w:hAnsi="TH SarabunPSK" w:cs="TH SarabunPSK"/>
          <w:color w:val="000000"/>
        </w:rPr>
        <w:t xml:space="preserve"> </w:t>
      </w:r>
    </w:p>
    <w:p w:rsidR="00EA204C" w:rsidRPr="0082189E" w:rsidRDefault="00EA204C" w:rsidP="00EA204C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5. </w:t>
      </w:r>
      <w:r w:rsidRPr="0082189E">
        <w:rPr>
          <w:rFonts w:ascii="TH SarabunPSK" w:hAnsi="TH SarabunPSK" w:cs="TH SarabunPSK"/>
          <w:color w:val="000000"/>
          <w:cs/>
        </w:rPr>
        <w:t>น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ผลการประเมินและข้อเสนอแนะจากกรรมการประจ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คณะมาปรับปรุงหลักสูตรให้มี</w:t>
      </w:r>
      <w:r w:rsidRPr="0082189E">
        <w:rPr>
          <w:rFonts w:ascii="TH SarabunPSK" w:hAnsi="TH SarabunPSK" w:cs="TH SarabunPSK" w:hint="cs"/>
          <w:color w:val="000000"/>
          <w:cs/>
        </w:rPr>
        <w:t>คุณภาพดีขึ้นอย่างต่อเนื่อง</w:t>
      </w:r>
    </w:p>
    <w:p w:rsidR="00EA204C" w:rsidRPr="0082189E" w:rsidRDefault="00EA204C" w:rsidP="00EA204C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 xml:space="preserve">6. </w:t>
      </w:r>
      <w:r w:rsidRPr="0082189E">
        <w:rPr>
          <w:rFonts w:ascii="TH SarabunPSK" w:hAnsi="TH SarabunPSK" w:cs="TH SarabunPSK" w:hint="cs"/>
          <w:color w:val="000000"/>
          <w:cs/>
        </w:rPr>
        <w:t>มีผลการประเมินคุณภาพทุกหลักสูตรผ่าน</w:t>
      </w:r>
      <w:r w:rsidR="0082189E">
        <w:rPr>
          <w:rFonts w:ascii="TH SarabunPSK" w:hAnsi="TH SarabunPSK" w:cs="TH SarabunPSK" w:hint="cs"/>
          <w:color w:val="000000"/>
          <w:cs/>
        </w:rPr>
        <w:t>องค์ประกอบที่ 1 การกำกับมาตรฐาน</w:t>
      </w:r>
      <w:r w:rsidRPr="0082189E">
        <w:rPr>
          <w:rFonts w:ascii="TH SarabunPSK" w:hAnsi="TH SarabunPSK" w:cs="TH SarabunPSK" w:hint="cs"/>
          <w:color w:val="000000"/>
          <w:cs/>
        </w:rPr>
        <w:tab/>
      </w:r>
    </w:p>
    <w:p w:rsidR="00EA204C" w:rsidRPr="0082189E" w:rsidRDefault="0082189E" w:rsidP="00EA204C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EA204C" w:rsidRPr="0082189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="00EA204C" w:rsidRPr="0082189E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6"/>
        <w:gridCol w:w="1816"/>
        <w:gridCol w:w="1816"/>
        <w:gridCol w:w="1816"/>
      </w:tblGrid>
      <w:tr w:rsidR="00EA204C" w:rsidRPr="0082189E" w:rsidTr="0082189E">
        <w:trPr>
          <w:trHeight w:val="445"/>
        </w:trPr>
        <w:tc>
          <w:tcPr>
            <w:tcW w:w="1814" w:type="dxa"/>
            <w:shd w:val="clear" w:color="auto" w:fill="auto"/>
            <w:vAlign w:val="center"/>
          </w:tcPr>
          <w:p w:rsidR="00EA204C" w:rsidRPr="0082189E" w:rsidRDefault="00EA204C" w:rsidP="0082189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2189E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A204C" w:rsidRPr="0082189E" w:rsidRDefault="00EA204C" w:rsidP="0082189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2189E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A204C" w:rsidRPr="0082189E" w:rsidRDefault="00EA204C" w:rsidP="0082189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2189E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A204C" w:rsidRPr="0082189E" w:rsidRDefault="00EA204C" w:rsidP="008218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2189E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82189E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A204C" w:rsidRPr="0082189E" w:rsidRDefault="00EA204C" w:rsidP="008218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2189E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82189E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A204C" w:rsidRPr="0082189E" w:rsidTr="0082189E">
        <w:trPr>
          <w:trHeight w:val="429"/>
        </w:trPr>
        <w:tc>
          <w:tcPr>
            <w:tcW w:w="1814" w:type="dxa"/>
          </w:tcPr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82189E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82189E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82189E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6" w:type="dxa"/>
          </w:tcPr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</w:rPr>
              <w:t xml:space="preserve">2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6" w:type="dxa"/>
          </w:tcPr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</w:rPr>
              <w:t xml:space="preserve">3 – 4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6" w:type="dxa"/>
          </w:tcPr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</w:rPr>
              <w:t xml:space="preserve">5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6" w:type="dxa"/>
          </w:tcPr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</w:rPr>
            </w:pPr>
            <w:r w:rsidRPr="0082189E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A204C" w:rsidRPr="0082189E" w:rsidRDefault="00EA204C" w:rsidP="00363032">
            <w:pPr>
              <w:jc w:val="center"/>
              <w:rPr>
                <w:rFonts w:ascii="TH SarabunPSK" w:hAnsi="TH SarabunPSK" w:cs="TH SarabunPSK"/>
                <w:cs/>
              </w:rPr>
            </w:pPr>
            <w:r w:rsidRPr="0082189E">
              <w:rPr>
                <w:rFonts w:ascii="TH SarabunPSK" w:hAnsi="TH SarabunPSK" w:cs="TH SarabunPSK"/>
              </w:rPr>
              <w:t xml:space="preserve">6 </w:t>
            </w:r>
            <w:r w:rsidRPr="0082189E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8F46D4" w:rsidRPr="00B87977" w:rsidRDefault="008F46D4" w:rsidP="008F46D4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</w:p>
    <w:p w:rsidR="00DD1253" w:rsidRDefault="00DD1253" w:rsidP="00DD1253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20597F" w:rsidRPr="0088604B" w:rsidRDefault="0020597F" w:rsidP="0020597F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3544"/>
        <w:gridCol w:w="2410"/>
        <w:gridCol w:w="992"/>
        <w:gridCol w:w="2126"/>
      </w:tblGrid>
      <w:tr w:rsidR="0020597F" w:rsidRPr="00676EE7" w:rsidTr="0020597F">
        <w:trPr>
          <w:tblHeader/>
        </w:trPr>
        <w:tc>
          <w:tcPr>
            <w:tcW w:w="3544" w:type="dxa"/>
            <w:vMerge w:val="restart"/>
            <w:vAlign w:val="center"/>
          </w:tcPr>
          <w:p w:rsidR="0020597F" w:rsidRPr="00676EE7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เกณฑ์มาตรฐาน</w:t>
            </w:r>
          </w:p>
        </w:tc>
        <w:tc>
          <w:tcPr>
            <w:tcW w:w="2410" w:type="dxa"/>
            <w:vMerge w:val="restart"/>
            <w:vAlign w:val="center"/>
          </w:tcPr>
          <w:p w:rsidR="0020597F" w:rsidRPr="00676EE7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ผลการดำเนินงาน</w:t>
            </w:r>
          </w:p>
        </w:tc>
        <w:tc>
          <w:tcPr>
            <w:tcW w:w="3118" w:type="dxa"/>
            <w:gridSpan w:val="2"/>
          </w:tcPr>
          <w:p w:rsidR="0020597F" w:rsidRPr="00676EE7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หลักฐานอ้างอิง</w:t>
            </w:r>
          </w:p>
        </w:tc>
      </w:tr>
      <w:tr w:rsidR="0020597F" w:rsidRPr="00676EE7" w:rsidTr="0020597F">
        <w:trPr>
          <w:trHeight w:val="508"/>
          <w:tblHeader/>
        </w:trPr>
        <w:tc>
          <w:tcPr>
            <w:tcW w:w="3544" w:type="dxa"/>
            <w:vMerge/>
            <w:vAlign w:val="center"/>
          </w:tcPr>
          <w:p w:rsidR="0020597F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410" w:type="dxa"/>
            <w:vMerge/>
            <w:vAlign w:val="center"/>
          </w:tcPr>
          <w:p w:rsidR="0020597F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992" w:type="dxa"/>
            <w:vAlign w:val="center"/>
          </w:tcPr>
          <w:p w:rsidR="0020597F" w:rsidRPr="00676EE7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2126" w:type="dxa"/>
            <w:vAlign w:val="center"/>
          </w:tcPr>
          <w:p w:rsidR="0020597F" w:rsidRPr="00676EE7" w:rsidRDefault="0020597F" w:rsidP="00842C4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20597F" w:rsidRPr="00676EE7" w:rsidTr="0020597F">
        <w:tc>
          <w:tcPr>
            <w:tcW w:w="3544" w:type="dxa"/>
          </w:tcPr>
          <w:p w:rsidR="0020597F" w:rsidRPr="0088604B" w:rsidRDefault="0020597F" w:rsidP="00384CC7">
            <w:pPr>
              <w:pStyle w:val="Default"/>
              <w:tabs>
                <w:tab w:val="left" w:pos="284"/>
                <w:tab w:val="left" w:pos="567"/>
              </w:tabs>
              <w:ind w:right="-1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189E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1. 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มีระบบและกลไกในการ</w:t>
            </w:r>
            <w:r w:rsidR="00384CC7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กำกับการ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เนินการประกันคุณภาพหลักสูตร</w:t>
            </w:r>
            <w:r w:rsidR="00384CC7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br/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ให้เป็นไปต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าม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องค์ประกอบการประกันคุณภาพหลักสูตร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410" w:type="dxa"/>
          </w:tcPr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0597F" w:rsidRPr="00676EE7" w:rsidTr="0020597F">
        <w:tc>
          <w:tcPr>
            <w:tcW w:w="3544" w:type="dxa"/>
          </w:tcPr>
          <w:p w:rsidR="0020597F" w:rsidRPr="0020597F" w:rsidRDefault="0020597F" w:rsidP="0020597F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</w:rPr>
              <w:t xml:space="preserve">2.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มีคณะกรรมการก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กับ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ติดตามการด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เนินงานให้เป็นไปตามระบบที่ก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หนดใน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ข้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1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และรายงานผลการติดตามให้กรรมการประจ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คณะเพื่อพิจารณาทุกภาคการศึกษา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410" w:type="dxa"/>
          </w:tcPr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0597F" w:rsidRPr="00676EE7" w:rsidTr="0020597F">
        <w:tc>
          <w:tcPr>
            <w:tcW w:w="3544" w:type="dxa"/>
          </w:tcPr>
          <w:p w:rsidR="0020597F" w:rsidRPr="0020597F" w:rsidRDefault="0020597F" w:rsidP="0020597F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</w:rPr>
              <w:t xml:space="preserve">3.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มีการจัดสรรทรัพยากรเพื่อสนับสนุนการด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เนินงานของหลักสูตรให้เกิดผลตา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องค์ประกอบการประกันคุณภาพหลักสูตร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410" w:type="dxa"/>
          </w:tcPr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0597F" w:rsidRPr="00676EE7" w:rsidTr="0020597F">
        <w:tc>
          <w:tcPr>
            <w:tcW w:w="3544" w:type="dxa"/>
          </w:tcPr>
          <w:p w:rsidR="0020597F" w:rsidRPr="0020597F" w:rsidRDefault="0020597F" w:rsidP="0020597F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</w:rPr>
              <w:t xml:space="preserve">4.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มีการประเมินคุณภาพหลักสูตรตาม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กำหนดเวลาทุกหลักสูตร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และรายงานผลการประเมินให้กรรมการประจ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  <w:tc>
          <w:tcPr>
            <w:tcW w:w="2410" w:type="dxa"/>
          </w:tcPr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0597F" w:rsidRPr="00676EE7" w:rsidTr="0020597F">
        <w:trPr>
          <w:trHeight w:val="714"/>
        </w:trPr>
        <w:tc>
          <w:tcPr>
            <w:tcW w:w="3544" w:type="dxa"/>
          </w:tcPr>
          <w:p w:rsidR="0020597F" w:rsidRPr="0020597F" w:rsidRDefault="0020597F" w:rsidP="0020597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</w:rPr>
              <w:t xml:space="preserve">5.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ผลการประเมินและข้อเสนอแนะจากกรรมการประจ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คณะมาปรับปรุงหลักสูตรให้มี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คุณภาพดีขึ้นอย่างต่อเนื่อง</w:t>
            </w:r>
          </w:p>
        </w:tc>
        <w:tc>
          <w:tcPr>
            <w:tcW w:w="2410" w:type="dxa"/>
          </w:tcPr>
          <w:p w:rsidR="0020597F" w:rsidRPr="0020597F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20597F" w:rsidRPr="00676EE7" w:rsidTr="0020597F">
        <w:tc>
          <w:tcPr>
            <w:tcW w:w="3544" w:type="dxa"/>
          </w:tcPr>
          <w:p w:rsidR="0020597F" w:rsidRPr="0020597F" w:rsidRDefault="0020597F" w:rsidP="0020597F">
            <w:pPr>
              <w:pStyle w:val="Default"/>
              <w:tabs>
                <w:tab w:val="left" w:pos="567"/>
              </w:tabs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20597F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20597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มีผลการประเมินคุณภาพทุกหลักสูตรผ่านองค์ประกอบที่ 1การกำกับมาตรฐาน</w:t>
            </w:r>
          </w:p>
        </w:tc>
        <w:tc>
          <w:tcPr>
            <w:tcW w:w="2410" w:type="dxa"/>
          </w:tcPr>
          <w:p w:rsidR="0020597F" w:rsidRPr="00676EE7" w:rsidRDefault="0020597F" w:rsidP="00842C44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:rsidR="0020597F" w:rsidRPr="00676EE7" w:rsidRDefault="0020597F" w:rsidP="00842C44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20597F" w:rsidRPr="0020597F" w:rsidRDefault="0020597F" w:rsidP="0082189E">
      <w:pPr>
        <w:spacing w:line="276" w:lineRule="auto"/>
        <w:rPr>
          <w:rFonts w:ascii="TH SarabunPSK" w:hAnsi="TH SarabunPSK" w:cs="TH SarabunPSK"/>
          <w:b/>
          <w:bCs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65"/>
        <w:gridCol w:w="4607"/>
      </w:tblGrid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07" w:type="dxa"/>
          </w:tcPr>
          <w:p w:rsidR="0082189E" w:rsidRPr="0000066D" w:rsidRDefault="0020597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ผลการประเมินตนเองปีนี้</w:t>
            </w:r>
          </w:p>
        </w:tc>
        <w:tc>
          <w:tcPr>
            <w:tcW w:w="4607" w:type="dxa"/>
          </w:tcPr>
          <w:p w:rsidR="0082189E" w:rsidRPr="0000066D" w:rsidRDefault="0020597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บรรลุเป้าหมาย</w:t>
            </w:r>
            <w:r w:rsidRPr="00B87977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/ ไม่บรรลุเป้าหมาย</w:t>
            </w:r>
          </w:p>
        </w:tc>
        <w:tc>
          <w:tcPr>
            <w:tcW w:w="4607" w:type="dxa"/>
          </w:tcPr>
          <w:p w:rsidR="0082189E" w:rsidRPr="0000066D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0066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..............................</w:t>
            </w:r>
          </w:p>
        </w:tc>
      </w:tr>
      <w:tr w:rsidR="0082189E" w:rsidTr="00363032">
        <w:trPr>
          <w:trHeight w:val="146"/>
        </w:trPr>
        <w:tc>
          <w:tcPr>
            <w:tcW w:w="4465" w:type="dxa"/>
            <w:vAlign w:val="center"/>
          </w:tcPr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เป้าหมายปีต่อไป</w:t>
            </w:r>
          </w:p>
        </w:tc>
        <w:tc>
          <w:tcPr>
            <w:tcW w:w="4607" w:type="dxa"/>
          </w:tcPr>
          <w:p w:rsidR="0082189E" w:rsidRPr="0000066D" w:rsidRDefault="0020597F" w:rsidP="003630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446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 ข้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 ......... คะแนน</w:t>
            </w:r>
          </w:p>
        </w:tc>
      </w:tr>
    </w:tbl>
    <w:p w:rsidR="0082189E" w:rsidRDefault="0082189E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20597F" w:rsidRPr="004E1B38" w:rsidRDefault="0020597F" w:rsidP="0082189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82189E" w:rsidRPr="0000066D" w:rsidRDefault="0082189E" w:rsidP="0082189E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0"/>
        <w:gridCol w:w="4541"/>
      </w:tblGrid>
      <w:tr w:rsidR="0082189E" w:rsidTr="0082189E">
        <w:trPr>
          <w:trHeight w:val="377"/>
        </w:trPr>
        <w:tc>
          <w:tcPr>
            <w:tcW w:w="4540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41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2189E" w:rsidTr="0082189E">
        <w:trPr>
          <w:trHeight w:val="147"/>
        </w:trPr>
        <w:tc>
          <w:tcPr>
            <w:tcW w:w="4540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41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2189E" w:rsidTr="0082189E">
        <w:trPr>
          <w:trHeight w:val="405"/>
        </w:trPr>
        <w:tc>
          <w:tcPr>
            <w:tcW w:w="4540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  <w:tc>
          <w:tcPr>
            <w:tcW w:w="4541" w:type="dxa"/>
          </w:tcPr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2189E" w:rsidTr="0082189E">
        <w:trPr>
          <w:trHeight w:val="70"/>
        </w:trPr>
        <w:tc>
          <w:tcPr>
            <w:tcW w:w="4540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41" w:type="dxa"/>
          </w:tcPr>
          <w:p w:rsidR="0082189E" w:rsidRDefault="0082189E" w:rsidP="003630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2189E" w:rsidRPr="00B87977" w:rsidRDefault="0082189E" w:rsidP="003630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2189E" w:rsidRDefault="0082189E" w:rsidP="0082189E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82189E" w:rsidRPr="00730F54" w:rsidRDefault="0082189E" w:rsidP="0082189E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189E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</w:p>
    <w:p w:rsidR="0082189E" w:rsidRPr="00B87977" w:rsidRDefault="0082189E" w:rsidP="0082189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82189E" w:rsidRPr="0011311C" w:rsidRDefault="0082189E" w:rsidP="0082189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1BA9" w:rsidRDefault="0082189E" w:rsidP="0082189E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F61BA9" w:rsidRDefault="00F61BA9" w:rsidP="00135B79">
      <w:pPr>
        <w:rPr>
          <w:rFonts w:ascii="TH SarabunPSK" w:hAnsi="TH SarabunPSK" w:cs="TH SarabunPSK"/>
          <w:b/>
          <w:bCs/>
        </w:rPr>
      </w:pPr>
    </w:p>
    <w:p w:rsidR="0020597F" w:rsidRDefault="0020597F" w:rsidP="00135B79">
      <w:pPr>
        <w:rPr>
          <w:rFonts w:ascii="TH SarabunPSK" w:hAnsi="TH SarabunPSK" w:cs="TH SarabunPSK"/>
          <w:b/>
          <w:bCs/>
        </w:rPr>
      </w:pPr>
    </w:p>
    <w:p w:rsidR="0020597F" w:rsidRDefault="0020597F" w:rsidP="00135B79">
      <w:pPr>
        <w:rPr>
          <w:rFonts w:ascii="TH SarabunPSK" w:hAnsi="TH SarabunPSK" w:cs="TH SarabunPSK"/>
          <w:b/>
          <w:bCs/>
        </w:rPr>
      </w:pPr>
    </w:p>
    <w:p w:rsidR="0020597F" w:rsidRDefault="0020597F" w:rsidP="00135B79">
      <w:pPr>
        <w:rPr>
          <w:rFonts w:ascii="TH SarabunPSK" w:hAnsi="TH SarabunPSK" w:cs="TH SarabunPSK"/>
          <w:b/>
          <w:bCs/>
        </w:rPr>
      </w:pPr>
    </w:p>
    <w:p w:rsidR="0020597F" w:rsidRDefault="0020597F" w:rsidP="00135B79">
      <w:pPr>
        <w:rPr>
          <w:rFonts w:ascii="TH SarabunPSK" w:hAnsi="TH SarabunPSK" w:cs="TH SarabunPSK"/>
          <w:b/>
          <w:bCs/>
        </w:rPr>
      </w:pPr>
    </w:p>
    <w:p w:rsidR="0020597F" w:rsidRDefault="0020597F" w:rsidP="00135B79">
      <w:pPr>
        <w:rPr>
          <w:rFonts w:ascii="TH SarabunPSK" w:hAnsi="TH SarabunPSK" w:cs="TH SarabunPSK"/>
          <w:b/>
          <w:bCs/>
        </w:rPr>
      </w:pPr>
    </w:p>
    <w:p w:rsidR="0020597F" w:rsidRDefault="0020597F" w:rsidP="00135B79">
      <w:pPr>
        <w:rPr>
          <w:rFonts w:ascii="TH SarabunPSK" w:hAnsi="TH SarabunPSK" w:cs="TH SarabunPSK"/>
          <w:b/>
          <w:bCs/>
        </w:rPr>
      </w:pPr>
    </w:p>
    <w:p w:rsidR="00180380" w:rsidRDefault="00637BED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rect id="_x0000_s1107" style="position:absolute;left:0;text-align:left;margin-left:-2.55pt;margin-top:-4.15pt;width:462pt;height:64.5pt;z-index:-251580416" fillcolor="white [3201]" strokecolor="#9bbb59 [3206]" strokeweight="5pt">
            <v:stroke linestyle="thickThin"/>
            <v:shadow color="#868686"/>
            <v:textbox>
              <w:txbxContent>
                <w:p w:rsidR="00D54EDE" w:rsidRPr="00AF74C0" w:rsidRDefault="00D54EDE" w:rsidP="00FF23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4</w:t>
                  </w:r>
                </w:p>
                <w:p w:rsidR="00D54EDE" w:rsidRPr="00AF74C0" w:rsidRDefault="00D54EDE" w:rsidP="00FF23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สรุปผลการประเมินตนเองและทิศทางการพัฒนา</w:t>
                  </w:r>
                </w:p>
                <w:p w:rsidR="00D54EDE" w:rsidRDefault="00D54EDE"/>
              </w:txbxContent>
            </v:textbox>
          </v:rect>
        </w:pict>
      </w:r>
    </w:p>
    <w:p w:rsidR="00FF23B1" w:rsidRDefault="00FF23B1" w:rsidP="00FF23B1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FF23B1" w:rsidRDefault="00FF23B1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F23B1" w:rsidRDefault="00FF23B1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F23B1" w:rsidRDefault="00FF23B1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F23B1" w:rsidRDefault="00FF23B1" w:rsidP="0018038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F23B1" w:rsidRPr="00FD5FC3" w:rsidRDefault="00FD5FC3" w:rsidP="00FF23B1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/>
          <w:b/>
          <w:bCs/>
          <w:sz w:val="20"/>
          <w:szCs w:val="20"/>
        </w:rPr>
        <w:br/>
      </w:r>
    </w:p>
    <w:p w:rsidR="00295769" w:rsidRDefault="00DD1253" w:rsidP="00772CD4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="00BF5916" w:rsidRPr="00DD1253">
        <w:rPr>
          <w:rFonts w:ascii="TH SarabunPSK" w:hAnsi="TH SarabunPSK" w:cs="TH SarabunPSK"/>
          <w:cs/>
        </w:rPr>
        <w:t>ผลการประเมินตนเอง</w:t>
      </w:r>
      <w:r w:rsidR="00D04C03">
        <w:rPr>
          <w:rFonts w:ascii="TH SarabunPSK" w:hAnsi="TH SarabunPSK" w:cs="TH SarabunPSK" w:hint="cs"/>
          <w:cs/>
        </w:rPr>
        <w:t>ของ</w:t>
      </w:r>
      <w:r w:rsidRPr="00DD1253">
        <w:rPr>
          <w:rFonts w:ascii="TH SarabunPSK" w:hAnsi="TH SarabunPSK" w:cs="TH SarabunPSK" w:hint="cs"/>
          <w:cs/>
        </w:rPr>
        <w:t>คณะ ..........</w:t>
      </w:r>
      <w:r w:rsidR="00117880">
        <w:rPr>
          <w:rFonts w:ascii="TH SarabunPSK" w:hAnsi="TH SarabunPSK" w:cs="TH SarabunPSK" w:hint="cs"/>
          <w:cs/>
        </w:rPr>
        <w:t>......</w:t>
      </w:r>
      <w:r w:rsidR="00D04C03">
        <w:rPr>
          <w:rFonts w:ascii="TH SarabunPSK" w:hAnsi="TH SarabunPSK" w:cs="TH SarabunPSK" w:hint="cs"/>
          <w:cs/>
        </w:rPr>
        <w:t>......................</w:t>
      </w:r>
      <w:r w:rsidR="00117880">
        <w:rPr>
          <w:rFonts w:ascii="TH SarabunPSK" w:hAnsi="TH SarabunPSK" w:cs="TH SarabunPSK" w:hint="cs"/>
          <w:cs/>
        </w:rPr>
        <w:t>........</w:t>
      </w:r>
      <w:r w:rsidRPr="00DD1253">
        <w:rPr>
          <w:rFonts w:ascii="TH SarabunPSK" w:hAnsi="TH SarabunPSK" w:cs="TH SarabunPSK" w:hint="cs"/>
          <w:cs/>
        </w:rPr>
        <w:t xml:space="preserve"> </w:t>
      </w:r>
      <w:r w:rsidR="00D04C03">
        <w:rPr>
          <w:rFonts w:ascii="TH SarabunPSK" w:hAnsi="TH SarabunPSK" w:cs="TH SarabunPSK" w:hint="cs"/>
          <w:cs/>
        </w:rPr>
        <w:t>ประจำปีการศึกษา 2558</w:t>
      </w:r>
      <w:r w:rsidR="00117880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สรุปได้ ดังนี้</w:t>
      </w:r>
    </w:p>
    <w:p w:rsidR="007F4DB6" w:rsidRDefault="007F4DB6" w:rsidP="00BF5916">
      <w:pPr>
        <w:rPr>
          <w:rFonts w:ascii="TH SarabunPSK" w:hAnsi="TH SarabunPSK" w:cs="TH SarabunPSK"/>
          <w:b/>
          <w:bCs/>
        </w:rPr>
      </w:pPr>
    </w:p>
    <w:p w:rsidR="00CD497C" w:rsidRDefault="00772CD4" w:rsidP="00BF5916">
      <w:pPr>
        <w:rPr>
          <w:rFonts w:ascii="TH SarabunPSK" w:hAnsi="TH SarabunPSK" w:cs="TH SarabunPSK"/>
          <w:b/>
          <w:bCs/>
          <w:sz w:val="10"/>
          <w:szCs w:val="10"/>
        </w:rPr>
      </w:pPr>
      <w:r w:rsidRPr="00676EE7">
        <w:rPr>
          <w:rFonts w:ascii="TH SarabunPSK" w:hAnsi="TH SarabunPSK" w:cs="TH SarabunPSK"/>
          <w:b/>
          <w:bCs/>
          <w:cs/>
        </w:rPr>
        <w:t xml:space="preserve">ตารางที่ </w:t>
      </w:r>
      <w:r w:rsidR="00BF5916">
        <w:rPr>
          <w:rFonts w:ascii="TH SarabunPSK" w:hAnsi="TH SarabunPSK" w:cs="TH SarabunPSK" w:hint="cs"/>
          <w:b/>
          <w:bCs/>
          <w:cs/>
        </w:rPr>
        <w:t>4.</w:t>
      </w:r>
      <w:r w:rsidR="00295769" w:rsidRPr="00676EE7">
        <w:rPr>
          <w:rFonts w:ascii="TH SarabunPSK" w:hAnsi="TH SarabunPSK" w:cs="TH SarabunPSK"/>
          <w:b/>
          <w:bCs/>
          <w:cs/>
        </w:rPr>
        <w:t>1</w:t>
      </w:r>
      <w:r w:rsidR="00295769" w:rsidRPr="00676EE7">
        <w:rPr>
          <w:rFonts w:ascii="TH SarabunPSK" w:hAnsi="TH SarabunPSK" w:cs="TH SarabunPSK"/>
          <w:cs/>
        </w:rPr>
        <w:t xml:space="preserve"> </w:t>
      </w:r>
      <w:r w:rsidR="00BF5916" w:rsidRPr="00FF23B1">
        <w:rPr>
          <w:rFonts w:ascii="TH SarabunPSK" w:hAnsi="TH SarabunPSK" w:cs="TH SarabunPSK" w:hint="cs"/>
          <w:b/>
          <w:bCs/>
          <w:cs/>
        </w:rPr>
        <w:t>สรุป</w:t>
      </w:r>
      <w:r w:rsidR="00BF5916">
        <w:rPr>
          <w:rFonts w:ascii="TH SarabunPSK" w:hAnsi="TH SarabunPSK" w:cs="TH SarabunPSK"/>
          <w:b/>
          <w:bCs/>
          <w:cs/>
        </w:rPr>
        <w:t>ผลการประเมินตนเอง</w:t>
      </w:r>
      <w:r w:rsidR="00BF5916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</w:p>
    <w:p w:rsidR="00BF5916" w:rsidRPr="00621054" w:rsidRDefault="00621054" w:rsidP="00BF5916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1586"/>
        <w:gridCol w:w="1564"/>
        <w:gridCol w:w="1576"/>
        <w:gridCol w:w="1591"/>
        <w:gridCol w:w="1428"/>
      </w:tblGrid>
      <w:tr w:rsidR="00621054" w:rsidTr="00621054">
        <w:trPr>
          <w:trHeight w:val="395"/>
        </w:trPr>
        <w:tc>
          <w:tcPr>
            <w:tcW w:w="1434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ตัวบ่งชี้คุณภาพ</w:t>
            </w:r>
          </w:p>
        </w:tc>
        <w:tc>
          <w:tcPr>
            <w:tcW w:w="1586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140" w:type="dxa"/>
            <w:gridSpan w:val="2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1591" w:type="dxa"/>
            <w:vMerge w:val="restart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บรรลุเป้าหมาย</w:t>
            </w:r>
          </w:p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10"/>
                <w:szCs w:val="10"/>
              </w:rPr>
              <w:br/>
            </w:r>
          </w:p>
          <w:p w:rsidR="00621054" w:rsidRPr="00163729" w:rsidRDefault="00637BED" w:rsidP="00842C44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103" type="#_x0000_t86" style="position:absolute;margin-left:65.6pt;margin-top:-.35pt;width:3.55pt;height:32.6pt;z-index:251730944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104" type="#_x0000_t85" style="position:absolute;margin-left:1.75pt;margin-top:-.4pt;width:5.45pt;height:32.65pt;z-index:251731968"/>
              </w:pict>
            </w:r>
            <w:r w:rsidR="00621054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="00621054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50"/>
            </w:r>
            <w:r w:rsidR="00621054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="00621054"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</w:t>
            </w:r>
          </w:p>
          <w:p w:rsidR="00621054" w:rsidRPr="00163729" w:rsidRDefault="00621054" w:rsidP="00842C44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" w:char="F0FB"/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ไม่บรรลุ</w:t>
            </w:r>
          </w:p>
        </w:tc>
        <w:tc>
          <w:tcPr>
            <w:tcW w:w="1428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621054" w:rsidTr="00621054">
        <w:trPr>
          <w:trHeight w:val="557"/>
        </w:trPr>
        <w:tc>
          <w:tcPr>
            <w:tcW w:w="1434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86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576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%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หรือสัดส่วน)</w:t>
            </w:r>
          </w:p>
        </w:tc>
        <w:tc>
          <w:tcPr>
            <w:tcW w:w="1591" w:type="dxa"/>
            <w:vMerge/>
          </w:tcPr>
          <w:p w:rsidR="00621054" w:rsidRPr="00163729" w:rsidRDefault="00621054" w:rsidP="00842C44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428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21054" w:rsidTr="00D04C03">
        <w:trPr>
          <w:trHeight w:val="553"/>
        </w:trPr>
        <w:tc>
          <w:tcPr>
            <w:tcW w:w="1434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86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576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91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8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21054" w:rsidTr="00621054">
        <w:trPr>
          <w:trHeight w:val="425"/>
        </w:trPr>
        <w:tc>
          <w:tcPr>
            <w:tcW w:w="9179" w:type="dxa"/>
            <w:gridSpan w:val="6"/>
            <w:vAlign w:val="center"/>
          </w:tcPr>
          <w:p w:rsidR="00621054" w:rsidRPr="00163729" w:rsidRDefault="00E27624" w:rsidP="00842C4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</w:t>
            </w:r>
            <w:r w:rsidR="00621054"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="00621054" w:rsidRPr="00163729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การผลิตบัณฑิต</w:t>
            </w:r>
          </w:p>
        </w:tc>
      </w:tr>
      <w:tr w:rsidR="00621054" w:rsidTr="00D04C03">
        <w:trPr>
          <w:trHeight w:val="382"/>
        </w:trPr>
        <w:tc>
          <w:tcPr>
            <w:tcW w:w="1434" w:type="dxa"/>
            <w:vMerge w:val="restart"/>
          </w:tcPr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1586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</w:tcBorders>
          </w:tcPr>
          <w:p w:rsidR="00621054" w:rsidRPr="00163729" w:rsidRDefault="00621054" w:rsidP="00D04C0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</w:tcPr>
          <w:p w:rsidR="00621054" w:rsidRPr="00163729" w:rsidRDefault="00621054" w:rsidP="00D04C0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</w:tcPr>
          <w:p w:rsidR="00621054" w:rsidRPr="00163729" w:rsidRDefault="00621054" w:rsidP="00D04C0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621054" w:rsidTr="00FF23B1">
        <w:trPr>
          <w:trHeight w:val="393"/>
        </w:trPr>
        <w:tc>
          <w:tcPr>
            <w:tcW w:w="1434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91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</w:tr>
      <w:tr w:rsidR="00621054" w:rsidTr="00D04C03">
        <w:trPr>
          <w:trHeight w:val="421"/>
        </w:trPr>
        <w:tc>
          <w:tcPr>
            <w:tcW w:w="1434" w:type="dxa"/>
            <w:vMerge w:val="restart"/>
          </w:tcPr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621054" w:rsidRPr="00163729" w:rsidRDefault="0062105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21054" w:rsidTr="00D04C03">
        <w:trPr>
          <w:trHeight w:val="413"/>
        </w:trPr>
        <w:tc>
          <w:tcPr>
            <w:tcW w:w="1434" w:type="dxa"/>
            <w:vMerge/>
          </w:tcPr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621054" w:rsidTr="00D04C03">
        <w:trPr>
          <w:trHeight w:val="419"/>
        </w:trPr>
        <w:tc>
          <w:tcPr>
            <w:tcW w:w="1434" w:type="dxa"/>
            <w:vMerge/>
          </w:tcPr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621054" w:rsidTr="00D04C03">
        <w:trPr>
          <w:trHeight w:val="411"/>
        </w:trPr>
        <w:tc>
          <w:tcPr>
            <w:tcW w:w="1434" w:type="dxa"/>
            <w:vMerge/>
          </w:tcPr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91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621054" w:rsidTr="00D04C03">
        <w:trPr>
          <w:trHeight w:val="417"/>
        </w:trPr>
        <w:tc>
          <w:tcPr>
            <w:tcW w:w="1434" w:type="dxa"/>
            <w:vMerge w:val="restart"/>
          </w:tcPr>
          <w:p w:rsidR="00621054" w:rsidRPr="00163729" w:rsidRDefault="00621054" w:rsidP="00D04C0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1586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621054" w:rsidRPr="00163729" w:rsidRDefault="0062105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21054" w:rsidTr="00621054">
        <w:trPr>
          <w:trHeight w:val="423"/>
        </w:trPr>
        <w:tc>
          <w:tcPr>
            <w:tcW w:w="1434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</w:tr>
      <w:tr w:rsidR="00621054" w:rsidTr="00621054">
        <w:trPr>
          <w:trHeight w:val="415"/>
        </w:trPr>
        <w:tc>
          <w:tcPr>
            <w:tcW w:w="1434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</w:tr>
      <w:tr w:rsidR="00621054" w:rsidTr="00621054">
        <w:trPr>
          <w:trHeight w:val="421"/>
        </w:trPr>
        <w:tc>
          <w:tcPr>
            <w:tcW w:w="1434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</w:tcPr>
          <w:p w:rsidR="00621054" w:rsidRPr="00163729" w:rsidRDefault="0062105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91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</w:tcPr>
          <w:p w:rsidR="00621054" w:rsidRPr="00163729" w:rsidRDefault="00621054" w:rsidP="00842C44">
            <w:pPr>
              <w:rPr>
                <w:rFonts w:ascii="TH SarabunPSK" w:hAnsi="TH SarabunPSK" w:cs="TH SarabunPSK"/>
              </w:rPr>
            </w:pPr>
          </w:p>
        </w:tc>
      </w:tr>
      <w:tr w:rsidR="00E27624" w:rsidRPr="00D633F1" w:rsidTr="00E27624">
        <w:trPr>
          <w:trHeight w:val="411"/>
        </w:trPr>
        <w:tc>
          <w:tcPr>
            <w:tcW w:w="1434" w:type="dxa"/>
            <w:vMerge w:val="restart"/>
          </w:tcPr>
          <w:p w:rsidR="00E27624" w:rsidRPr="004C5315" w:rsidRDefault="00E27624" w:rsidP="0062105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  <w:szCs w:val="28"/>
              </w:rPr>
              <w:t>1.4</w:t>
            </w:r>
          </w:p>
        </w:tc>
        <w:tc>
          <w:tcPr>
            <w:tcW w:w="1586" w:type="dxa"/>
            <w:vMerge w:val="restart"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27624" w:rsidRPr="00D633F1" w:rsidTr="00842C44">
        <w:trPr>
          <w:trHeight w:val="417"/>
        </w:trPr>
        <w:tc>
          <w:tcPr>
            <w:tcW w:w="1434" w:type="dxa"/>
            <w:vMerge/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27624" w:rsidRPr="00D633F1" w:rsidTr="00842C44">
        <w:trPr>
          <w:trHeight w:val="411"/>
        </w:trPr>
        <w:tc>
          <w:tcPr>
            <w:tcW w:w="1434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27624" w:rsidRPr="00D633F1" w:rsidTr="00842C44">
        <w:trPr>
          <w:trHeight w:val="417"/>
        </w:trPr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1644E9" w:rsidRPr="00D633F1" w:rsidTr="001644E9">
        <w:trPr>
          <w:trHeight w:val="411"/>
        </w:trPr>
        <w:tc>
          <w:tcPr>
            <w:tcW w:w="1434" w:type="dxa"/>
            <w:vAlign w:val="center"/>
          </w:tcPr>
          <w:p w:rsidR="001644E9" w:rsidRPr="00163729" w:rsidRDefault="001644E9" w:rsidP="001644E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1.5</w:t>
            </w:r>
          </w:p>
        </w:tc>
        <w:tc>
          <w:tcPr>
            <w:tcW w:w="1586" w:type="dxa"/>
            <w:vAlign w:val="center"/>
          </w:tcPr>
          <w:p w:rsidR="001644E9" w:rsidRPr="00163729" w:rsidRDefault="001644E9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4" w:type="dxa"/>
            <w:vAlign w:val="center"/>
          </w:tcPr>
          <w:p w:rsidR="001644E9" w:rsidRPr="00163729" w:rsidRDefault="001644E9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Align w:val="center"/>
          </w:tcPr>
          <w:p w:rsidR="001644E9" w:rsidRPr="00163729" w:rsidRDefault="001644E9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1644E9" w:rsidRPr="00163729" w:rsidRDefault="001644E9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1644E9" w:rsidRPr="00163729" w:rsidRDefault="001644E9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644E9" w:rsidRPr="00D633F1" w:rsidTr="001644E9">
        <w:trPr>
          <w:trHeight w:val="417"/>
        </w:trPr>
        <w:tc>
          <w:tcPr>
            <w:tcW w:w="1434" w:type="dxa"/>
            <w:vAlign w:val="center"/>
          </w:tcPr>
          <w:p w:rsidR="001644E9" w:rsidRPr="00D633F1" w:rsidRDefault="001644E9" w:rsidP="001644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1.6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1644E9" w:rsidRPr="00D633F1" w:rsidRDefault="001644E9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1644E9" w:rsidRPr="00163729" w:rsidRDefault="001644E9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1644E9" w:rsidRPr="00D633F1" w:rsidRDefault="001644E9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1644E9" w:rsidRPr="00D633F1" w:rsidRDefault="001644E9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1644E9" w:rsidRPr="00D633F1" w:rsidRDefault="001644E9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E27624" w:rsidRPr="00D633F1" w:rsidTr="00FF23B1">
        <w:trPr>
          <w:trHeight w:val="413"/>
        </w:trPr>
        <w:tc>
          <w:tcPr>
            <w:tcW w:w="7751" w:type="dxa"/>
            <w:gridSpan w:val="5"/>
            <w:vAlign w:val="center"/>
          </w:tcPr>
          <w:p w:rsidR="00E27624" w:rsidRPr="00D633F1" w:rsidRDefault="00E27624" w:rsidP="00E2762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E27624" w:rsidRPr="00D633F1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1644E9" w:rsidRDefault="001644E9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F4DB6" w:rsidRPr="00322474" w:rsidRDefault="007F4DB6" w:rsidP="001644E9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1586"/>
        <w:gridCol w:w="1564"/>
        <w:gridCol w:w="1576"/>
        <w:gridCol w:w="1591"/>
        <w:gridCol w:w="1428"/>
      </w:tblGrid>
      <w:tr w:rsidR="00E27624" w:rsidRPr="00163729" w:rsidTr="00842C44">
        <w:trPr>
          <w:trHeight w:val="395"/>
        </w:trPr>
        <w:tc>
          <w:tcPr>
            <w:tcW w:w="1434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ตัวบ่งชี้คุณภาพ</w:t>
            </w:r>
          </w:p>
        </w:tc>
        <w:tc>
          <w:tcPr>
            <w:tcW w:w="1586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3140" w:type="dxa"/>
            <w:gridSpan w:val="2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1591" w:type="dxa"/>
            <w:vMerge w:val="restart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บรรลุเป้าหมาย</w:t>
            </w:r>
          </w:p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10"/>
                <w:szCs w:val="10"/>
              </w:rPr>
              <w:br/>
            </w:r>
          </w:p>
          <w:p w:rsidR="00E27624" w:rsidRPr="00163729" w:rsidRDefault="00637BED" w:rsidP="00842C44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105" type="#_x0000_t86" style="position:absolute;margin-left:65.6pt;margin-top:-.35pt;width:3.55pt;height:32.6pt;z-index:251734016"/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106" type="#_x0000_t85" style="position:absolute;margin-left:1.75pt;margin-top:-.4pt;width:5.45pt;height:32.65pt;z-index:251735040"/>
              </w:pict>
            </w:r>
            <w:r w:rsidR="00E27624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 </w:t>
            </w:r>
            <w:r w:rsidR="00E27624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 2" w:char="F050"/>
            </w:r>
            <w:r w:rsidR="00E27624"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="00E27624"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บรรลุ</w:t>
            </w:r>
          </w:p>
          <w:p w:rsidR="00E27624" w:rsidRPr="00163729" w:rsidRDefault="00E27624" w:rsidP="00842C44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" w:char="F0FB"/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=</w:t>
            </w: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ไม่บรรลุ</w:t>
            </w:r>
          </w:p>
        </w:tc>
        <w:tc>
          <w:tcPr>
            <w:tcW w:w="1428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E27624" w:rsidRPr="00163729" w:rsidTr="00842C44">
        <w:trPr>
          <w:trHeight w:val="557"/>
        </w:trPr>
        <w:tc>
          <w:tcPr>
            <w:tcW w:w="1434" w:type="dxa"/>
            <w:vMerge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86" w:type="dxa"/>
            <w:vMerge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ตัวตั้ง</w:t>
            </w:r>
          </w:p>
        </w:tc>
        <w:tc>
          <w:tcPr>
            <w:tcW w:w="1576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%</w:t>
            </w: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หรือสัดส่วน)</w:t>
            </w:r>
          </w:p>
        </w:tc>
        <w:tc>
          <w:tcPr>
            <w:tcW w:w="1591" w:type="dxa"/>
            <w:vMerge/>
          </w:tcPr>
          <w:p w:rsidR="00E27624" w:rsidRPr="00163729" w:rsidRDefault="00E27624" w:rsidP="00842C44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428" w:type="dxa"/>
            <w:vMerge/>
          </w:tcPr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27624" w:rsidRPr="00163729" w:rsidTr="00842C44">
        <w:trPr>
          <w:trHeight w:val="565"/>
        </w:trPr>
        <w:tc>
          <w:tcPr>
            <w:tcW w:w="1434" w:type="dxa"/>
            <w:vMerge/>
          </w:tcPr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86" w:type="dxa"/>
            <w:vMerge/>
          </w:tcPr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ตัวหาร</w:t>
            </w:r>
          </w:p>
        </w:tc>
        <w:tc>
          <w:tcPr>
            <w:tcW w:w="1576" w:type="dxa"/>
            <w:vMerge/>
          </w:tcPr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91" w:type="dxa"/>
            <w:vMerge/>
          </w:tcPr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8" w:type="dxa"/>
            <w:vMerge/>
          </w:tcPr>
          <w:p w:rsidR="00E27624" w:rsidRPr="00163729" w:rsidRDefault="00E27624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7F4DB6" w:rsidRPr="00163729" w:rsidTr="007F4DB6">
        <w:trPr>
          <w:trHeight w:val="461"/>
        </w:trPr>
        <w:tc>
          <w:tcPr>
            <w:tcW w:w="9179" w:type="dxa"/>
            <w:gridSpan w:val="6"/>
            <w:vAlign w:val="center"/>
          </w:tcPr>
          <w:p w:rsidR="007F4DB6" w:rsidRPr="00163729" w:rsidRDefault="007F4DB6" w:rsidP="007F4DB6">
            <w:pPr>
              <w:rPr>
                <w:rFonts w:ascii="TH SarabunPSK" w:hAnsi="TH SarabunPSK" w:cs="TH SarabunPSK"/>
                <w:b/>
                <w:bCs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2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E27624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การวิจัย</w:t>
            </w:r>
          </w:p>
        </w:tc>
      </w:tr>
      <w:tr w:rsidR="00384CC7" w:rsidRPr="00163729" w:rsidTr="007F4DB6">
        <w:trPr>
          <w:trHeight w:val="461"/>
        </w:trPr>
        <w:tc>
          <w:tcPr>
            <w:tcW w:w="1434" w:type="dxa"/>
            <w:vAlign w:val="center"/>
          </w:tcPr>
          <w:p w:rsidR="00384CC7" w:rsidRPr="007F4DB6" w:rsidRDefault="00384CC7" w:rsidP="00384CC7">
            <w:pPr>
              <w:jc w:val="center"/>
              <w:rPr>
                <w:rFonts w:ascii="TH SarabunPSK" w:hAnsi="TH SarabunPSK" w:cs="TH SarabunPSK"/>
              </w:rPr>
            </w:pPr>
            <w:r w:rsidRPr="007F4DB6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2.</w:t>
            </w:r>
            <w:r w:rsidR="007F4DB6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1586" w:type="dxa"/>
          </w:tcPr>
          <w:p w:rsidR="00384CC7" w:rsidRPr="00163729" w:rsidRDefault="00384CC7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76" w:type="dxa"/>
          </w:tcPr>
          <w:p w:rsidR="00384CC7" w:rsidRPr="00163729" w:rsidRDefault="00384CC7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91" w:type="dxa"/>
          </w:tcPr>
          <w:p w:rsidR="00384CC7" w:rsidRPr="00163729" w:rsidRDefault="00384CC7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8" w:type="dxa"/>
          </w:tcPr>
          <w:p w:rsidR="00384CC7" w:rsidRPr="00163729" w:rsidRDefault="00384CC7" w:rsidP="00842C44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27624" w:rsidRPr="00163729" w:rsidTr="00E27624">
        <w:trPr>
          <w:trHeight w:val="421"/>
        </w:trPr>
        <w:tc>
          <w:tcPr>
            <w:tcW w:w="1434" w:type="dxa"/>
            <w:vMerge w:val="restart"/>
          </w:tcPr>
          <w:p w:rsidR="00E27624" w:rsidRPr="007F4DB6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7F4DB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="007F4DB6">
              <w:rPr>
                <w:rFonts w:ascii="TH SarabunPSK" w:hAnsi="TH SarabunPSK" w:cs="TH SarabunPSK" w:hint="cs"/>
                <w:sz w:val="28"/>
                <w:szCs w:val="28"/>
                <w:cs/>
              </w:rPr>
              <w:t>2.2</w:t>
            </w:r>
          </w:p>
          <w:p w:rsidR="00E27624" w:rsidRPr="007F4DB6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27624" w:rsidRPr="007F4DB6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 w:val="restart"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E27624" w:rsidRPr="00163729" w:rsidRDefault="00E2762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4CC7" w:rsidRPr="00163729" w:rsidTr="00E27624">
        <w:trPr>
          <w:trHeight w:val="421"/>
        </w:trPr>
        <w:tc>
          <w:tcPr>
            <w:tcW w:w="1434" w:type="dxa"/>
            <w:vMerge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384CC7" w:rsidRPr="00163729" w:rsidRDefault="00384CC7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4CC7" w:rsidRPr="00163729" w:rsidTr="00E27624">
        <w:trPr>
          <w:trHeight w:val="421"/>
        </w:trPr>
        <w:tc>
          <w:tcPr>
            <w:tcW w:w="1434" w:type="dxa"/>
            <w:vMerge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</w:tcBorders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384CC7" w:rsidRPr="00163729" w:rsidRDefault="00384CC7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4CC7" w:rsidRPr="00163729" w:rsidTr="00E27624">
        <w:trPr>
          <w:trHeight w:val="421"/>
        </w:trPr>
        <w:tc>
          <w:tcPr>
            <w:tcW w:w="1434" w:type="dxa"/>
            <w:vMerge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384CC7" w:rsidRPr="00163729" w:rsidRDefault="00384CC7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84CC7" w:rsidRPr="00163729" w:rsidTr="00E27624">
        <w:trPr>
          <w:trHeight w:val="421"/>
        </w:trPr>
        <w:tc>
          <w:tcPr>
            <w:tcW w:w="1434" w:type="dxa"/>
            <w:vMerge w:val="restart"/>
          </w:tcPr>
          <w:p w:rsidR="007F4DB6" w:rsidRPr="007F4DB6" w:rsidRDefault="007F4DB6" w:rsidP="007F4DB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7F4DB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2.3</w:t>
            </w:r>
          </w:p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 w:val="restart"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CC7" w:rsidRPr="00163729" w:rsidRDefault="00384CC7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left w:val="single" w:sz="4" w:space="0" w:color="auto"/>
            </w:tcBorders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384CC7" w:rsidRPr="00163729" w:rsidRDefault="00384CC7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384CC7" w:rsidRPr="00163729" w:rsidRDefault="00384CC7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27624" w:rsidRPr="00163729" w:rsidTr="00E27624">
        <w:trPr>
          <w:trHeight w:val="413"/>
        </w:trPr>
        <w:tc>
          <w:tcPr>
            <w:tcW w:w="1434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27624" w:rsidRPr="00163729" w:rsidTr="00842C44">
        <w:trPr>
          <w:trHeight w:val="419"/>
        </w:trPr>
        <w:tc>
          <w:tcPr>
            <w:tcW w:w="1434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27624" w:rsidRPr="00163729" w:rsidTr="00842C44">
        <w:trPr>
          <w:trHeight w:val="411"/>
        </w:trPr>
        <w:tc>
          <w:tcPr>
            <w:tcW w:w="1434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586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</w:tcBorders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91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Merge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27624" w:rsidRPr="00163729" w:rsidTr="00E27624">
        <w:trPr>
          <w:trHeight w:val="488"/>
        </w:trPr>
        <w:tc>
          <w:tcPr>
            <w:tcW w:w="7751" w:type="dxa"/>
            <w:gridSpan w:val="5"/>
            <w:vAlign w:val="center"/>
          </w:tcPr>
          <w:p w:rsidR="00E27624" w:rsidRPr="00163729" w:rsidRDefault="00E27624" w:rsidP="00E27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2</w:t>
            </w: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27624" w:rsidRPr="00163729" w:rsidTr="00E27624">
        <w:trPr>
          <w:trHeight w:val="411"/>
        </w:trPr>
        <w:tc>
          <w:tcPr>
            <w:tcW w:w="9179" w:type="dxa"/>
            <w:gridSpan w:val="6"/>
            <w:vAlign w:val="center"/>
          </w:tcPr>
          <w:p w:rsidR="00E27624" w:rsidRPr="00163729" w:rsidRDefault="00E27624" w:rsidP="00E27624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บริการวิชาการ</w:t>
            </w:r>
          </w:p>
        </w:tc>
      </w:tr>
      <w:tr w:rsidR="00E27624" w:rsidRPr="00163729" w:rsidTr="00E27624">
        <w:trPr>
          <w:trHeight w:val="411"/>
        </w:trPr>
        <w:tc>
          <w:tcPr>
            <w:tcW w:w="1434" w:type="dxa"/>
            <w:vAlign w:val="center"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3.1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27624" w:rsidRPr="00163729" w:rsidTr="00322474">
        <w:trPr>
          <w:trHeight w:val="565"/>
        </w:trPr>
        <w:tc>
          <w:tcPr>
            <w:tcW w:w="7751" w:type="dxa"/>
            <w:gridSpan w:val="5"/>
            <w:vAlign w:val="center"/>
          </w:tcPr>
          <w:p w:rsidR="00E27624" w:rsidRPr="00E27624" w:rsidRDefault="00E27624" w:rsidP="00E276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27624" w:rsidRPr="00163729" w:rsidTr="00E27624">
        <w:trPr>
          <w:trHeight w:val="570"/>
        </w:trPr>
        <w:tc>
          <w:tcPr>
            <w:tcW w:w="9179" w:type="dxa"/>
            <w:gridSpan w:val="6"/>
            <w:vAlign w:val="center"/>
          </w:tcPr>
          <w:p w:rsidR="00E27624" w:rsidRPr="00163729" w:rsidRDefault="00E27624" w:rsidP="00E27624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ทำนุบำรุงศิลปะและวัฒนธรรม</w:t>
            </w:r>
          </w:p>
        </w:tc>
      </w:tr>
      <w:tr w:rsidR="00E27624" w:rsidRPr="00163729" w:rsidTr="00E27624">
        <w:trPr>
          <w:trHeight w:val="411"/>
        </w:trPr>
        <w:tc>
          <w:tcPr>
            <w:tcW w:w="1434" w:type="dxa"/>
            <w:vAlign w:val="center"/>
          </w:tcPr>
          <w:p w:rsidR="00E27624" w:rsidRPr="00163729" w:rsidRDefault="00E27624" w:rsidP="00E2762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4.1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27624" w:rsidRPr="00163729" w:rsidTr="00322474">
        <w:trPr>
          <w:trHeight w:val="556"/>
        </w:trPr>
        <w:tc>
          <w:tcPr>
            <w:tcW w:w="7751" w:type="dxa"/>
            <w:gridSpan w:val="5"/>
            <w:vAlign w:val="center"/>
          </w:tcPr>
          <w:p w:rsidR="00E27624" w:rsidRPr="00163729" w:rsidRDefault="00E27624" w:rsidP="00E27624">
            <w:pPr>
              <w:rPr>
                <w:rFonts w:ascii="TH SarabunPSK" w:hAnsi="TH SarabunPSK" w:cs="TH SarabunPSK"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27624" w:rsidRPr="00163729" w:rsidTr="00842C44">
        <w:trPr>
          <w:trHeight w:val="411"/>
        </w:trPr>
        <w:tc>
          <w:tcPr>
            <w:tcW w:w="9179" w:type="dxa"/>
            <w:gridSpan w:val="6"/>
            <w:vAlign w:val="center"/>
          </w:tcPr>
          <w:p w:rsidR="00E27624" w:rsidRPr="00163729" w:rsidRDefault="00E27624" w:rsidP="00E27624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="00322474"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 w:rsidRPr="00C31AE0"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บริหารจัดการ</w:t>
            </w:r>
          </w:p>
        </w:tc>
      </w:tr>
      <w:tr w:rsidR="00E27624" w:rsidRPr="00163729" w:rsidTr="00842C44">
        <w:trPr>
          <w:trHeight w:val="411"/>
        </w:trPr>
        <w:tc>
          <w:tcPr>
            <w:tcW w:w="143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="00322474"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1586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27624" w:rsidRPr="00163729" w:rsidTr="00842C44">
        <w:trPr>
          <w:trHeight w:val="411"/>
        </w:trPr>
        <w:tc>
          <w:tcPr>
            <w:tcW w:w="1434" w:type="dxa"/>
            <w:vAlign w:val="center"/>
          </w:tcPr>
          <w:p w:rsidR="00E27624" w:rsidRPr="00163729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5.2</w:t>
            </w:r>
          </w:p>
        </w:tc>
        <w:tc>
          <w:tcPr>
            <w:tcW w:w="1586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4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76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:rsidR="00E27624" w:rsidRPr="00163729" w:rsidRDefault="00E2762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2474" w:rsidRPr="00163729" w:rsidTr="00322474">
        <w:trPr>
          <w:trHeight w:val="580"/>
        </w:trPr>
        <w:tc>
          <w:tcPr>
            <w:tcW w:w="7751" w:type="dxa"/>
            <w:gridSpan w:val="5"/>
            <w:vAlign w:val="center"/>
          </w:tcPr>
          <w:p w:rsidR="00322474" w:rsidRPr="00163729" w:rsidRDefault="00322474" w:rsidP="0032247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2762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428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22474" w:rsidRPr="00163729" w:rsidTr="00322474">
        <w:trPr>
          <w:trHeight w:val="587"/>
        </w:trPr>
        <w:tc>
          <w:tcPr>
            <w:tcW w:w="7751" w:type="dxa"/>
            <w:gridSpan w:val="5"/>
            <w:vAlign w:val="center"/>
          </w:tcPr>
          <w:p w:rsidR="00322474" w:rsidRPr="00163729" w:rsidRDefault="00322474" w:rsidP="0032247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428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621054" w:rsidRPr="00322474" w:rsidRDefault="00621054" w:rsidP="00621054">
      <w:pPr>
        <w:rPr>
          <w:rFonts w:ascii="TH SarabunPSK" w:hAnsi="TH SarabunPSK" w:cs="TH SarabunPSK"/>
          <w:b/>
          <w:bCs/>
        </w:rPr>
      </w:pPr>
    </w:p>
    <w:p w:rsidR="00621054" w:rsidRDefault="00621054" w:rsidP="00BF5916">
      <w:pPr>
        <w:rPr>
          <w:rFonts w:ascii="TH SarabunPSK" w:hAnsi="TH SarabunPSK" w:cs="TH SarabunPSK"/>
          <w:b/>
          <w:bCs/>
        </w:rPr>
      </w:pPr>
    </w:p>
    <w:p w:rsidR="00DD1253" w:rsidRDefault="00DD1253" w:rsidP="00295769">
      <w:pPr>
        <w:rPr>
          <w:rFonts w:ascii="TH SarabunPSK" w:hAnsi="TH SarabunPSK" w:cs="TH SarabunPSK"/>
          <w:b/>
          <w:bCs/>
        </w:rPr>
      </w:pPr>
    </w:p>
    <w:p w:rsidR="007F4DB6" w:rsidRDefault="007F4DB6" w:rsidP="00295769">
      <w:pPr>
        <w:rPr>
          <w:rFonts w:ascii="TH SarabunPSK" w:hAnsi="TH SarabunPSK" w:cs="TH SarabunPSK"/>
          <w:b/>
          <w:bCs/>
        </w:rPr>
      </w:pPr>
    </w:p>
    <w:p w:rsidR="007F4DB6" w:rsidRDefault="007F4DB6" w:rsidP="00295769">
      <w:pPr>
        <w:rPr>
          <w:rFonts w:ascii="TH SarabunPSK" w:hAnsi="TH SarabunPSK" w:cs="TH SarabunPSK"/>
        </w:rPr>
      </w:pPr>
    </w:p>
    <w:p w:rsidR="003D0AB0" w:rsidRPr="003D0AB0" w:rsidRDefault="003D0AB0" w:rsidP="003E0F38">
      <w:pPr>
        <w:rPr>
          <w:rFonts w:ascii="TH SarabunPSK" w:hAnsi="TH SarabunPSK" w:cs="TH SarabunPSK"/>
          <w:sz w:val="16"/>
          <w:szCs w:val="16"/>
        </w:rPr>
      </w:pPr>
    </w:p>
    <w:p w:rsidR="00322474" w:rsidRPr="00163729" w:rsidRDefault="00322474" w:rsidP="00322474">
      <w:pPr>
        <w:rPr>
          <w:rFonts w:ascii="TH SarabunPSK" w:hAnsi="TH SarabunPSK" w:cs="TH SarabunPSK"/>
          <w:b/>
          <w:bCs/>
          <w:sz w:val="10"/>
          <w:szCs w:val="10"/>
        </w:rPr>
      </w:pPr>
      <w:r w:rsidRPr="00163729">
        <w:rPr>
          <w:rFonts w:ascii="TH SarabunPSK" w:hAnsi="TH SarabunPSK" w:cs="TH SarabunPSK" w:hint="cs"/>
          <w:b/>
          <w:bCs/>
          <w:cs/>
        </w:rPr>
        <w:lastRenderedPageBreak/>
        <w:t>ตารางที่ 4.2 วิเคราะห์ผลการประเมินระดับ</w:t>
      </w:r>
      <w:r w:rsidR="00D04C03">
        <w:rPr>
          <w:rFonts w:ascii="TH SarabunPSK" w:hAnsi="TH SarabunPSK" w:cs="TH SarabunPSK" w:hint="cs"/>
          <w:b/>
          <w:bCs/>
          <w:cs/>
        </w:rPr>
        <w:t>คณะ</w:t>
      </w:r>
      <w:r w:rsidRPr="00163729"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898"/>
        <w:gridCol w:w="899"/>
        <w:gridCol w:w="899"/>
        <w:gridCol w:w="1275"/>
        <w:gridCol w:w="3402"/>
      </w:tblGrid>
      <w:tr w:rsidR="00322474" w:rsidRPr="00163729" w:rsidTr="00FF23B1">
        <w:trPr>
          <w:trHeight w:val="514"/>
        </w:trPr>
        <w:tc>
          <w:tcPr>
            <w:tcW w:w="1699" w:type="dxa"/>
            <w:vMerge w:val="restart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</w:t>
            </w:r>
          </w:p>
        </w:tc>
        <w:tc>
          <w:tcPr>
            <w:tcW w:w="3971" w:type="dxa"/>
            <w:gridSpan w:val="4"/>
            <w:tcBorders>
              <w:left w:val="single" w:sz="4" w:space="0" w:color="auto"/>
            </w:tcBorders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คะแนนการประเมินเฉลี่ย</w:t>
            </w:r>
          </w:p>
        </w:tc>
        <w:tc>
          <w:tcPr>
            <w:tcW w:w="3402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322474" w:rsidRPr="00163729" w:rsidTr="00FF23B1">
        <w:trPr>
          <w:trHeight w:val="1015"/>
        </w:trPr>
        <w:tc>
          <w:tcPr>
            <w:tcW w:w="1699" w:type="dxa"/>
            <w:vMerge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</w:t>
            </w:r>
          </w:p>
        </w:tc>
        <w:tc>
          <w:tcPr>
            <w:tcW w:w="3402" w:type="dxa"/>
          </w:tcPr>
          <w:p w:rsidR="00322474" w:rsidRPr="00BF7516" w:rsidRDefault="00322474" w:rsidP="00FF23B1">
            <w:pPr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0.00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1.50  การดำเนินงานต้องปรับปรุงเร่งด่วน</w:t>
            </w:r>
          </w:p>
          <w:p w:rsidR="00322474" w:rsidRPr="00BF7516" w:rsidRDefault="00322474" w:rsidP="00842C4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1.51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2.50  การดำเนินงานต้องปรับปรุง</w:t>
            </w:r>
          </w:p>
          <w:p w:rsidR="00322474" w:rsidRPr="00BF7516" w:rsidRDefault="00322474" w:rsidP="00842C4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2.51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3.50  การดำเนินงานระดับพอใช้</w:t>
            </w:r>
          </w:p>
          <w:p w:rsidR="00322474" w:rsidRPr="00BF7516" w:rsidRDefault="00322474" w:rsidP="00842C4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3.51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4.50  การดำเนินงานระดับดี</w:t>
            </w:r>
          </w:p>
          <w:p w:rsidR="00322474" w:rsidRPr="00BF7516" w:rsidRDefault="00322474" w:rsidP="00842C4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4.51 </w:t>
            </w:r>
            <w:r w:rsidRPr="00BF751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BF751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5.00  การดำเนินงานระดับดีมาก</w:t>
            </w:r>
          </w:p>
        </w:tc>
      </w:tr>
      <w:tr w:rsidR="00322474" w:rsidRPr="00163729" w:rsidTr="00FF23B1">
        <w:trPr>
          <w:trHeight w:val="534"/>
        </w:trPr>
        <w:tc>
          <w:tcPr>
            <w:tcW w:w="1699" w:type="dxa"/>
            <w:vAlign w:val="center"/>
          </w:tcPr>
          <w:p w:rsidR="00322474" w:rsidRPr="00163729" w:rsidRDefault="00D04C03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898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04C03" w:rsidRPr="00163729" w:rsidTr="00FF23B1">
        <w:trPr>
          <w:trHeight w:val="534"/>
        </w:trPr>
        <w:tc>
          <w:tcPr>
            <w:tcW w:w="1699" w:type="dxa"/>
            <w:vAlign w:val="center"/>
          </w:tcPr>
          <w:p w:rsidR="00D04C03" w:rsidRPr="00163729" w:rsidRDefault="00D04C03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898" w:type="dxa"/>
            <w:vAlign w:val="center"/>
          </w:tcPr>
          <w:p w:rsidR="00D04C03" w:rsidRPr="005D58DF" w:rsidRDefault="00D04C03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D04C03" w:rsidRPr="005D58DF" w:rsidRDefault="00D04C03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D04C03" w:rsidRPr="005D58DF" w:rsidRDefault="00D04C03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04C03" w:rsidRPr="005D58DF" w:rsidRDefault="00D04C03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D04C03" w:rsidRPr="00163729" w:rsidRDefault="00D04C03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2474" w:rsidRPr="00163729" w:rsidTr="00FF23B1">
        <w:trPr>
          <w:trHeight w:val="541"/>
        </w:trPr>
        <w:tc>
          <w:tcPr>
            <w:tcW w:w="1699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898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D58DF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D58DF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2474" w:rsidRPr="00163729" w:rsidTr="00FF23B1">
        <w:trPr>
          <w:trHeight w:val="569"/>
        </w:trPr>
        <w:tc>
          <w:tcPr>
            <w:tcW w:w="1699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</w:p>
        </w:tc>
        <w:tc>
          <w:tcPr>
            <w:tcW w:w="898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D58DF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5D58DF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2474" w:rsidRPr="00163729" w:rsidTr="00FF23B1">
        <w:trPr>
          <w:trHeight w:val="542"/>
        </w:trPr>
        <w:tc>
          <w:tcPr>
            <w:tcW w:w="1699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</w:p>
        </w:tc>
        <w:tc>
          <w:tcPr>
            <w:tcW w:w="898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D58DF">
              <w:rPr>
                <w:rFonts w:ascii="TH SarabunPSK" w:hAnsi="TH SarabunPSK" w:cs="TH SarabunPSK"/>
                <w:sz w:val="28"/>
                <w:szCs w:val="28"/>
              </w:rPr>
              <w:t>-</w:t>
            </w: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D04C03" w:rsidP="00842C4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22474" w:rsidRPr="00163729" w:rsidTr="00FF23B1">
        <w:trPr>
          <w:trHeight w:val="544"/>
        </w:trPr>
        <w:tc>
          <w:tcPr>
            <w:tcW w:w="1699" w:type="dxa"/>
            <w:vAlign w:val="center"/>
          </w:tcPr>
          <w:p w:rsidR="00322474" w:rsidRPr="00FF23B1" w:rsidRDefault="00322474" w:rsidP="00FF23B1">
            <w:pPr>
              <w:ind w:right="-11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F23B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เฉลี่ยรวมทุกตัวบ่งชี้ของทุกองค์ประกอบ</w:t>
            </w:r>
          </w:p>
        </w:tc>
        <w:tc>
          <w:tcPr>
            <w:tcW w:w="898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22474" w:rsidRPr="005D58DF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474" w:rsidRPr="00163729" w:rsidRDefault="00322474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04C03" w:rsidRPr="00163729" w:rsidTr="00FF23B1">
        <w:trPr>
          <w:trHeight w:val="552"/>
        </w:trPr>
        <w:tc>
          <w:tcPr>
            <w:tcW w:w="1699" w:type="dxa"/>
          </w:tcPr>
          <w:p w:rsidR="00D04C03" w:rsidRPr="00163729" w:rsidRDefault="00D04C03" w:rsidP="00842C4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898" w:type="dxa"/>
            <w:vAlign w:val="center"/>
          </w:tcPr>
          <w:p w:rsidR="00D04C03" w:rsidRPr="00163729" w:rsidRDefault="00D04C03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99" w:type="dxa"/>
            <w:vAlign w:val="center"/>
          </w:tcPr>
          <w:p w:rsidR="00D04C03" w:rsidRPr="00163729" w:rsidRDefault="00D04C03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99" w:type="dxa"/>
            <w:vAlign w:val="center"/>
          </w:tcPr>
          <w:p w:rsidR="00D04C03" w:rsidRPr="00163729" w:rsidRDefault="00D04C03" w:rsidP="00842C44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4677" w:type="dxa"/>
            <w:gridSpan w:val="2"/>
            <w:shd w:val="clear" w:color="auto" w:fill="FABF8F"/>
          </w:tcPr>
          <w:p w:rsidR="00D04C03" w:rsidRPr="00163729" w:rsidRDefault="00D04C03" w:rsidP="00842C44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E93272" w:rsidRDefault="00E93272" w:rsidP="003E0F38">
      <w:pPr>
        <w:rPr>
          <w:rFonts w:ascii="TH SarabunPSK" w:hAnsi="TH SarabunPSK" w:cs="TH SarabunPSK"/>
        </w:rPr>
      </w:pPr>
    </w:p>
    <w:p w:rsidR="00E93272" w:rsidRPr="00D04C03" w:rsidRDefault="00D04C03" w:rsidP="003E0F38">
      <w:pPr>
        <w:rPr>
          <w:rFonts w:ascii="TH SarabunPSK" w:hAnsi="TH SarabunPSK" w:cs="TH SarabunPSK"/>
          <w:b/>
          <w:bCs/>
        </w:rPr>
      </w:pPr>
      <w:r w:rsidRPr="00D04C03">
        <w:rPr>
          <w:rFonts w:ascii="TH SarabunPSK" w:hAnsi="TH SarabunPSK" w:cs="TH SarabunPSK"/>
          <w:b/>
          <w:bCs/>
          <w:cs/>
        </w:rPr>
        <w:t>หมายเหตุ</w:t>
      </w:r>
      <w:r>
        <w:rPr>
          <w:rFonts w:ascii="TH SarabunPSK" w:hAnsi="TH SarabunPSK" w:cs="TH SarabunPSK"/>
          <w:b/>
          <w:bCs/>
        </w:rPr>
        <w:t xml:space="preserve"> :  </w:t>
      </w:r>
      <w:r w:rsidRPr="00D04C03">
        <w:rPr>
          <w:rFonts w:ascii="TH Sarabun New" w:hAnsi="TH Sarabun New" w:cs="TH Sarabun New"/>
        </w:rPr>
        <w:t>*</w:t>
      </w:r>
      <w:r w:rsidRPr="00D04C03">
        <w:rPr>
          <w:rFonts w:ascii="TH Sarabun New" w:hAnsi="TH Sarabun New" w:cs="TH Sarabun New"/>
          <w:cs/>
        </w:rPr>
        <w:t>ตัวบ่งชี้ที่ 1.1 เป็นค่าคะแนนเฉลี่ยของผลการประเมินระดับหลักสูตรทุกหลักสูตร</w:t>
      </w: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E93272" w:rsidRDefault="00E93272" w:rsidP="003E0F38">
      <w:pPr>
        <w:rPr>
          <w:rFonts w:ascii="TH SarabunPSK" w:hAnsi="TH SarabunPSK" w:cs="TH SarabunPSK"/>
        </w:rPr>
      </w:pPr>
    </w:p>
    <w:p w:rsidR="00DA40E1" w:rsidRDefault="00DA40E1" w:rsidP="003E0F38">
      <w:pPr>
        <w:rPr>
          <w:rFonts w:ascii="TH SarabunPSK" w:hAnsi="TH SarabunPSK" w:cs="TH SarabunPSK"/>
          <w:b/>
          <w:bCs/>
        </w:rPr>
      </w:pPr>
    </w:p>
    <w:p w:rsidR="00DA40E1" w:rsidRDefault="00DA40E1" w:rsidP="003E0F38">
      <w:pPr>
        <w:rPr>
          <w:rFonts w:ascii="TH SarabunPSK" w:hAnsi="TH SarabunPSK" w:cs="TH SarabunPSK"/>
          <w:b/>
          <w:bCs/>
        </w:rPr>
      </w:pPr>
    </w:p>
    <w:p w:rsidR="000C6C32" w:rsidRDefault="00E93272" w:rsidP="00DA40E1">
      <w:pPr>
        <w:spacing w:after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</w:p>
    <w:p w:rsidR="000C6C32" w:rsidRPr="000C6C32" w:rsidRDefault="000C6C32" w:rsidP="000C6C32">
      <w:pPr>
        <w:spacing w:after="120"/>
        <w:jc w:val="center"/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lastRenderedPageBreak/>
        <w:t>รายงาน</w:t>
      </w:r>
      <w:r w:rsidRPr="000C6C32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ผลการวิเคราะห์จุดเด่นและจุดที่ควรพัฒนา</w:t>
      </w:r>
      <w:r>
        <w:rPr>
          <w:rFonts w:ascii="TH SarabunPSK" w:hAnsi="TH SarabunPSK" w:cs="TH SarabunPSK"/>
          <w:sz w:val="20"/>
          <w:szCs w:val="20"/>
          <w:cs/>
        </w:rPr>
        <w:br/>
      </w:r>
    </w:p>
    <w:p w:rsidR="00E93272" w:rsidRPr="000C6C32" w:rsidRDefault="00B2509F" w:rsidP="000C6C32">
      <w:pPr>
        <w:spacing w:after="120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1 การผลิตบัณฑิต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B2509F" w:rsidRPr="00676EE7" w:rsidTr="000C6C32">
        <w:trPr>
          <w:trHeight w:val="417"/>
        </w:trPr>
        <w:tc>
          <w:tcPr>
            <w:tcW w:w="4494" w:type="dxa"/>
            <w:vAlign w:val="center"/>
          </w:tcPr>
          <w:p w:rsidR="00B2509F" w:rsidRPr="00676EE7" w:rsidRDefault="00B2509F" w:rsidP="000C6C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  <w:vAlign w:val="center"/>
          </w:tcPr>
          <w:p w:rsidR="00B2509F" w:rsidRPr="00676EE7" w:rsidRDefault="00B2509F" w:rsidP="000C6C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B2509F" w:rsidRPr="00676EE7" w:rsidRDefault="000C6C32" w:rsidP="00DA40E1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B2509F">
        <w:rPr>
          <w:rFonts w:ascii="TH SarabunPSK" w:hAnsi="TH SarabunPSK" w:cs="TH SarabunPSK" w:hint="cs"/>
          <w:b/>
          <w:bCs/>
          <w:cs/>
        </w:rPr>
        <w:t>องค์ประกอบที่ 2 การวิจัย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B2509F" w:rsidRPr="00676EE7" w:rsidTr="000C6C32">
        <w:trPr>
          <w:trHeight w:val="413"/>
        </w:trPr>
        <w:tc>
          <w:tcPr>
            <w:tcW w:w="4494" w:type="dxa"/>
            <w:vAlign w:val="center"/>
          </w:tcPr>
          <w:p w:rsidR="00B2509F" w:rsidRPr="00676EE7" w:rsidRDefault="00B2509F" w:rsidP="000C6C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  <w:vAlign w:val="center"/>
          </w:tcPr>
          <w:p w:rsidR="00B2509F" w:rsidRPr="00676EE7" w:rsidRDefault="00B2509F" w:rsidP="000C6C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742762" w:rsidRPr="00DA40E1" w:rsidRDefault="00742762" w:rsidP="00B2509F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2509F" w:rsidRPr="00676EE7" w:rsidRDefault="00B2509F" w:rsidP="00B2509F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3 การบริการวิชาการ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B2509F" w:rsidRPr="00676EE7" w:rsidTr="000C6C32">
        <w:trPr>
          <w:trHeight w:val="411"/>
        </w:trPr>
        <w:tc>
          <w:tcPr>
            <w:tcW w:w="4494" w:type="dxa"/>
            <w:vAlign w:val="center"/>
          </w:tcPr>
          <w:p w:rsidR="00B2509F" w:rsidRPr="00676EE7" w:rsidRDefault="00B2509F" w:rsidP="000C6C3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  <w:vAlign w:val="center"/>
          </w:tcPr>
          <w:p w:rsidR="00B2509F" w:rsidRPr="00676EE7" w:rsidRDefault="00B2509F" w:rsidP="000C6C3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742762" w:rsidRPr="00DA40E1" w:rsidRDefault="0074276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2509F" w:rsidRPr="00676EE7" w:rsidRDefault="00B2509F" w:rsidP="00B2509F">
      <w:pPr>
        <w:spacing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4 การทำนุบำรุงศิลปะและวัฒนธรรม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B2509F" w:rsidRPr="00676EE7" w:rsidTr="000C6C32">
        <w:trPr>
          <w:trHeight w:val="411"/>
        </w:trPr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4C4F4B" w:rsidRDefault="00DA40E1" w:rsidP="00DA40E1">
            <w:pPr>
              <w:rPr>
                <w:rFonts w:ascii="TH SarabunPSK" w:hAnsi="TH SarabunPSK" w:cs="TH SarabunPSK"/>
              </w:rPr>
            </w:pPr>
          </w:p>
        </w:tc>
      </w:tr>
    </w:tbl>
    <w:p w:rsidR="00B2509F" w:rsidRPr="00676EE7" w:rsidRDefault="00B2509F" w:rsidP="00DA40E1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5 การบริหารจัดการ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B2509F" w:rsidRPr="00676EE7" w:rsidTr="000C6C32">
        <w:trPr>
          <w:trHeight w:val="414"/>
        </w:trPr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494" w:type="dxa"/>
          </w:tcPr>
          <w:p w:rsidR="00B2509F" w:rsidRPr="00676EE7" w:rsidRDefault="00B2509F" w:rsidP="00B2509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ที่ควรพัฒนา</w:t>
            </w:r>
          </w:p>
        </w:tc>
      </w:tr>
      <w:tr w:rsidR="00DA40E1" w:rsidRPr="00676EE7" w:rsidTr="00B2509F"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3. ............................................................................</w:t>
            </w:r>
          </w:p>
          <w:p w:rsidR="00DA40E1" w:rsidRPr="00B87977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494" w:type="dxa"/>
          </w:tcPr>
          <w:p w:rsidR="00DA40E1" w:rsidRDefault="00DA40E1" w:rsidP="00DA40E1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DA40E1" w:rsidRPr="00DA40E1" w:rsidRDefault="00DA40E1" w:rsidP="00DA40E1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3. ...........................................................................</w:t>
            </w:r>
          </w:p>
        </w:tc>
      </w:tr>
    </w:tbl>
    <w:p w:rsidR="00E93272" w:rsidRDefault="00742762" w:rsidP="00DA40E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C4F4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ภาคผนวก</w:t>
      </w:r>
    </w:p>
    <w:p w:rsidR="00DA40E1" w:rsidRPr="00DA40E1" w:rsidRDefault="00DA40E1" w:rsidP="00DA40E1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10910" w:rsidRDefault="00F10910" w:rsidP="00F10910">
      <w:pPr>
        <w:tabs>
          <w:tab w:val="left" w:pos="851"/>
        </w:tabs>
        <w:spacing w:after="120"/>
        <w:ind w:left="2160" w:hanging="21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</w:p>
    <w:p w:rsidR="00F10910" w:rsidRDefault="00FF23B1" w:rsidP="00FF23B1">
      <w:pPr>
        <w:tabs>
          <w:tab w:val="left" w:pos="851"/>
          <w:tab w:val="left" w:pos="1134"/>
          <w:tab w:val="left" w:pos="1560"/>
        </w:tabs>
        <w:spacing w:after="120"/>
        <w:ind w:left="2160" w:hanging="21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="00742762" w:rsidRPr="00676EE7">
        <w:rPr>
          <w:rFonts w:ascii="TH SarabunPSK" w:hAnsi="TH SarabunPSK" w:cs="TH SarabunPSK"/>
        </w:rPr>
        <w:t>1.</w:t>
      </w:r>
      <w:r w:rsidR="00DA40E1">
        <w:rPr>
          <w:rFonts w:ascii="TH SarabunPSK" w:hAnsi="TH SarabunPSK" w:cs="TH SarabunPSK" w:hint="cs"/>
          <w:cs/>
        </w:rPr>
        <w:t xml:space="preserve"> </w:t>
      </w:r>
      <w:r w:rsidR="00742762" w:rsidRPr="00676EE7">
        <w:rPr>
          <w:rFonts w:ascii="TH SarabunPSK" w:hAnsi="TH SarabunPSK" w:cs="TH SarabunPSK"/>
          <w:cs/>
        </w:rPr>
        <w:t>ข้อมูลพื้นฐาน (</w:t>
      </w:r>
      <w:r w:rsidR="00742762" w:rsidRPr="00676EE7">
        <w:rPr>
          <w:rFonts w:ascii="TH SarabunPSK" w:hAnsi="TH SarabunPSK" w:cs="TH SarabunPSK"/>
        </w:rPr>
        <w:t>Common Data Set</w:t>
      </w:r>
      <w:r w:rsidR="00742762" w:rsidRPr="00676EE7">
        <w:rPr>
          <w:rFonts w:ascii="TH SarabunPSK" w:hAnsi="TH SarabunPSK" w:cs="TH SarabunPSK"/>
          <w:cs/>
        </w:rPr>
        <w:t>)</w:t>
      </w:r>
      <w:r w:rsidR="00DA40E1">
        <w:rPr>
          <w:rFonts w:ascii="TH SarabunPSK" w:hAnsi="TH SarabunPSK" w:cs="TH SarabunPSK" w:hint="cs"/>
          <w:cs/>
        </w:rPr>
        <w:t xml:space="preserve"> </w:t>
      </w:r>
      <w:r w:rsidR="00F10910">
        <w:rPr>
          <w:rFonts w:ascii="TH SarabunPSK" w:hAnsi="TH SarabunPSK" w:cs="TH SarabunPSK"/>
          <w:cs/>
        </w:rPr>
        <w:t>ประจำปีการศึกษา 255</w:t>
      </w:r>
      <w:r w:rsidR="00F10910">
        <w:rPr>
          <w:rFonts w:ascii="TH SarabunPSK" w:hAnsi="TH SarabunPSK" w:cs="TH SarabunPSK" w:hint="cs"/>
          <w:cs/>
        </w:rPr>
        <w:t>8</w:t>
      </w:r>
    </w:p>
    <w:p w:rsidR="00742762" w:rsidRPr="00676EE7" w:rsidRDefault="00FF23B1" w:rsidP="00FF23B1">
      <w:pPr>
        <w:tabs>
          <w:tab w:val="left" w:pos="1134"/>
        </w:tabs>
        <w:spacing w:after="120"/>
        <w:ind w:left="2160" w:hanging="216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742762" w:rsidRPr="00676EE7">
        <w:rPr>
          <w:rFonts w:ascii="TH SarabunPSK" w:hAnsi="TH SarabunPSK" w:cs="TH SarabunPSK"/>
          <w:cs/>
        </w:rPr>
        <w:t xml:space="preserve">2. </w:t>
      </w:r>
      <w:r w:rsidR="00FD5FC3">
        <w:rPr>
          <w:rFonts w:ascii="TH SarabunPSK" w:hAnsi="TH SarabunPSK" w:cs="TH SarabunPSK" w:hint="cs"/>
          <w:cs/>
        </w:rPr>
        <w:t>รายชื่อ</w:t>
      </w:r>
      <w:r w:rsidR="00742762" w:rsidRPr="00676EE7">
        <w:rPr>
          <w:rFonts w:ascii="TH SarabunPSK" w:hAnsi="TH SarabunPSK" w:cs="TH SarabunPSK"/>
          <w:cs/>
        </w:rPr>
        <w:t>คณะกรรมการประกันคุณภาพการศึกษา ประจำคณะ</w:t>
      </w:r>
      <w:r w:rsidR="00FD5FC3">
        <w:rPr>
          <w:rFonts w:ascii="TH SarabunPSK" w:hAnsi="TH SarabunPSK" w:cs="TH SarabunPSK" w:hint="cs"/>
          <w:cs/>
        </w:rPr>
        <w:t>....................................</w:t>
      </w:r>
    </w:p>
    <w:p w:rsidR="00295769" w:rsidRPr="00676EE7" w:rsidRDefault="00295769" w:rsidP="00FF23B1">
      <w:pPr>
        <w:rPr>
          <w:rFonts w:ascii="TH SarabunPSK" w:hAnsi="TH SarabunPSK" w:cs="TH SarabunPSK"/>
        </w:rPr>
      </w:pPr>
    </w:p>
    <w:sectPr w:rsidR="00295769" w:rsidRPr="00676EE7" w:rsidSect="00CD497C">
      <w:headerReference w:type="default" r:id="rId12"/>
      <w:pgSz w:w="11906" w:h="16838"/>
      <w:pgMar w:top="1418" w:right="1134" w:bottom="1134" w:left="1701" w:header="708" w:footer="708" w:gutter="0"/>
      <w:pgNumType w:fmt="numberInDash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BED" w:rsidRDefault="00637BED" w:rsidP="006351CF">
      <w:r>
        <w:separator/>
      </w:r>
    </w:p>
  </w:endnote>
  <w:endnote w:type="continuationSeparator" w:id="0">
    <w:p w:rsidR="00637BED" w:rsidRDefault="00637BED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BED" w:rsidRDefault="00637BED" w:rsidP="006351CF">
      <w:r>
        <w:separator/>
      </w:r>
    </w:p>
  </w:footnote>
  <w:footnote w:type="continuationSeparator" w:id="0">
    <w:p w:rsidR="00637BED" w:rsidRDefault="00637BED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010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D54EDE" w:rsidRPr="00501D7D" w:rsidRDefault="00D54EDE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4F36FD" w:rsidRPr="004F36FD">
          <w:rPr>
            <w:rFonts w:ascii="TH SarabunPSK" w:hAnsi="TH SarabunPSK" w:cs="TH SarabunPSK"/>
            <w:noProof/>
            <w:sz w:val="28"/>
            <w:szCs w:val="28"/>
            <w:lang w:val="th-TH"/>
          </w:rPr>
          <w:t>-</w:t>
        </w:r>
        <w:r w:rsidR="004F36FD">
          <w:rPr>
            <w:rFonts w:ascii="TH SarabunPSK" w:hAnsi="TH SarabunPSK" w:cs="TH SarabunPSK"/>
            <w:noProof/>
            <w:sz w:val="28"/>
            <w:szCs w:val="36"/>
          </w:rPr>
          <w:t xml:space="preserve"> 18 -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D54EDE" w:rsidRPr="002F7D90" w:rsidRDefault="00D54EDE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010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28"/>
      </w:rPr>
    </w:sdtEndPr>
    <w:sdtContent>
      <w:p w:rsidR="00D54EDE" w:rsidRPr="00501D7D" w:rsidRDefault="00D54EDE" w:rsidP="00501D7D">
        <w:pPr>
          <w:pStyle w:val="a4"/>
          <w:jc w:val="center"/>
          <w:rPr>
            <w:rFonts w:ascii="TH SarabunPSK" w:hAnsi="TH SarabunPSK" w:cs="TH SarabunPSK"/>
            <w:sz w:val="28"/>
            <w:szCs w:val="28"/>
          </w:rPr>
        </w:pPr>
        <w:r w:rsidRPr="00501D7D">
          <w:rPr>
            <w:rFonts w:ascii="TH SarabunPSK" w:hAnsi="TH SarabunPSK" w:cs="TH SarabunPSK"/>
            <w:sz w:val="28"/>
            <w:szCs w:val="28"/>
          </w:rPr>
          <w:fldChar w:fldCharType="begin"/>
        </w:r>
        <w:r w:rsidRPr="00501D7D">
          <w:rPr>
            <w:rFonts w:ascii="TH SarabunPSK" w:hAnsi="TH SarabunPSK" w:cs="TH SarabunPSK"/>
            <w:sz w:val="28"/>
            <w:szCs w:val="28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28"/>
          </w:rPr>
          <w:fldChar w:fldCharType="separate"/>
        </w:r>
        <w:r w:rsidR="004F36FD" w:rsidRPr="004F36FD">
          <w:rPr>
            <w:rFonts w:ascii="TH SarabunPSK" w:hAnsi="TH SarabunPSK" w:cs="TH SarabunPSK"/>
            <w:noProof/>
            <w:sz w:val="28"/>
            <w:szCs w:val="28"/>
            <w:lang w:val="th-TH"/>
          </w:rPr>
          <w:t>-</w:t>
        </w:r>
        <w:r w:rsidR="004F36FD">
          <w:rPr>
            <w:rFonts w:ascii="TH SarabunPSK" w:hAnsi="TH SarabunPSK" w:cs="TH SarabunPSK"/>
            <w:noProof/>
            <w:sz w:val="28"/>
            <w:szCs w:val="28"/>
          </w:rPr>
          <w:t xml:space="preserve"> 24 -</w:t>
        </w:r>
        <w:r w:rsidRPr="00501D7D">
          <w:rPr>
            <w:rFonts w:ascii="TH SarabunPSK" w:hAnsi="TH SarabunPSK" w:cs="TH SarabunPSK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011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D54EDE" w:rsidRPr="00501D7D" w:rsidRDefault="00D54EDE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4F36FD" w:rsidRPr="004F36FD">
          <w:rPr>
            <w:rFonts w:ascii="TH SarabunPSK" w:hAnsi="TH SarabunPSK" w:cs="TH SarabunPSK"/>
            <w:noProof/>
            <w:sz w:val="28"/>
            <w:szCs w:val="28"/>
            <w:lang w:val="th-TH"/>
          </w:rPr>
          <w:t>-</w:t>
        </w:r>
        <w:r w:rsidR="004F36FD">
          <w:rPr>
            <w:rFonts w:ascii="TH SarabunPSK" w:hAnsi="TH SarabunPSK" w:cs="TH SarabunPSK"/>
            <w:noProof/>
            <w:sz w:val="28"/>
            <w:szCs w:val="36"/>
          </w:rPr>
          <w:t xml:space="preserve"> 25 -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D54EDE" w:rsidRPr="00106A90" w:rsidRDefault="00D54EDE" w:rsidP="00263CD9">
    <w:pPr>
      <w:pStyle w:val="a4"/>
      <w:jc w:val="center"/>
      <w:rPr>
        <w:szCs w:val="3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012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36"/>
      </w:rPr>
    </w:sdtEndPr>
    <w:sdtContent>
      <w:p w:rsidR="00D54EDE" w:rsidRPr="00501D7D" w:rsidRDefault="00D54EDE">
        <w:pPr>
          <w:pStyle w:val="a4"/>
          <w:jc w:val="center"/>
          <w:rPr>
            <w:rFonts w:ascii="TH SarabunPSK" w:hAnsi="TH SarabunPSK" w:cs="TH SarabunPSK"/>
            <w:sz w:val="28"/>
            <w:szCs w:val="36"/>
          </w:rPr>
        </w:pPr>
        <w:r w:rsidRPr="00501D7D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501D7D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4F36FD" w:rsidRPr="004F36FD">
          <w:rPr>
            <w:rFonts w:ascii="TH SarabunPSK" w:hAnsi="TH SarabunPSK" w:cs="TH SarabunPSK"/>
            <w:noProof/>
            <w:sz w:val="28"/>
            <w:szCs w:val="28"/>
            <w:lang w:val="th-TH"/>
          </w:rPr>
          <w:t>-</w:t>
        </w:r>
        <w:r w:rsidR="004F36FD">
          <w:rPr>
            <w:rFonts w:ascii="TH SarabunPSK" w:hAnsi="TH SarabunPSK" w:cs="TH SarabunPSK"/>
            <w:noProof/>
            <w:sz w:val="28"/>
            <w:szCs w:val="36"/>
          </w:rPr>
          <w:t xml:space="preserve"> 44 -</w:t>
        </w:r>
        <w:r w:rsidRPr="00501D7D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  <w:p w:rsidR="00D54EDE" w:rsidRPr="00F35C06" w:rsidRDefault="00D54EDE" w:rsidP="00263CD9">
    <w:pPr>
      <w:pStyle w:val="a4"/>
      <w:jc w:val="center"/>
      <w:rPr>
        <w:rFonts w:ascii="TH SarabunPSK" w:hAnsi="TH SarabunPSK" w:cs="TH SarabunPSK"/>
        <w:szCs w:val="3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EDE" w:rsidRPr="00501D7D" w:rsidRDefault="00D54EDE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4F36FD" w:rsidRPr="004F36FD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4F36FD">
      <w:rPr>
        <w:rFonts w:ascii="TH SarabunPSK" w:hAnsi="TH SarabunPSK" w:cs="TH SarabunPSK"/>
        <w:noProof/>
        <w:sz w:val="28"/>
        <w:szCs w:val="36"/>
      </w:rPr>
      <w:t xml:space="preserve"> 60 -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D54EDE" w:rsidRPr="002F7D90" w:rsidRDefault="00D54EDE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F4E20"/>
    <w:multiLevelType w:val="hybridMultilevel"/>
    <w:tmpl w:val="BF7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326E5"/>
    <w:multiLevelType w:val="hybridMultilevel"/>
    <w:tmpl w:val="91D2B11C"/>
    <w:lvl w:ilvl="0" w:tplc="CAE0B07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A4EA9"/>
    <w:multiLevelType w:val="hybridMultilevel"/>
    <w:tmpl w:val="C9401CB2"/>
    <w:lvl w:ilvl="0" w:tplc="BC103572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80777"/>
    <w:multiLevelType w:val="hybridMultilevel"/>
    <w:tmpl w:val="90A0C8C4"/>
    <w:lvl w:ilvl="0" w:tplc="C3C4C9E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E6E1B"/>
    <w:multiLevelType w:val="hybridMultilevel"/>
    <w:tmpl w:val="AC26C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623BE"/>
    <w:multiLevelType w:val="hybridMultilevel"/>
    <w:tmpl w:val="49940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97E87"/>
    <w:multiLevelType w:val="hybridMultilevel"/>
    <w:tmpl w:val="AD424D62"/>
    <w:lvl w:ilvl="0" w:tplc="11D6B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D780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85C8C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B6A69A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F601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5D66E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3CAC03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B2A9A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40821B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7">
    <w:nsid w:val="1F01210D"/>
    <w:multiLevelType w:val="hybridMultilevel"/>
    <w:tmpl w:val="D0944998"/>
    <w:lvl w:ilvl="0" w:tplc="D76A8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263BF2"/>
    <w:multiLevelType w:val="hybridMultilevel"/>
    <w:tmpl w:val="785E187C"/>
    <w:lvl w:ilvl="0" w:tplc="F604A3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>
    <w:nsid w:val="2044156C"/>
    <w:multiLevelType w:val="hybridMultilevel"/>
    <w:tmpl w:val="B0624D28"/>
    <w:lvl w:ilvl="0" w:tplc="47329E76">
      <w:start w:val="5"/>
      <w:numFmt w:val="bullet"/>
      <w:lvlText w:val="-"/>
      <w:lvlJc w:val="left"/>
      <w:pPr>
        <w:ind w:left="1080" w:hanging="360"/>
      </w:pPr>
      <w:rPr>
        <w:rFonts w:ascii="TH Sarabun New" w:eastAsia="EucrosiaUPC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5F6DF2"/>
    <w:multiLevelType w:val="hybridMultilevel"/>
    <w:tmpl w:val="A254E27E"/>
    <w:lvl w:ilvl="0" w:tplc="69820D1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2A647F42"/>
    <w:multiLevelType w:val="hybridMultilevel"/>
    <w:tmpl w:val="48D6BCD2"/>
    <w:lvl w:ilvl="0" w:tplc="5F2C9608">
      <w:start w:val="2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661688"/>
    <w:multiLevelType w:val="hybridMultilevel"/>
    <w:tmpl w:val="5F34BFD4"/>
    <w:lvl w:ilvl="0" w:tplc="492EEE8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317A3"/>
    <w:multiLevelType w:val="hybridMultilevel"/>
    <w:tmpl w:val="36DA9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6C7F9A"/>
    <w:multiLevelType w:val="hybridMultilevel"/>
    <w:tmpl w:val="53D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C53C5"/>
    <w:multiLevelType w:val="hybridMultilevel"/>
    <w:tmpl w:val="1216419A"/>
    <w:lvl w:ilvl="0" w:tplc="18D29F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3C1F4355"/>
    <w:multiLevelType w:val="hybridMultilevel"/>
    <w:tmpl w:val="371CB514"/>
    <w:lvl w:ilvl="0" w:tplc="BA1E830E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20A94"/>
    <w:multiLevelType w:val="hybridMultilevel"/>
    <w:tmpl w:val="69AED20C"/>
    <w:lvl w:ilvl="0" w:tplc="461A9ED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A7055"/>
    <w:multiLevelType w:val="hybridMultilevel"/>
    <w:tmpl w:val="FC9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B6152"/>
    <w:multiLevelType w:val="hybridMultilevel"/>
    <w:tmpl w:val="3F1C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326690"/>
    <w:multiLevelType w:val="hybridMultilevel"/>
    <w:tmpl w:val="84E4B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B503DF"/>
    <w:multiLevelType w:val="hybridMultilevel"/>
    <w:tmpl w:val="B76E9FA6"/>
    <w:lvl w:ilvl="0" w:tplc="52AA9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577A1"/>
    <w:multiLevelType w:val="hybridMultilevel"/>
    <w:tmpl w:val="1060AE78"/>
    <w:lvl w:ilvl="0" w:tplc="CFC2F574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26700"/>
    <w:multiLevelType w:val="hybridMultilevel"/>
    <w:tmpl w:val="9B208540"/>
    <w:lvl w:ilvl="0" w:tplc="9752D3FA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22AA5"/>
    <w:multiLevelType w:val="hybridMultilevel"/>
    <w:tmpl w:val="A87E73E0"/>
    <w:lvl w:ilvl="0" w:tplc="94BA4EE8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C27E7"/>
    <w:multiLevelType w:val="hybridMultilevel"/>
    <w:tmpl w:val="F084BD6E"/>
    <w:lvl w:ilvl="0" w:tplc="9CCCD26C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>
    <w:nsid w:val="599F76A1"/>
    <w:multiLevelType w:val="hybridMultilevel"/>
    <w:tmpl w:val="4C8A9924"/>
    <w:lvl w:ilvl="0" w:tplc="DDE08FB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420DF1"/>
    <w:multiLevelType w:val="hybridMultilevel"/>
    <w:tmpl w:val="68C0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30533"/>
    <w:multiLevelType w:val="hybridMultilevel"/>
    <w:tmpl w:val="CE4CE760"/>
    <w:lvl w:ilvl="0" w:tplc="B2109EF6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2D77CF"/>
    <w:multiLevelType w:val="hybridMultilevel"/>
    <w:tmpl w:val="319CA672"/>
    <w:lvl w:ilvl="0" w:tplc="843EAB54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0">
    <w:nsid w:val="685435D6"/>
    <w:multiLevelType w:val="hybridMultilevel"/>
    <w:tmpl w:val="AC6AEBC0"/>
    <w:lvl w:ilvl="0" w:tplc="64C43904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A3CB4"/>
    <w:multiLevelType w:val="hybridMultilevel"/>
    <w:tmpl w:val="EB32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F21333"/>
    <w:multiLevelType w:val="hybridMultilevel"/>
    <w:tmpl w:val="FD6CE294"/>
    <w:lvl w:ilvl="0" w:tplc="FAB6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7891F03"/>
    <w:multiLevelType w:val="hybridMultilevel"/>
    <w:tmpl w:val="433E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F753D"/>
    <w:multiLevelType w:val="hybridMultilevel"/>
    <w:tmpl w:val="B0EA753A"/>
    <w:lvl w:ilvl="0" w:tplc="E0FCDD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1"/>
  </w:num>
  <w:num w:numId="4">
    <w:abstractNumId w:val="0"/>
  </w:num>
  <w:num w:numId="5">
    <w:abstractNumId w:val="19"/>
  </w:num>
  <w:num w:numId="6">
    <w:abstractNumId w:val="5"/>
  </w:num>
  <w:num w:numId="7">
    <w:abstractNumId w:val="31"/>
  </w:num>
  <w:num w:numId="8">
    <w:abstractNumId w:val="9"/>
  </w:num>
  <w:num w:numId="9">
    <w:abstractNumId w:val="32"/>
  </w:num>
  <w:num w:numId="10">
    <w:abstractNumId w:val="10"/>
  </w:num>
  <w:num w:numId="11">
    <w:abstractNumId w:val="33"/>
  </w:num>
  <w:num w:numId="12">
    <w:abstractNumId w:val="14"/>
  </w:num>
  <w:num w:numId="13">
    <w:abstractNumId w:val="30"/>
  </w:num>
  <w:num w:numId="14">
    <w:abstractNumId w:val="12"/>
  </w:num>
  <w:num w:numId="15">
    <w:abstractNumId w:val="11"/>
  </w:num>
  <w:num w:numId="16">
    <w:abstractNumId w:val="27"/>
  </w:num>
  <w:num w:numId="17">
    <w:abstractNumId w:val="13"/>
  </w:num>
  <w:num w:numId="18">
    <w:abstractNumId w:val="3"/>
  </w:num>
  <w:num w:numId="19">
    <w:abstractNumId w:val="1"/>
  </w:num>
  <w:num w:numId="20">
    <w:abstractNumId w:val="22"/>
  </w:num>
  <w:num w:numId="21">
    <w:abstractNumId w:val="17"/>
  </w:num>
  <w:num w:numId="22">
    <w:abstractNumId w:val="2"/>
  </w:num>
  <w:num w:numId="23">
    <w:abstractNumId w:val="16"/>
  </w:num>
  <w:num w:numId="24">
    <w:abstractNumId w:val="34"/>
  </w:num>
  <w:num w:numId="25">
    <w:abstractNumId w:val="8"/>
  </w:num>
  <w:num w:numId="26">
    <w:abstractNumId w:val="25"/>
  </w:num>
  <w:num w:numId="27">
    <w:abstractNumId w:val="15"/>
  </w:num>
  <w:num w:numId="28">
    <w:abstractNumId w:val="29"/>
  </w:num>
  <w:num w:numId="29">
    <w:abstractNumId w:val="26"/>
  </w:num>
  <w:num w:numId="30">
    <w:abstractNumId w:val="18"/>
  </w:num>
  <w:num w:numId="31">
    <w:abstractNumId w:val="20"/>
  </w:num>
  <w:num w:numId="32">
    <w:abstractNumId w:val="4"/>
  </w:num>
  <w:num w:numId="33">
    <w:abstractNumId w:val="24"/>
  </w:num>
  <w:num w:numId="34">
    <w:abstractNumId w:val="2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66D"/>
    <w:rsid w:val="00002598"/>
    <w:rsid w:val="000059EF"/>
    <w:rsid w:val="00014B77"/>
    <w:rsid w:val="00015E96"/>
    <w:rsid w:val="000162A4"/>
    <w:rsid w:val="000168CB"/>
    <w:rsid w:val="00021CA8"/>
    <w:rsid w:val="00021D47"/>
    <w:rsid w:val="000270E7"/>
    <w:rsid w:val="000275A9"/>
    <w:rsid w:val="00037D8D"/>
    <w:rsid w:val="00042DB6"/>
    <w:rsid w:val="00043729"/>
    <w:rsid w:val="000452EE"/>
    <w:rsid w:val="00045309"/>
    <w:rsid w:val="00053CCE"/>
    <w:rsid w:val="00054EA7"/>
    <w:rsid w:val="00060886"/>
    <w:rsid w:val="0007299E"/>
    <w:rsid w:val="00073569"/>
    <w:rsid w:val="0007517A"/>
    <w:rsid w:val="00076AF3"/>
    <w:rsid w:val="000806A2"/>
    <w:rsid w:val="00080B97"/>
    <w:rsid w:val="00084BC1"/>
    <w:rsid w:val="000855B9"/>
    <w:rsid w:val="000858DE"/>
    <w:rsid w:val="00087A6C"/>
    <w:rsid w:val="000936A1"/>
    <w:rsid w:val="000959BD"/>
    <w:rsid w:val="00095C8B"/>
    <w:rsid w:val="000A5DA7"/>
    <w:rsid w:val="000A74A4"/>
    <w:rsid w:val="000C063E"/>
    <w:rsid w:val="000C3908"/>
    <w:rsid w:val="000C6C32"/>
    <w:rsid w:val="000F2D4C"/>
    <w:rsid w:val="000F5D57"/>
    <w:rsid w:val="0010058F"/>
    <w:rsid w:val="00102CC7"/>
    <w:rsid w:val="001038CC"/>
    <w:rsid w:val="00106A90"/>
    <w:rsid w:val="0011311C"/>
    <w:rsid w:val="00113651"/>
    <w:rsid w:val="00117880"/>
    <w:rsid w:val="00117EB0"/>
    <w:rsid w:val="00127B16"/>
    <w:rsid w:val="00133FCA"/>
    <w:rsid w:val="00135B79"/>
    <w:rsid w:val="001368F2"/>
    <w:rsid w:val="00145043"/>
    <w:rsid w:val="00145536"/>
    <w:rsid w:val="00145681"/>
    <w:rsid w:val="00145B8B"/>
    <w:rsid w:val="001509F2"/>
    <w:rsid w:val="00150B95"/>
    <w:rsid w:val="00161E85"/>
    <w:rsid w:val="00162CF9"/>
    <w:rsid w:val="001635FB"/>
    <w:rsid w:val="00164109"/>
    <w:rsid w:val="001644E9"/>
    <w:rsid w:val="00164888"/>
    <w:rsid w:val="001676C0"/>
    <w:rsid w:val="00171F9F"/>
    <w:rsid w:val="001720C5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B1AA7"/>
    <w:rsid w:val="001B5B3D"/>
    <w:rsid w:val="001C628C"/>
    <w:rsid w:val="001D04E4"/>
    <w:rsid w:val="001D2821"/>
    <w:rsid w:val="001D751D"/>
    <w:rsid w:val="001E4D5F"/>
    <w:rsid w:val="001E6F3C"/>
    <w:rsid w:val="001E7189"/>
    <w:rsid w:val="001F34C3"/>
    <w:rsid w:val="001F7776"/>
    <w:rsid w:val="0020597F"/>
    <w:rsid w:val="00213F40"/>
    <w:rsid w:val="002143AE"/>
    <w:rsid w:val="00214710"/>
    <w:rsid w:val="00227755"/>
    <w:rsid w:val="00227B96"/>
    <w:rsid w:val="002317D1"/>
    <w:rsid w:val="00231968"/>
    <w:rsid w:val="0023328E"/>
    <w:rsid w:val="00244365"/>
    <w:rsid w:val="002470B8"/>
    <w:rsid w:val="00253040"/>
    <w:rsid w:val="002573A5"/>
    <w:rsid w:val="00261FB2"/>
    <w:rsid w:val="00263CD9"/>
    <w:rsid w:val="002648B3"/>
    <w:rsid w:val="00266225"/>
    <w:rsid w:val="002728BB"/>
    <w:rsid w:val="00277D5D"/>
    <w:rsid w:val="00283D67"/>
    <w:rsid w:val="00284C15"/>
    <w:rsid w:val="00287B8F"/>
    <w:rsid w:val="00294ADA"/>
    <w:rsid w:val="00295769"/>
    <w:rsid w:val="002A4439"/>
    <w:rsid w:val="002A51F5"/>
    <w:rsid w:val="002B304E"/>
    <w:rsid w:val="002C1DE3"/>
    <w:rsid w:val="002C5925"/>
    <w:rsid w:val="002C6017"/>
    <w:rsid w:val="002C7870"/>
    <w:rsid w:val="002D2EAD"/>
    <w:rsid w:val="002D5FC0"/>
    <w:rsid w:val="002E3852"/>
    <w:rsid w:val="002E4598"/>
    <w:rsid w:val="002F3B24"/>
    <w:rsid w:val="002F4800"/>
    <w:rsid w:val="002F6B80"/>
    <w:rsid w:val="002F7D90"/>
    <w:rsid w:val="00302C7E"/>
    <w:rsid w:val="00307348"/>
    <w:rsid w:val="00307BE7"/>
    <w:rsid w:val="0031632C"/>
    <w:rsid w:val="003163C1"/>
    <w:rsid w:val="00322474"/>
    <w:rsid w:val="00330CB5"/>
    <w:rsid w:val="00337C8B"/>
    <w:rsid w:val="0034406D"/>
    <w:rsid w:val="003470B1"/>
    <w:rsid w:val="00362DC1"/>
    <w:rsid w:val="00363032"/>
    <w:rsid w:val="00366FF0"/>
    <w:rsid w:val="003747E8"/>
    <w:rsid w:val="00374CA0"/>
    <w:rsid w:val="003753AA"/>
    <w:rsid w:val="003756C3"/>
    <w:rsid w:val="0038218F"/>
    <w:rsid w:val="003826BD"/>
    <w:rsid w:val="00384CC7"/>
    <w:rsid w:val="00385FD5"/>
    <w:rsid w:val="003860EB"/>
    <w:rsid w:val="00390CAD"/>
    <w:rsid w:val="003925C0"/>
    <w:rsid w:val="003948E2"/>
    <w:rsid w:val="003A2E60"/>
    <w:rsid w:val="003A5B33"/>
    <w:rsid w:val="003B0E9A"/>
    <w:rsid w:val="003B2D4B"/>
    <w:rsid w:val="003C3DEC"/>
    <w:rsid w:val="003C6ADC"/>
    <w:rsid w:val="003C71B2"/>
    <w:rsid w:val="003D0AB0"/>
    <w:rsid w:val="003D29D7"/>
    <w:rsid w:val="003D341A"/>
    <w:rsid w:val="003D55FA"/>
    <w:rsid w:val="003E0F38"/>
    <w:rsid w:val="003E5B42"/>
    <w:rsid w:val="003F6323"/>
    <w:rsid w:val="003F6EA1"/>
    <w:rsid w:val="00407D8A"/>
    <w:rsid w:val="00413EDF"/>
    <w:rsid w:val="00421055"/>
    <w:rsid w:val="0042117C"/>
    <w:rsid w:val="004229ED"/>
    <w:rsid w:val="00434EDE"/>
    <w:rsid w:val="004358CF"/>
    <w:rsid w:val="00436BEC"/>
    <w:rsid w:val="00436FA5"/>
    <w:rsid w:val="004371D1"/>
    <w:rsid w:val="004413E6"/>
    <w:rsid w:val="004415A9"/>
    <w:rsid w:val="00464899"/>
    <w:rsid w:val="00475E96"/>
    <w:rsid w:val="00476751"/>
    <w:rsid w:val="00476D1A"/>
    <w:rsid w:val="00477342"/>
    <w:rsid w:val="00481695"/>
    <w:rsid w:val="00482D43"/>
    <w:rsid w:val="00483F4E"/>
    <w:rsid w:val="00491097"/>
    <w:rsid w:val="00497B8B"/>
    <w:rsid w:val="004A395A"/>
    <w:rsid w:val="004A4B6B"/>
    <w:rsid w:val="004B4AF1"/>
    <w:rsid w:val="004B53DE"/>
    <w:rsid w:val="004B65BD"/>
    <w:rsid w:val="004C048B"/>
    <w:rsid w:val="004C1007"/>
    <w:rsid w:val="004C32E5"/>
    <w:rsid w:val="004C4F4B"/>
    <w:rsid w:val="004C5315"/>
    <w:rsid w:val="004C7049"/>
    <w:rsid w:val="004D27D8"/>
    <w:rsid w:val="004D4FA0"/>
    <w:rsid w:val="004E1B38"/>
    <w:rsid w:val="004F3205"/>
    <w:rsid w:val="004F36FD"/>
    <w:rsid w:val="00501D7D"/>
    <w:rsid w:val="00504E1D"/>
    <w:rsid w:val="005111BF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6CD"/>
    <w:rsid w:val="0054115B"/>
    <w:rsid w:val="00541D14"/>
    <w:rsid w:val="00541E0F"/>
    <w:rsid w:val="00542A0B"/>
    <w:rsid w:val="00550495"/>
    <w:rsid w:val="00556B5C"/>
    <w:rsid w:val="0055760B"/>
    <w:rsid w:val="0056361E"/>
    <w:rsid w:val="005754A7"/>
    <w:rsid w:val="00580AB1"/>
    <w:rsid w:val="00584B7C"/>
    <w:rsid w:val="00594083"/>
    <w:rsid w:val="00596359"/>
    <w:rsid w:val="005A2592"/>
    <w:rsid w:val="005A52E2"/>
    <w:rsid w:val="005A6EA7"/>
    <w:rsid w:val="005B1046"/>
    <w:rsid w:val="005C39A8"/>
    <w:rsid w:val="005C3F75"/>
    <w:rsid w:val="005D1989"/>
    <w:rsid w:val="005D5A3D"/>
    <w:rsid w:val="005D648E"/>
    <w:rsid w:val="005D6769"/>
    <w:rsid w:val="005E1B87"/>
    <w:rsid w:val="005E751E"/>
    <w:rsid w:val="005E7FF8"/>
    <w:rsid w:val="005F241C"/>
    <w:rsid w:val="00600746"/>
    <w:rsid w:val="006053F4"/>
    <w:rsid w:val="00621054"/>
    <w:rsid w:val="0062407B"/>
    <w:rsid w:val="006264C7"/>
    <w:rsid w:val="00631BBA"/>
    <w:rsid w:val="006351CF"/>
    <w:rsid w:val="00637BED"/>
    <w:rsid w:val="0064576D"/>
    <w:rsid w:val="006470C1"/>
    <w:rsid w:val="00653E48"/>
    <w:rsid w:val="006552AC"/>
    <w:rsid w:val="0065618B"/>
    <w:rsid w:val="006616C6"/>
    <w:rsid w:val="0066515E"/>
    <w:rsid w:val="00666F07"/>
    <w:rsid w:val="0067634F"/>
    <w:rsid w:val="00676EE7"/>
    <w:rsid w:val="00682F89"/>
    <w:rsid w:val="0068730B"/>
    <w:rsid w:val="00690809"/>
    <w:rsid w:val="00694299"/>
    <w:rsid w:val="0069675C"/>
    <w:rsid w:val="006A1F1C"/>
    <w:rsid w:val="006A25A8"/>
    <w:rsid w:val="006A3AFF"/>
    <w:rsid w:val="006A60BE"/>
    <w:rsid w:val="006B126E"/>
    <w:rsid w:val="006B1874"/>
    <w:rsid w:val="006B7B25"/>
    <w:rsid w:val="006C303A"/>
    <w:rsid w:val="006C3326"/>
    <w:rsid w:val="006E1D75"/>
    <w:rsid w:val="006E65C3"/>
    <w:rsid w:val="006F3B16"/>
    <w:rsid w:val="006F6CBB"/>
    <w:rsid w:val="0070416B"/>
    <w:rsid w:val="00717591"/>
    <w:rsid w:val="007230C6"/>
    <w:rsid w:val="00730136"/>
    <w:rsid w:val="00730F54"/>
    <w:rsid w:val="00733363"/>
    <w:rsid w:val="0074124A"/>
    <w:rsid w:val="00742762"/>
    <w:rsid w:val="0074479E"/>
    <w:rsid w:val="00751F85"/>
    <w:rsid w:val="00755309"/>
    <w:rsid w:val="0075537F"/>
    <w:rsid w:val="00763DF3"/>
    <w:rsid w:val="0077207F"/>
    <w:rsid w:val="00772CD4"/>
    <w:rsid w:val="00787FD2"/>
    <w:rsid w:val="007908C0"/>
    <w:rsid w:val="00791D94"/>
    <w:rsid w:val="007922F9"/>
    <w:rsid w:val="007A0D72"/>
    <w:rsid w:val="007A1BDB"/>
    <w:rsid w:val="007A2184"/>
    <w:rsid w:val="007B42DE"/>
    <w:rsid w:val="007B7FB0"/>
    <w:rsid w:val="007C35AF"/>
    <w:rsid w:val="007D1048"/>
    <w:rsid w:val="007E0CFD"/>
    <w:rsid w:val="007E4405"/>
    <w:rsid w:val="007E6DA7"/>
    <w:rsid w:val="007F227A"/>
    <w:rsid w:val="007F385F"/>
    <w:rsid w:val="007F4DB6"/>
    <w:rsid w:val="008013C1"/>
    <w:rsid w:val="00802637"/>
    <w:rsid w:val="00816568"/>
    <w:rsid w:val="00817EE3"/>
    <w:rsid w:val="0082189E"/>
    <w:rsid w:val="00822849"/>
    <w:rsid w:val="00822BC6"/>
    <w:rsid w:val="00831342"/>
    <w:rsid w:val="0083170F"/>
    <w:rsid w:val="00831E0F"/>
    <w:rsid w:val="00833001"/>
    <w:rsid w:val="00836CC0"/>
    <w:rsid w:val="00837BB1"/>
    <w:rsid w:val="00840537"/>
    <w:rsid w:val="00842C44"/>
    <w:rsid w:val="00844DC7"/>
    <w:rsid w:val="008479D9"/>
    <w:rsid w:val="00851AA9"/>
    <w:rsid w:val="00856CB4"/>
    <w:rsid w:val="00862B6D"/>
    <w:rsid w:val="00867F06"/>
    <w:rsid w:val="0087231C"/>
    <w:rsid w:val="00872B40"/>
    <w:rsid w:val="00877416"/>
    <w:rsid w:val="008835A2"/>
    <w:rsid w:val="0088604B"/>
    <w:rsid w:val="00892F45"/>
    <w:rsid w:val="008A1461"/>
    <w:rsid w:val="008A5AE3"/>
    <w:rsid w:val="008A60A6"/>
    <w:rsid w:val="008A76E1"/>
    <w:rsid w:val="008B360F"/>
    <w:rsid w:val="008B5207"/>
    <w:rsid w:val="008B5CD8"/>
    <w:rsid w:val="008C4F32"/>
    <w:rsid w:val="008D6A29"/>
    <w:rsid w:val="008E42A9"/>
    <w:rsid w:val="008F04FD"/>
    <w:rsid w:val="008F2C3B"/>
    <w:rsid w:val="008F3545"/>
    <w:rsid w:val="008F46D4"/>
    <w:rsid w:val="009033AC"/>
    <w:rsid w:val="00906869"/>
    <w:rsid w:val="00911C02"/>
    <w:rsid w:val="00915D35"/>
    <w:rsid w:val="00916B04"/>
    <w:rsid w:val="00916EEF"/>
    <w:rsid w:val="00916F79"/>
    <w:rsid w:val="00920417"/>
    <w:rsid w:val="0093105A"/>
    <w:rsid w:val="00937C06"/>
    <w:rsid w:val="009401A6"/>
    <w:rsid w:val="00945D93"/>
    <w:rsid w:val="0095086A"/>
    <w:rsid w:val="00953E67"/>
    <w:rsid w:val="0095663A"/>
    <w:rsid w:val="00966614"/>
    <w:rsid w:val="0096779D"/>
    <w:rsid w:val="009773D0"/>
    <w:rsid w:val="0098371B"/>
    <w:rsid w:val="0098774A"/>
    <w:rsid w:val="00990482"/>
    <w:rsid w:val="0099085F"/>
    <w:rsid w:val="00996ACF"/>
    <w:rsid w:val="009A7603"/>
    <w:rsid w:val="009B3E03"/>
    <w:rsid w:val="009B69ED"/>
    <w:rsid w:val="009B7ED0"/>
    <w:rsid w:val="009D030D"/>
    <w:rsid w:val="009D1BD8"/>
    <w:rsid w:val="009D43D0"/>
    <w:rsid w:val="009D61D8"/>
    <w:rsid w:val="009F28E4"/>
    <w:rsid w:val="009F2D52"/>
    <w:rsid w:val="009F58DD"/>
    <w:rsid w:val="00A148EA"/>
    <w:rsid w:val="00A152F1"/>
    <w:rsid w:val="00A20B7C"/>
    <w:rsid w:val="00A24715"/>
    <w:rsid w:val="00A3311F"/>
    <w:rsid w:val="00A33858"/>
    <w:rsid w:val="00A423F8"/>
    <w:rsid w:val="00A46E7D"/>
    <w:rsid w:val="00A56047"/>
    <w:rsid w:val="00A5712C"/>
    <w:rsid w:val="00A607C6"/>
    <w:rsid w:val="00A621E9"/>
    <w:rsid w:val="00A62DE7"/>
    <w:rsid w:val="00A64574"/>
    <w:rsid w:val="00A64D58"/>
    <w:rsid w:val="00A659C2"/>
    <w:rsid w:val="00A66779"/>
    <w:rsid w:val="00A674E9"/>
    <w:rsid w:val="00A71434"/>
    <w:rsid w:val="00A73B24"/>
    <w:rsid w:val="00A75006"/>
    <w:rsid w:val="00A75DFD"/>
    <w:rsid w:val="00A76240"/>
    <w:rsid w:val="00A83A24"/>
    <w:rsid w:val="00A9037C"/>
    <w:rsid w:val="00A954AC"/>
    <w:rsid w:val="00A95837"/>
    <w:rsid w:val="00A96425"/>
    <w:rsid w:val="00AB0AA5"/>
    <w:rsid w:val="00AB1EFA"/>
    <w:rsid w:val="00AC63AC"/>
    <w:rsid w:val="00AC6711"/>
    <w:rsid w:val="00AD06BF"/>
    <w:rsid w:val="00AD0E2B"/>
    <w:rsid w:val="00AD28C8"/>
    <w:rsid w:val="00AD31E5"/>
    <w:rsid w:val="00AD32B9"/>
    <w:rsid w:val="00AD3B3A"/>
    <w:rsid w:val="00AD4F50"/>
    <w:rsid w:val="00AD6056"/>
    <w:rsid w:val="00AD6799"/>
    <w:rsid w:val="00AD6ED0"/>
    <w:rsid w:val="00AE226A"/>
    <w:rsid w:val="00AE24A0"/>
    <w:rsid w:val="00AE4910"/>
    <w:rsid w:val="00AE55FB"/>
    <w:rsid w:val="00AE6817"/>
    <w:rsid w:val="00B01D64"/>
    <w:rsid w:val="00B0573B"/>
    <w:rsid w:val="00B06372"/>
    <w:rsid w:val="00B10C1D"/>
    <w:rsid w:val="00B130EB"/>
    <w:rsid w:val="00B1620A"/>
    <w:rsid w:val="00B22232"/>
    <w:rsid w:val="00B2509F"/>
    <w:rsid w:val="00B31B40"/>
    <w:rsid w:val="00B333BD"/>
    <w:rsid w:val="00B33BCC"/>
    <w:rsid w:val="00B33F82"/>
    <w:rsid w:val="00B55821"/>
    <w:rsid w:val="00B57033"/>
    <w:rsid w:val="00B615AB"/>
    <w:rsid w:val="00B62ABA"/>
    <w:rsid w:val="00B73ACE"/>
    <w:rsid w:val="00B7503A"/>
    <w:rsid w:val="00B75ACC"/>
    <w:rsid w:val="00B8639F"/>
    <w:rsid w:val="00B871BD"/>
    <w:rsid w:val="00B87977"/>
    <w:rsid w:val="00B93D23"/>
    <w:rsid w:val="00BA0EA4"/>
    <w:rsid w:val="00BA62CF"/>
    <w:rsid w:val="00BC14A4"/>
    <w:rsid w:val="00BC4B7D"/>
    <w:rsid w:val="00BC6921"/>
    <w:rsid w:val="00BD352C"/>
    <w:rsid w:val="00BE4A26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05A61"/>
    <w:rsid w:val="00C10AC3"/>
    <w:rsid w:val="00C12794"/>
    <w:rsid w:val="00C15945"/>
    <w:rsid w:val="00C16209"/>
    <w:rsid w:val="00C17062"/>
    <w:rsid w:val="00C26AB9"/>
    <w:rsid w:val="00C31AE0"/>
    <w:rsid w:val="00C33313"/>
    <w:rsid w:val="00C40D2A"/>
    <w:rsid w:val="00C42D97"/>
    <w:rsid w:val="00C43A7C"/>
    <w:rsid w:val="00C4501E"/>
    <w:rsid w:val="00C51ACB"/>
    <w:rsid w:val="00C52EF6"/>
    <w:rsid w:val="00C5374B"/>
    <w:rsid w:val="00C560E1"/>
    <w:rsid w:val="00C61920"/>
    <w:rsid w:val="00C6404D"/>
    <w:rsid w:val="00C67848"/>
    <w:rsid w:val="00C754FD"/>
    <w:rsid w:val="00C761D4"/>
    <w:rsid w:val="00C80D86"/>
    <w:rsid w:val="00C82BD2"/>
    <w:rsid w:val="00C90549"/>
    <w:rsid w:val="00C90880"/>
    <w:rsid w:val="00C92F2B"/>
    <w:rsid w:val="00C95453"/>
    <w:rsid w:val="00CA7D88"/>
    <w:rsid w:val="00CB18A9"/>
    <w:rsid w:val="00CB547D"/>
    <w:rsid w:val="00CB7450"/>
    <w:rsid w:val="00CC2CEF"/>
    <w:rsid w:val="00CC3BB9"/>
    <w:rsid w:val="00CC51DA"/>
    <w:rsid w:val="00CC5B04"/>
    <w:rsid w:val="00CC5CB3"/>
    <w:rsid w:val="00CD29F3"/>
    <w:rsid w:val="00CD3C50"/>
    <w:rsid w:val="00CD497C"/>
    <w:rsid w:val="00CD5BC4"/>
    <w:rsid w:val="00CD5BF9"/>
    <w:rsid w:val="00CE6378"/>
    <w:rsid w:val="00CF1DDB"/>
    <w:rsid w:val="00D00878"/>
    <w:rsid w:val="00D02555"/>
    <w:rsid w:val="00D04C03"/>
    <w:rsid w:val="00D13988"/>
    <w:rsid w:val="00D1434D"/>
    <w:rsid w:val="00D1640F"/>
    <w:rsid w:val="00D17081"/>
    <w:rsid w:val="00D23009"/>
    <w:rsid w:val="00D263AF"/>
    <w:rsid w:val="00D30894"/>
    <w:rsid w:val="00D32F95"/>
    <w:rsid w:val="00D334C4"/>
    <w:rsid w:val="00D356B7"/>
    <w:rsid w:val="00D372A0"/>
    <w:rsid w:val="00D41550"/>
    <w:rsid w:val="00D429DD"/>
    <w:rsid w:val="00D42EB6"/>
    <w:rsid w:val="00D434A8"/>
    <w:rsid w:val="00D4709D"/>
    <w:rsid w:val="00D47559"/>
    <w:rsid w:val="00D51F85"/>
    <w:rsid w:val="00D546EF"/>
    <w:rsid w:val="00D54EDE"/>
    <w:rsid w:val="00D56547"/>
    <w:rsid w:val="00D5655F"/>
    <w:rsid w:val="00D622BE"/>
    <w:rsid w:val="00D734C5"/>
    <w:rsid w:val="00D80DB3"/>
    <w:rsid w:val="00D819FA"/>
    <w:rsid w:val="00DA26F9"/>
    <w:rsid w:val="00DA40E1"/>
    <w:rsid w:val="00DA4E45"/>
    <w:rsid w:val="00DC469C"/>
    <w:rsid w:val="00DC49BA"/>
    <w:rsid w:val="00DC4F1F"/>
    <w:rsid w:val="00DC5B8F"/>
    <w:rsid w:val="00DC62AE"/>
    <w:rsid w:val="00DD1253"/>
    <w:rsid w:val="00DD2F14"/>
    <w:rsid w:val="00DD325F"/>
    <w:rsid w:val="00DD5BB5"/>
    <w:rsid w:val="00DD6DC3"/>
    <w:rsid w:val="00DF11B2"/>
    <w:rsid w:val="00DF3BFC"/>
    <w:rsid w:val="00DF6284"/>
    <w:rsid w:val="00E029D0"/>
    <w:rsid w:val="00E068EF"/>
    <w:rsid w:val="00E1104C"/>
    <w:rsid w:val="00E13398"/>
    <w:rsid w:val="00E20B42"/>
    <w:rsid w:val="00E26E26"/>
    <w:rsid w:val="00E27624"/>
    <w:rsid w:val="00E27E44"/>
    <w:rsid w:val="00E3085D"/>
    <w:rsid w:val="00E315F0"/>
    <w:rsid w:val="00E4253C"/>
    <w:rsid w:val="00E44EC7"/>
    <w:rsid w:val="00E47327"/>
    <w:rsid w:val="00E57DB5"/>
    <w:rsid w:val="00E70106"/>
    <w:rsid w:val="00E70B6B"/>
    <w:rsid w:val="00E746F2"/>
    <w:rsid w:val="00E77BB4"/>
    <w:rsid w:val="00E80BC3"/>
    <w:rsid w:val="00E86E86"/>
    <w:rsid w:val="00E93272"/>
    <w:rsid w:val="00E9365B"/>
    <w:rsid w:val="00E93B7B"/>
    <w:rsid w:val="00E967F0"/>
    <w:rsid w:val="00EA204C"/>
    <w:rsid w:val="00EB010E"/>
    <w:rsid w:val="00EB3EFD"/>
    <w:rsid w:val="00EB4BB1"/>
    <w:rsid w:val="00EB5590"/>
    <w:rsid w:val="00EB75B4"/>
    <w:rsid w:val="00EC4A37"/>
    <w:rsid w:val="00EC6614"/>
    <w:rsid w:val="00ED5AAC"/>
    <w:rsid w:val="00EE3BB7"/>
    <w:rsid w:val="00EF0C4E"/>
    <w:rsid w:val="00EF256A"/>
    <w:rsid w:val="00EF586E"/>
    <w:rsid w:val="00EF5F38"/>
    <w:rsid w:val="00F0466B"/>
    <w:rsid w:val="00F04AA7"/>
    <w:rsid w:val="00F0715B"/>
    <w:rsid w:val="00F10910"/>
    <w:rsid w:val="00F16837"/>
    <w:rsid w:val="00F219EE"/>
    <w:rsid w:val="00F26238"/>
    <w:rsid w:val="00F262CC"/>
    <w:rsid w:val="00F35C06"/>
    <w:rsid w:val="00F361F4"/>
    <w:rsid w:val="00F36839"/>
    <w:rsid w:val="00F36CB5"/>
    <w:rsid w:val="00F42E1F"/>
    <w:rsid w:val="00F47514"/>
    <w:rsid w:val="00F47BCA"/>
    <w:rsid w:val="00F578F2"/>
    <w:rsid w:val="00F61BA9"/>
    <w:rsid w:val="00F63692"/>
    <w:rsid w:val="00F649C0"/>
    <w:rsid w:val="00F66BD8"/>
    <w:rsid w:val="00F66C6D"/>
    <w:rsid w:val="00F71BA7"/>
    <w:rsid w:val="00F841BB"/>
    <w:rsid w:val="00F97CDC"/>
    <w:rsid w:val="00FA1178"/>
    <w:rsid w:val="00FA2BCB"/>
    <w:rsid w:val="00FB207A"/>
    <w:rsid w:val="00FB2FB1"/>
    <w:rsid w:val="00FB4BF6"/>
    <w:rsid w:val="00FC5306"/>
    <w:rsid w:val="00FD184D"/>
    <w:rsid w:val="00FD186F"/>
    <w:rsid w:val="00FD256A"/>
    <w:rsid w:val="00FD2CE3"/>
    <w:rsid w:val="00FD5FC3"/>
    <w:rsid w:val="00FE18C7"/>
    <w:rsid w:val="00FE60B2"/>
    <w:rsid w:val="00FE69D0"/>
    <w:rsid w:val="00FF0A3B"/>
    <w:rsid w:val="00FF23B1"/>
    <w:rsid w:val="00FF25AE"/>
    <w:rsid w:val="00FF3BFF"/>
    <w:rsid w:val="00FF446D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4"/>
      </o:rules>
    </o:shapelayout>
  </w:shapeDefaults>
  <w:decimalSymbol w:val="."/>
  <w:listSeparator w:val=","/>
  <w15:docId w15:val="{57E3DF2A-8903-4C46-9552-F180D2FB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styleId="af1">
    <w:name w:val="Hyperlink"/>
    <w:basedOn w:val="a0"/>
    <w:uiPriority w:val="99"/>
    <w:semiHidden/>
    <w:unhideWhenUsed/>
    <w:rsid w:val="004371D1"/>
    <w:rPr>
      <w:color w:val="0000FF"/>
      <w:u w:val="single"/>
    </w:rPr>
  </w:style>
  <w:style w:type="paragraph" w:customStyle="1" w:styleId="af2">
    <w:name w:val="...."/>
    <w:basedOn w:val="Default"/>
    <w:next w:val="Default"/>
    <w:rsid w:val="00F361F4"/>
    <w:rPr>
      <w:rFonts w:cs="Angsana New"/>
      <w:color w:val="auto"/>
    </w:rPr>
  </w:style>
  <w:style w:type="paragraph" w:customStyle="1" w:styleId="ListParagraph1">
    <w:name w:val="List Paragraph1"/>
    <w:basedOn w:val="a"/>
    <w:rsid w:val="00621054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601F-67E0-4438-9D0C-61D81FC2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60</Pages>
  <Words>18013</Words>
  <Characters>102677</Characters>
  <Application>Microsoft Office Word</Application>
  <DocSecurity>0</DocSecurity>
  <Lines>855</Lines>
  <Paragraphs>240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</cp:lastModifiedBy>
  <cp:revision>158</cp:revision>
  <cp:lastPrinted>2016-05-19T09:38:00Z</cp:lastPrinted>
  <dcterms:created xsi:type="dcterms:W3CDTF">2015-05-16T03:53:00Z</dcterms:created>
  <dcterms:modified xsi:type="dcterms:W3CDTF">2016-09-03T08:05:00Z</dcterms:modified>
</cp:coreProperties>
</file>