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013" w:rsidRPr="002C4077" w:rsidRDefault="003067B1" w:rsidP="001B5013">
      <w:pPr>
        <w:ind w:right="26"/>
        <w:jc w:val="center"/>
        <w:rPr>
          <w:rFonts w:ascii="TH Niramit AS" w:hAnsi="TH Niramit AS" w:cs="TH Niramit AS"/>
          <w:b/>
          <w:bCs/>
          <w:color w:val="FF0000"/>
          <w:sz w:val="36"/>
          <w:szCs w:val="36"/>
        </w:rPr>
      </w:pPr>
      <w:r>
        <w:rPr>
          <w:rFonts w:ascii="TH Niramit AS" w:hAnsi="TH Niramit AS" w:cs="TH Niramit AS" w:hint="cs"/>
          <w:b/>
          <w:bCs/>
          <w:color w:val="FF0000"/>
          <w:sz w:val="36"/>
          <w:szCs w:val="36"/>
          <w:cs/>
        </w:rPr>
        <w:t>แบบฟอร์ม</w:t>
      </w:r>
      <w:r w:rsidR="001B5013" w:rsidRPr="002C4077">
        <w:rPr>
          <w:rFonts w:ascii="TH Niramit AS" w:hAnsi="TH Niramit AS" w:cs="TH Niramit AS"/>
          <w:b/>
          <w:bCs/>
          <w:color w:val="FF0000"/>
          <w:sz w:val="36"/>
          <w:szCs w:val="36"/>
          <w:cs/>
        </w:rPr>
        <w:t>รายงานการประเมินตนเอง ระดับคณะ</w:t>
      </w:r>
    </w:p>
    <w:p w:rsidR="005840AC" w:rsidRPr="002C4077" w:rsidRDefault="003067B1" w:rsidP="005840AC">
      <w:pPr>
        <w:jc w:val="center"/>
        <w:rPr>
          <w:rFonts w:ascii="TH Niramit AS" w:eastAsia="Times New Roman" w:hAnsi="TH Niramit AS" w:cs="TH Niramit AS"/>
          <w:b/>
          <w:bCs/>
          <w:color w:val="FF0000"/>
        </w:rPr>
      </w:pPr>
      <w:r>
        <w:rPr>
          <w:rFonts w:ascii="TH Niramit AS" w:hAnsi="TH Niramit AS" w:cs="TH Niramit AS" w:hint="cs"/>
          <w:b/>
          <w:bCs/>
          <w:color w:val="FF0000"/>
          <w:cs/>
        </w:rPr>
        <w:t>หน่วยงาน</w:t>
      </w:r>
      <w:r w:rsidR="001B5013" w:rsidRPr="002C4077">
        <w:rPr>
          <w:rFonts w:ascii="TH Niramit AS" w:hAnsi="TH Niramit AS" w:cs="TH Niramit AS"/>
          <w:b/>
          <w:bCs/>
          <w:color w:val="FF0000"/>
          <w:cs/>
        </w:rPr>
        <w:t>สามารถปรับ</w:t>
      </w:r>
      <w:r w:rsidR="005840AC" w:rsidRPr="002C4077">
        <w:rPr>
          <w:rFonts w:ascii="TH Niramit AS" w:hAnsi="TH Niramit AS" w:cs="TH Niramit AS"/>
          <w:b/>
          <w:bCs/>
          <w:color w:val="FF0000"/>
          <w:cs/>
        </w:rPr>
        <w:t>ปรุงเปลี่ยนแปลงแบบฟอร์มนี้</w:t>
      </w:r>
      <w:r w:rsidR="001B5013" w:rsidRPr="002C4077">
        <w:rPr>
          <w:rFonts w:ascii="TH Niramit AS" w:hAnsi="TH Niramit AS" w:cs="TH Niramit AS"/>
          <w:b/>
          <w:bCs/>
          <w:color w:val="FF0000"/>
          <w:cs/>
        </w:rPr>
        <w:t>ได้</w:t>
      </w:r>
      <w:r w:rsidR="005840AC" w:rsidRPr="002C4077">
        <w:rPr>
          <w:rFonts w:ascii="TH Niramit AS" w:hAnsi="TH Niramit AS" w:cs="TH Niramit AS"/>
          <w:b/>
          <w:bCs/>
          <w:color w:val="FF0000"/>
          <w:cs/>
        </w:rPr>
        <w:t xml:space="preserve">ตามความเหมาะสม </w:t>
      </w:r>
      <w:r w:rsidR="002C4077">
        <w:rPr>
          <w:rFonts w:ascii="TH Niramit AS" w:eastAsia="Times New Roman" w:hAnsi="TH Niramit AS" w:cs="TH Niramit AS"/>
          <w:b/>
          <w:bCs/>
          <w:color w:val="FF0000"/>
          <w:cs/>
        </w:rPr>
        <w:br/>
      </w:r>
      <w:r w:rsidR="005840AC" w:rsidRPr="002C4077">
        <w:rPr>
          <w:rFonts w:ascii="TH Niramit AS" w:eastAsia="Times New Roman" w:hAnsi="TH Niramit AS" w:cs="TH Niramit AS"/>
          <w:b/>
          <w:bCs/>
          <w:color w:val="FF0000"/>
          <w:cs/>
        </w:rPr>
        <w:t>หรือถ้า</w:t>
      </w:r>
      <w:r>
        <w:rPr>
          <w:rFonts w:ascii="TH Niramit AS" w:eastAsia="Times New Roman" w:hAnsi="TH Niramit AS" w:cs="TH Niramit AS" w:hint="cs"/>
          <w:b/>
          <w:bCs/>
          <w:color w:val="FF0000"/>
          <w:cs/>
        </w:rPr>
        <w:t>หน่วยงาน</w:t>
      </w:r>
      <w:r w:rsidR="005840AC" w:rsidRPr="002C4077">
        <w:rPr>
          <w:rFonts w:ascii="TH Niramit AS" w:eastAsia="Times New Roman" w:hAnsi="TH Niramit AS" w:cs="TH Niramit AS"/>
          <w:b/>
          <w:bCs/>
          <w:color w:val="FF0000"/>
          <w:cs/>
        </w:rPr>
        <w:t>มีแบบฟอร์มที่จัดทำไว้แล้วสามารถใช้แบบฟอร์มของ</w:t>
      </w:r>
      <w:r>
        <w:rPr>
          <w:rFonts w:ascii="TH Niramit AS" w:eastAsia="Times New Roman" w:hAnsi="TH Niramit AS" w:cs="TH Niramit AS" w:hint="cs"/>
          <w:b/>
          <w:bCs/>
          <w:color w:val="FF0000"/>
          <w:cs/>
        </w:rPr>
        <w:t>หน่วยงาน</w:t>
      </w:r>
      <w:r w:rsidR="005840AC" w:rsidRPr="002C4077">
        <w:rPr>
          <w:rFonts w:ascii="TH Niramit AS" w:eastAsia="Times New Roman" w:hAnsi="TH Niramit AS" w:cs="TH Niramit AS"/>
          <w:b/>
          <w:bCs/>
          <w:color w:val="FF0000"/>
          <w:cs/>
        </w:rPr>
        <w:t xml:space="preserve">ได้ </w:t>
      </w:r>
      <w:r w:rsidR="002C4077">
        <w:rPr>
          <w:rFonts w:ascii="TH Niramit AS" w:eastAsia="Times New Roman" w:hAnsi="TH Niramit AS" w:cs="TH Niramit AS"/>
          <w:b/>
          <w:bCs/>
          <w:color w:val="FF0000"/>
          <w:cs/>
        </w:rPr>
        <w:br/>
      </w:r>
      <w:r w:rsidR="005840AC" w:rsidRPr="002C4077">
        <w:rPr>
          <w:rFonts w:ascii="TH Niramit AS" w:eastAsia="Times New Roman" w:hAnsi="TH Niramit AS" w:cs="TH Niramit AS"/>
          <w:b/>
          <w:bCs/>
          <w:color w:val="FF0000"/>
          <w:cs/>
        </w:rPr>
        <w:t>แต่ขอให้มีการรายงานข้อมูลครบถ้วนทุกตัวบ่งชี้</w:t>
      </w:r>
    </w:p>
    <w:p w:rsidR="001B5013" w:rsidRDefault="001B5013" w:rsidP="001B5013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2265680</wp:posOffset>
            </wp:positionH>
            <wp:positionV relativeFrom="paragraph">
              <wp:posOffset>50800</wp:posOffset>
            </wp:positionV>
            <wp:extent cx="1205865" cy="1629410"/>
            <wp:effectExtent l="0" t="0" r="0" b="0"/>
            <wp:wrapSquare wrapText="right"/>
            <wp:docPr id="2" name="Picture 2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62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Default="005970C5" w:rsidP="0080072F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80072F" w:rsidRDefault="0080072F" w:rsidP="0080072F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80072F" w:rsidRPr="0080072F" w:rsidRDefault="0080072F" w:rsidP="0080072F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5970C5" w:rsidRPr="002C4077" w:rsidRDefault="005970C5" w:rsidP="005970C5">
      <w:pPr>
        <w:jc w:val="center"/>
        <w:rPr>
          <w:rFonts w:ascii="TH Niramit AS" w:hAnsi="TH Niramit AS" w:cs="TH Niramit AS"/>
          <w:b/>
          <w:bCs/>
          <w:sz w:val="48"/>
          <w:szCs w:val="48"/>
        </w:rPr>
      </w:pP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>รายงานการประเมินตนเอง</w:t>
      </w:r>
    </w:p>
    <w:p w:rsidR="005970C5" w:rsidRDefault="005970C5" w:rsidP="005970C5">
      <w:pPr>
        <w:jc w:val="center"/>
        <w:rPr>
          <w:rFonts w:ascii="TH Niramit AS" w:hAnsi="TH Niramit AS" w:cs="TH Niramit AS"/>
          <w:b/>
          <w:bCs/>
          <w:sz w:val="48"/>
          <w:szCs w:val="48"/>
        </w:rPr>
      </w:pP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>(</w:t>
      </w:r>
      <w:r w:rsidRPr="002C4077">
        <w:rPr>
          <w:rFonts w:ascii="TH Niramit AS" w:hAnsi="TH Niramit AS" w:cs="TH Niramit AS"/>
          <w:b/>
          <w:bCs/>
          <w:sz w:val="48"/>
          <w:szCs w:val="48"/>
        </w:rPr>
        <w:t xml:space="preserve">Self </w:t>
      </w: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 xml:space="preserve">– </w:t>
      </w:r>
      <w:r w:rsidRPr="002C4077">
        <w:rPr>
          <w:rFonts w:ascii="TH Niramit AS" w:hAnsi="TH Niramit AS" w:cs="TH Niramit AS"/>
          <w:b/>
          <w:bCs/>
          <w:sz w:val="48"/>
          <w:szCs w:val="48"/>
        </w:rPr>
        <w:t xml:space="preserve">Assessment Report </w:t>
      </w: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 xml:space="preserve">: </w:t>
      </w:r>
      <w:r w:rsidRPr="002C4077">
        <w:rPr>
          <w:rFonts w:ascii="TH Niramit AS" w:hAnsi="TH Niramit AS" w:cs="TH Niramit AS"/>
          <w:b/>
          <w:bCs/>
          <w:sz w:val="48"/>
          <w:szCs w:val="48"/>
        </w:rPr>
        <w:t>SAR</w:t>
      </w: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>)</w:t>
      </w:r>
    </w:p>
    <w:p w:rsidR="003067B1" w:rsidRPr="002C4077" w:rsidRDefault="003067B1" w:rsidP="005970C5">
      <w:pPr>
        <w:jc w:val="center"/>
        <w:rPr>
          <w:rFonts w:ascii="TH Niramit AS" w:hAnsi="TH Niramit AS" w:cs="TH Niramit AS" w:hint="cs"/>
          <w:b/>
          <w:bCs/>
          <w:sz w:val="48"/>
          <w:szCs w:val="48"/>
          <w:cs/>
        </w:rPr>
      </w:pPr>
      <w:r>
        <w:rPr>
          <w:rFonts w:ascii="TH Niramit AS" w:hAnsi="TH Niramit AS" w:cs="TH Niramit AS" w:hint="cs"/>
          <w:b/>
          <w:bCs/>
          <w:sz w:val="48"/>
          <w:szCs w:val="48"/>
          <w:cs/>
        </w:rPr>
        <w:t>ระดับคณะ</w:t>
      </w:r>
    </w:p>
    <w:p w:rsidR="005970C5" w:rsidRPr="002C4077" w:rsidRDefault="002765E0" w:rsidP="005970C5">
      <w:pPr>
        <w:jc w:val="center"/>
        <w:rPr>
          <w:rFonts w:ascii="TH Niramit AS" w:hAnsi="TH Niramit AS" w:cs="TH Niramit AS"/>
          <w:b/>
          <w:bCs/>
          <w:sz w:val="48"/>
          <w:szCs w:val="48"/>
        </w:rPr>
      </w:pP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 xml:space="preserve">ประจำปีการศึกษา </w:t>
      </w:r>
      <w:r w:rsidR="003067B1">
        <w:rPr>
          <w:rFonts w:ascii="TH Niramit AS" w:hAnsi="TH Niramit AS" w:cs="TH Niramit AS" w:hint="cs"/>
          <w:b/>
          <w:bCs/>
          <w:sz w:val="48"/>
          <w:szCs w:val="48"/>
          <w:cs/>
        </w:rPr>
        <w:t>.......</w:t>
      </w:r>
    </w:p>
    <w:p w:rsidR="005970C5" w:rsidRPr="002C4077" w:rsidRDefault="005970C5" w:rsidP="005970C5">
      <w:pPr>
        <w:jc w:val="center"/>
        <w:rPr>
          <w:rFonts w:ascii="TH Niramit AS" w:hAnsi="TH Niramit AS" w:cs="TH Niramit AS"/>
          <w:b/>
          <w:bCs/>
          <w:sz w:val="48"/>
          <w:szCs w:val="48"/>
        </w:rPr>
      </w:pP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 xml:space="preserve">( 1 </w:t>
      </w:r>
      <w:r w:rsidR="001327A9" w:rsidRPr="002C4077">
        <w:rPr>
          <w:rFonts w:ascii="TH Niramit AS" w:hAnsi="TH Niramit AS" w:cs="TH Niramit AS"/>
          <w:b/>
          <w:bCs/>
          <w:sz w:val="48"/>
          <w:szCs w:val="48"/>
          <w:cs/>
        </w:rPr>
        <w:t>กรกฎา</w:t>
      </w:r>
      <w:r w:rsidR="00E20E08" w:rsidRPr="002C4077">
        <w:rPr>
          <w:rFonts w:ascii="TH Niramit AS" w:hAnsi="TH Niramit AS" w:cs="TH Niramit AS"/>
          <w:b/>
          <w:bCs/>
          <w:sz w:val="48"/>
          <w:szCs w:val="48"/>
          <w:cs/>
        </w:rPr>
        <w:t>คม 25</w:t>
      </w:r>
      <w:r w:rsidR="00196333" w:rsidRPr="002C4077">
        <w:rPr>
          <w:rFonts w:ascii="TH Niramit AS" w:hAnsi="TH Niramit AS" w:cs="TH Niramit AS"/>
          <w:b/>
          <w:bCs/>
          <w:sz w:val="48"/>
          <w:szCs w:val="48"/>
          <w:cs/>
        </w:rPr>
        <w:t>6</w:t>
      </w:r>
      <w:r w:rsidR="003067B1">
        <w:rPr>
          <w:rFonts w:ascii="TH Niramit AS" w:hAnsi="TH Niramit AS" w:cs="TH Niramit AS" w:hint="cs"/>
          <w:b/>
          <w:bCs/>
          <w:sz w:val="48"/>
          <w:szCs w:val="48"/>
          <w:cs/>
        </w:rPr>
        <w:t>2</w:t>
      </w: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 xml:space="preserve"> – 3</w:t>
      </w:r>
      <w:r w:rsidR="00162FDF" w:rsidRPr="002C4077">
        <w:rPr>
          <w:rFonts w:ascii="TH Niramit AS" w:hAnsi="TH Niramit AS" w:cs="TH Niramit AS"/>
          <w:b/>
          <w:bCs/>
          <w:sz w:val="48"/>
          <w:szCs w:val="48"/>
          <w:cs/>
        </w:rPr>
        <w:t>0</w:t>
      </w: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 xml:space="preserve"> </w:t>
      </w:r>
      <w:r w:rsidR="00162FDF" w:rsidRPr="002C4077">
        <w:rPr>
          <w:rFonts w:ascii="TH Niramit AS" w:hAnsi="TH Niramit AS" w:cs="TH Niramit AS"/>
          <w:b/>
          <w:bCs/>
          <w:sz w:val="48"/>
          <w:szCs w:val="48"/>
          <w:cs/>
        </w:rPr>
        <w:t xml:space="preserve">มิถุนายน </w:t>
      </w:r>
      <w:r w:rsidR="002765E0" w:rsidRPr="002C4077">
        <w:rPr>
          <w:rFonts w:ascii="TH Niramit AS" w:hAnsi="TH Niramit AS" w:cs="TH Niramit AS"/>
          <w:b/>
          <w:bCs/>
          <w:sz w:val="48"/>
          <w:szCs w:val="48"/>
          <w:cs/>
        </w:rPr>
        <w:t>25</w:t>
      </w:r>
      <w:r w:rsidR="00162FDF" w:rsidRPr="002C4077">
        <w:rPr>
          <w:rFonts w:ascii="TH Niramit AS" w:hAnsi="TH Niramit AS" w:cs="TH Niramit AS"/>
          <w:b/>
          <w:bCs/>
          <w:sz w:val="48"/>
          <w:szCs w:val="48"/>
          <w:cs/>
        </w:rPr>
        <w:t>6</w:t>
      </w:r>
      <w:r w:rsidR="003067B1">
        <w:rPr>
          <w:rFonts w:ascii="TH Niramit AS" w:hAnsi="TH Niramit AS" w:cs="TH Niramit AS"/>
          <w:b/>
          <w:bCs/>
          <w:sz w:val="48"/>
          <w:szCs w:val="48"/>
          <w:cs/>
        </w:rPr>
        <w:t>3</w:t>
      </w: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>)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7164B9" w:rsidRPr="0054496F" w:rsidRDefault="007164B9" w:rsidP="0080072F">
      <w:pPr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5970C5" w:rsidRDefault="005970C5" w:rsidP="005970C5">
      <w:pPr>
        <w:jc w:val="center"/>
        <w:rPr>
          <w:rFonts w:ascii="TH Niramit AS" w:hAnsi="TH Niramit AS" w:cs="TH Niramit AS"/>
          <w:b/>
          <w:bCs/>
          <w:sz w:val="48"/>
          <w:szCs w:val="48"/>
        </w:rPr>
      </w:pP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>คณะ ......................................................................</w:t>
      </w:r>
    </w:p>
    <w:p w:rsidR="002C4077" w:rsidRPr="002C4077" w:rsidRDefault="002C4077" w:rsidP="005970C5">
      <w:pPr>
        <w:jc w:val="center"/>
        <w:rPr>
          <w:rFonts w:ascii="TH Niramit AS" w:hAnsi="TH Niramit AS" w:cs="TH Niramit AS" w:hint="cs"/>
          <w:b/>
          <w:bCs/>
          <w:sz w:val="48"/>
          <w:szCs w:val="48"/>
          <w:cs/>
        </w:rPr>
      </w:pPr>
      <w:r>
        <w:rPr>
          <w:rFonts w:ascii="TH Niramit AS" w:hAnsi="TH Niramit AS" w:cs="TH Niramit AS" w:hint="cs"/>
          <w:b/>
          <w:bCs/>
          <w:sz w:val="48"/>
          <w:szCs w:val="48"/>
          <w:cs/>
        </w:rPr>
        <w:t>มหาวิทยาลัยราชภัฏสกลนคร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bookmarkStart w:id="0" w:name="_GoBack"/>
      <w:bookmarkEnd w:id="0"/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2C4077" w:rsidRDefault="005970C5" w:rsidP="005970C5">
      <w:pPr>
        <w:jc w:val="center"/>
        <w:rPr>
          <w:rFonts w:ascii="TH Niramit AS" w:hAnsi="TH Niramit AS" w:cs="TH Niramit AS"/>
          <w:b/>
          <w:bCs/>
          <w:sz w:val="48"/>
          <w:szCs w:val="48"/>
        </w:rPr>
      </w:pPr>
      <w:r w:rsidRPr="0054496F"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lastRenderedPageBreak/>
        <w:t>คำนำ</w:t>
      </w:r>
    </w:p>
    <w:p w:rsidR="005970C5" w:rsidRPr="007F717D" w:rsidRDefault="005970C5" w:rsidP="005970C5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5970C5" w:rsidRPr="00BF583E" w:rsidRDefault="005970C5" w:rsidP="002765E0">
      <w:pPr>
        <w:pStyle w:val="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  <w:r w:rsidRPr="00BF583E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2765E0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765E0" w:rsidRPr="00BF583E" w:rsidRDefault="002765E0" w:rsidP="005970C5">
      <w:pPr>
        <w:jc w:val="center"/>
        <w:rPr>
          <w:rFonts w:ascii="TH SarabunPSK" w:hAnsi="TH SarabunPSK" w:cs="TH SarabunPSK"/>
          <w:b/>
          <w:bCs/>
        </w:rPr>
      </w:pPr>
    </w:p>
    <w:p w:rsidR="004B770A" w:rsidRPr="003E3D24" w:rsidRDefault="002C4077" w:rsidP="002C4077">
      <w:pPr>
        <w:spacing w:after="200" w:line="276" w:lineRule="auto"/>
        <w:jc w:val="right"/>
        <w:rPr>
          <w:rFonts w:ascii="TH Niramit AS" w:hAnsi="TH Niramit AS" w:cs="TH Niramit AS"/>
          <w:cs/>
        </w:rPr>
      </w:pPr>
      <w:r w:rsidRPr="003E3D24">
        <w:rPr>
          <w:rFonts w:ascii="TH Niramit AS" w:hAnsi="TH Niramit AS" w:cs="TH Niramit AS"/>
          <w:cs/>
        </w:rPr>
        <w:t>คณะ</w:t>
      </w:r>
      <w:r w:rsidR="005970C5" w:rsidRPr="003E3D24">
        <w:rPr>
          <w:rFonts w:ascii="TH Niramit AS" w:hAnsi="TH Niramit AS" w:cs="TH Niramit AS"/>
          <w:cs/>
        </w:rPr>
        <w:t>.................</w:t>
      </w:r>
      <w:r w:rsidR="002765E0" w:rsidRPr="003E3D24">
        <w:rPr>
          <w:rFonts w:ascii="TH Niramit AS" w:hAnsi="TH Niramit AS" w:cs="TH Niramit AS"/>
          <w:cs/>
        </w:rPr>
        <w:t>........</w:t>
      </w:r>
      <w:r w:rsidR="005970C5" w:rsidRPr="003E3D24">
        <w:rPr>
          <w:rFonts w:ascii="TH Niramit AS" w:hAnsi="TH Niramit AS" w:cs="TH Niramit AS"/>
          <w:cs/>
        </w:rPr>
        <w:t>........</w:t>
      </w:r>
      <w:r w:rsidR="002765E0" w:rsidRPr="003E3D24">
        <w:rPr>
          <w:rFonts w:ascii="TH Niramit AS" w:hAnsi="TH Niramit AS" w:cs="TH Niramit AS"/>
          <w:cs/>
        </w:rPr>
        <w:t>.............</w:t>
      </w:r>
      <w:r w:rsidRPr="003E3D24">
        <w:rPr>
          <w:rFonts w:ascii="TH Niramit AS" w:hAnsi="TH Niramit AS" w:cs="TH Niramit AS"/>
          <w:cs/>
        </w:rPr>
        <w:t>................</w:t>
      </w:r>
      <w:r w:rsidRPr="003E3D24">
        <w:rPr>
          <w:rFonts w:ascii="TH Niramit AS" w:hAnsi="TH Niramit AS" w:cs="TH Niramit AS"/>
        </w:rPr>
        <w:br/>
      </w:r>
      <w:r w:rsidRPr="003E3D24">
        <w:rPr>
          <w:rFonts w:ascii="TH Niramit AS" w:hAnsi="TH Niramit AS" w:cs="TH Niramit AS"/>
          <w:cs/>
        </w:rPr>
        <w:t>มหาวิทยาลัยราชภัฏสกลนคร</w:t>
      </w:r>
    </w:p>
    <w:p w:rsidR="005970C5" w:rsidRPr="005A5FAF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2765E0" w:rsidRDefault="002765E0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162FDF" w:rsidRPr="004B770A" w:rsidRDefault="00162FDF" w:rsidP="005970C5">
      <w:pPr>
        <w:spacing w:after="200" w:line="276" w:lineRule="auto"/>
        <w:rPr>
          <w:rFonts w:ascii="TH Sarabun New" w:hAnsi="TH Sarabun New" w:hint="cs"/>
          <w:b/>
          <w:bCs/>
          <w:cs/>
        </w:rPr>
      </w:pPr>
    </w:p>
    <w:p w:rsidR="002C4077" w:rsidRPr="002C4077" w:rsidRDefault="00D9314C" w:rsidP="002C4077">
      <w:pPr>
        <w:jc w:val="center"/>
        <w:rPr>
          <w:rFonts w:ascii="TH Niramit AS" w:hAnsi="TH Niramit AS" w:cs="TH Niramit AS"/>
          <w:b/>
          <w:bCs/>
          <w:sz w:val="48"/>
          <w:szCs w:val="48"/>
        </w:rPr>
      </w:pP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lastRenderedPageBreak/>
        <w:t>สารบัญ</w:t>
      </w:r>
    </w:p>
    <w:tbl>
      <w:tblPr>
        <w:tblStyle w:val="a5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8"/>
        <w:gridCol w:w="6520"/>
        <w:gridCol w:w="1196"/>
      </w:tblGrid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หน้า</w:t>
            </w: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rPr>
                <w:rFonts w:ascii="TH Niramit AS" w:hAnsi="TH Niramit AS" w:cs="TH Niramit AS"/>
                <w:b/>
                <w:b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คำนำ</w:t>
            </w:r>
          </w:p>
        </w:tc>
        <w:tc>
          <w:tcPr>
            <w:tcW w:w="6520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สารบัญ</w:t>
            </w:r>
          </w:p>
        </w:tc>
        <w:tc>
          <w:tcPr>
            <w:tcW w:w="6520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</w:tr>
      <w:tr w:rsidR="00BF583E" w:rsidRPr="002C4077" w:rsidTr="002C4077">
        <w:tc>
          <w:tcPr>
            <w:tcW w:w="7728" w:type="dxa"/>
            <w:gridSpan w:val="2"/>
          </w:tcPr>
          <w:p w:rsidR="00BF583E" w:rsidRPr="002C4077" w:rsidRDefault="00BF583E" w:rsidP="00D9314C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บทสรุปผู้บริหาร</w:t>
            </w:r>
          </w:p>
        </w:tc>
        <w:tc>
          <w:tcPr>
            <w:tcW w:w="1196" w:type="dxa"/>
            <w:vAlign w:val="center"/>
          </w:tcPr>
          <w:p w:rsidR="00BF583E" w:rsidRPr="002C4077" w:rsidRDefault="00BF583E" w:rsidP="00EC09E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5970C5" w:rsidP="00D9314C">
            <w:pPr>
              <w:rPr>
                <w:rFonts w:ascii="TH Niramit AS" w:hAnsi="TH Niramit AS" w:cs="TH Niramit AS"/>
                <w:b/>
                <w:b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ตอน</w:t>
            </w:r>
            <w:r w:rsidR="00D9314C" w:rsidRPr="002C4077">
              <w:rPr>
                <w:rFonts w:ascii="TH Niramit AS" w:hAnsi="TH Niramit AS" w:cs="TH Niramit AS"/>
                <w:b/>
                <w:bCs/>
                <w:cs/>
              </w:rPr>
              <w:t>ที่ 1</w:t>
            </w:r>
          </w:p>
        </w:tc>
        <w:tc>
          <w:tcPr>
            <w:tcW w:w="6520" w:type="dxa"/>
          </w:tcPr>
          <w:p w:rsidR="00D9314C" w:rsidRPr="002C4077" w:rsidRDefault="00941DA0" w:rsidP="00D9314C">
            <w:pPr>
              <w:rPr>
                <w:rFonts w:ascii="TH Niramit AS" w:hAnsi="TH Niramit AS" w:cs="TH Niramit AS"/>
                <w:b/>
                <w:b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รายละเอียดเกี่ยวกับคณะ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BF583E" w:rsidP="00D9314C">
            <w:pPr>
              <w:rPr>
                <w:rFonts w:ascii="TH Niramit AS" w:hAnsi="TH Niramit AS" w:cs="TH Niramit AS"/>
                <w:cs/>
              </w:rPr>
            </w:pPr>
            <w:r w:rsidRPr="002C4077">
              <w:rPr>
                <w:rFonts w:ascii="TH Niramit AS" w:hAnsi="TH Niramit AS" w:cs="TH Niramit AS"/>
                <w:cs/>
              </w:rPr>
              <w:t>ชื่อหน่วยงาน ที่ตั้ง และประวัติความเป็นมาโดยย่อ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BF583E" w:rsidP="00941DA0">
            <w:pPr>
              <w:rPr>
                <w:rFonts w:ascii="TH Niramit AS" w:hAnsi="TH Niramit AS" w:cs="TH Niramit AS"/>
                <w:cs/>
              </w:rPr>
            </w:pPr>
            <w:r w:rsidRPr="002C4077">
              <w:rPr>
                <w:rFonts w:ascii="TH Niramit AS" w:hAnsi="TH Niramit AS" w:cs="TH Niramit AS"/>
                <w:cs/>
              </w:rPr>
              <w:t xml:space="preserve">ปรัชญา </w:t>
            </w:r>
            <w:r w:rsidR="00941DA0" w:rsidRPr="002C4077">
              <w:rPr>
                <w:rFonts w:ascii="TH Niramit AS" w:hAnsi="TH Niramit AS" w:cs="TH Niramit AS"/>
                <w:cs/>
              </w:rPr>
              <w:t xml:space="preserve"> </w:t>
            </w:r>
            <w:r w:rsidRPr="002C4077">
              <w:rPr>
                <w:rFonts w:ascii="TH Niramit AS" w:hAnsi="TH Niramit AS" w:cs="TH Niramit AS"/>
                <w:cs/>
              </w:rPr>
              <w:t xml:space="preserve">ปณิธาน </w:t>
            </w:r>
            <w:r w:rsidR="00941DA0" w:rsidRPr="002C4077">
              <w:rPr>
                <w:rFonts w:ascii="TH Niramit AS" w:hAnsi="TH Niramit AS" w:cs="TH Niramit AS"/>
                <w:cs/>
              </w:rPr>
              <w:t xml:space="preserve"> วิสัยทัศน์  พันธกิจ ประเด็นยุทธศาสตร์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BF583E" w:rsidP="00D9314C">
            <w:pPr>
              <w:rPr>
                <w:rFonts w:ascii="TH Niramit AS" w:hAnsi="TH Niramit AS" w:cs="TH Niramit AS"/>
              </w:rPr>
            </w:pPr>
            <w:r w:rsidRPr="002C4077">
              <w:rPr>
                <w:rFonts w:ascii="TH Niramit AS" w:hAnsi="TH Niramit AS" w:cs="TH Niramit AS"/>
                <w:cs/>
              </w:rPr>
              <w:t>โครงสร้างการบริหาร</w:t>
            </w:r>
            <w:r w:rsidR="00941DA0" w:rsidRPr="002C4077">
              <w:rPr>
                <w:rFonts w:ascii="TH Niramit AS" w:hAnsi="TH Niramit AS" w:cs="TH Niramit AS"/>
                <w:cs/>
              </w:rPr>
              <w:t>งานคณะ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BF583E" w:rsidP="00941DA0">
            <w:pPr>
              <w:rPr>
                <w:rFonts w:ascii="TH Niramit AS" w:hAnsi="TH Niramit AS" w:cs="TH Niramit AS"/>
              </w:rPr>
            </w:pPr>
            <w:r w:rsidRPr="002C4077">
              <w:rPr>
                <w:rFonts w:ascii="TH Niramit AS" w:hAnsi="TH Niramit AS" w:cs="TH Niramit AS"/>
                <w:cs/>
              </w:rPr>
              <w:t>รายชื่อผู้บริหาร</w:t>
            </w:r>
            <w:r w:rsidR="00941DA0" w:rsidRPr="002C4077">
              <w:rPr>
                <w:rFonts w:ascii="TH Niramit AS" w:hAnsi="TH Niramit AS" w:cs="TH Niramit AS"/>
                <w:cs/>
              </w:rPr>
              <w:t>คณะ กรรมการบริหารคณะ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BF583E" w:rsidP="00BE1F5F">
            <w:pPr>
              <w:rPr>
                <w:rFonts w:ascii="TH Niramit AS" w:hAnsi="TH Niramit AS" w:cs="TH Niramit AS"/>
              </w:rPr>
            </w:pPr>
            <w:r w:rsidRPr="002C4077">
              <w:rPr>
                <w:rFonts w:ascii="TH Niramit AS" w:hAnsi="TH Niramit AS" w:cs="TH Niramit AS"/>
                <w:cs/>
              </w:rPr>
              <w:t>หลักสูตรและสาขาวิชาที่เปิดสอน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BF583E" w:rsidP="00D9314C">
            <w:pPr>
              <w:rPr>
                <w:rFonts w:ascii="TH Niramit AS" w:hAnsi="TH Niramit AS" w:cs="TH Niramit AS"/>
              </w:rPr>
            </w:pPr>
            <w:r w:rsidRPr="002C4077">
              <w:rPr>
                <w:rFonts w:ascii="TH Niramit AS" w:hAnsi="TH Niramit AS" w:cs="TH Niramit AS"/>
                <w:cs/>
              </w:rPr>
              <w:t>จำนวนนักศึกษา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BF583E" w:rsidP="00D9314C">
            <w:pPr>
              <w:rPr>
                <w:rFonts w:ascii="TH Niramit AS" w:hAnsi="TH Niramit AS" w:cs="TH Niramit AS"/>
              </w:rPr>
            </w:pPr>
            <w:r w:rsidRPr="002C4077">
              <w:rPr>
                <w:rFonts w:ascii="TH Niramit AS" w:hAnsi="TH Niramit AS" w:cs="TH Niramit AS"/>
                <w:cs/>
              </w:rPr>
              <w:t>จำนวนอาจารย์และบุคลากร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BF583E" w:rsidP="00D9314C">
            <w:pPr>
              <w:rPr>
                <w:rFonts w:ascii="TH Niramit AS" w:hAnsi="TH Niramit AS" w:cs="TH Niramit AS"/>
              </w:rPr>
            </w:pPr>
            <w:r w:rsidRPr="002C4077">
              <w:rPr>
                <w:rFonts w:ascii="TH Niramit AS" w:hAnsi="TH Niramit AS" w:cs="TH Niramit AS"/>
                <w:cs/>
              </w:rPr>
              <w:t>ข้อมูลพื้นฐานโดยย่อเกี่ยวกับงบประมาณ และอาคารสถานที่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BF583E" w:rsidP="00941DA0">
            <w:pPr>
              <w:rPr>
                <w:rFonts w:ascii="TH Niramit AS" w:hAnsi="TH Niramit AS" w:cs="TH Niramit AS"/>
              </w:rPr>
            </w:pPr>
            <w:r w:rsidRPr="002C4077">
              <w:rPr>
                <w:rFonts w:ascii="TH Niramit AS" w:hAnsi="TH Niramit AS" w:cs="TH Niramit AS"/>
                <w:cs/>
              </w:rPr>
              <w:t>อัตลักษณ์ เอกลักษณ์ ของคณะ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5970C5" w:rsidRPr="002C4077" w:rsidTr="002C4077">
        <w:tc>
          <w:tcPr>
            <w:tcW w:w="1208" w:type="dxa"/>
          </w:tcPr>
          <w:p w:rsidR="005970C5" w:rsidRPr="002C4077" w:rsidRDefault="005970C5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ตอนที่ 2</w:t>
            </w:r>
          </w:p>
        </w:tc>
        <w:tc>
          <w:tcPr>
            <w:tcW w:w="6520" w:type="dxa"/>
          </w:tcPr>
          <w:p w:rsidR="005970C5" w:rsidRPr="002C4077" w:rsidRDefault="00664EB7" w:rsidP="00941DA0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การนำผลการประเมิน</w:t>
            </w:r>
            <w:r w:rsidR="00941DA0" w:rsidRPr="002C4077">
              <w:rPr>
                <w:rFonts w:ascii="TH Niramit AS" w:hAnsi="TH Niramit AS" w:cs="TH Niramit AS"/>
                <w:b/>
                <w:bCs/>
                <w:cs/>
              </w:rPr>
              <w:t>มา</w:t>
            </w:r>
            <w:r w:rsidRPr="002C4077">
              <w:rPr>
                <w:rFonts w:ascii="TH Niramit AS" w:hAnsi="TH Niramit AS" w:cs="TH Niramit AS"/>
                <w:b/>
                <w:bCs/>
                <w:cs/>
              </w:rPr>
              <w:t>ปรับปรุง</w:t>
            </w:r>
          </w:p>
        </w:tc>
        <w:tc>
          <w:tcPr>
            <w:tcW w:w="1196" w:type="dxa"/>
            <w:vAlign w:val="center"/>
          </w:tcPr>
          <w:p w:rsidR="005970C5" w:rsidRPr="002C4077" w:rsidRDefault="005970C5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5A5FAF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ตอน</w:t>
            </w:r>
            <w:r w:rsidR="00D9314C" w:rsidRPr="002C4077">
              <w:rPr>
                <w:rFonts w:ascii="TH Niramit AS" w:hAnsi="TH Niramit AS" w:cs="TH Niramit AS"/>
                <w:b/>
                <w:bCs/>
                <w:cs/>
              </w:rPr>
              <w:t xml:space="preserve">ที่ </w:t>
            </w:r>
            <w:r w:rsidRPr="002C4077">
              <w:rPr>
                <w:rFonts w:ascii="TH Niramit AS" w:hAnsi="TH Niramit AS" w:cs="TH Niramit AS"/>
                <w:b/>
                <w:bCs/>
                <w:cs/>
              </w:rPr>
              <w:t>3</w:t>
            </w:r>
          </w:p>
        </w:tc>
        <w:tc>
          <w:tcPr>
            <w:tcW w:w="6520" w:type="dxa"/>
          </w:tcPr>
          <w:p w:rsidR="00D9314C" w:rsidRPr="002C4077" w:rsidRDefault="00D9314C" w:rsidP="009E7343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  <w:r w:rsidR="00664EB7" w:rsidRPr="002C4077">
              <w:rPr>
                <w:rFonts w:ascii="TH Niramit AS" w:hAnsi="TH Niramit AS" w:cs="TH Niramit AS"/>
                <w:b/>
                <w:bCs/>
                <w:cs/>
              </w:rPr>
              <w:t>การประกันคุณภาพ</w:t>
            </w:r>
            <w:r w:rsidR="009E7343" w:rsidRPr="002C4077">
              <w:rPr>
                <w:rFonts w:ascii="TH Niramit AS" w:hAnsi="TH Niramit AS" w:cs="TH Niramit AS"/>
                <w:b/>
                <w:bCs/>
                <w:cs/>
              </w:rPr>
              <w:t>ภายใน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D9314C" w:rsidP="00D9314C">
            <w:pPr>
              <w:rPr>
                <w:rFonts w:ascii="TH Niramit AS" w:hAnsi="TH Niramit AS" w:cs="TH Niramit AS"/>
                <w:cs/>
              </w:rPr>
            </w:pPr>
            <w:r w:rsidRPr="002C4077">
              <w:rPr>
                <w:rFonts w:ascii="TH Niramit AS" w:hAnsi="TH Niramit AS" w:cs="TH Niramit AS"/>
                <w:cs/>
              </w:rPr>
              <w:t xml:space="preserve">องค์ประกอบที่ 1 </w:t>
            </w:r>
            <w:r w:rsidR="002765E0" w:rsidRPr="002C4077">
              <w:rPr>
                <w:rFonts w:ascii="TH Niramit AS" w:hAnsi="TH Niramit AS" w:cs="TH Niramit AS"/>
                <w:cs/>
              </w:rPr>
              <w:t xml:space="preserve"> </w:t>
            </w:r>
            <w:r w:rsidRPr="002C4077">
              <w:rPr>
                <w:rFonts w:ascii="TH Niramit AS" w:hAnsi="TH Niramit AS" w:cs="TH Niramit AS"/>
                <w:cs/>
              </w:rPr>
              <w:t>การผลิตบัณฑิต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D9314C" w:rsidP="00D9314C">
            <w:pPr>
              <w:rPr>
                <w:rFonts w:ascii="TH Niramit AS" w:hAnsi="TH Niramit AS" w:cs="TH Niramit AS"/>
                <w:cs/>
              </w:rPr>
            </w:pPr>
            <w:r w:rsidRPr="002C4077">
              <w:rPr>
                <w:rFonts w:ascii="TH Niramit AS" w:hAnsi="TH Niramit AS" w:cs="TH Niramit AS"/>
                <w:cs/>
              </w:rPr>
              <w:t xml:space="preserve">องค์ประกอบที่ 2 </w:t>
            </w:r>
            <w:r w:rsidR="002765E0" w:rsidRPr="002C4077">
              <w:rPr>
                <w:rFonts w:ascii="TH Niramit AS" w:hAnsi="TH Niramit AS" w:cs="TH Niramit AS"/>
                <w:cs/>
              </w:rPr>
              <w:t xml:space="preserve"> </w:t>
            </w:r>
            <w:r w:rsidRPr="002C4077">
              <w:rPr>
                <w:rFonts w:ascii="TH Niramit AS" w:hAnsi="TH Niramit AS" w:cs="TH Niramit AS"/>
                <w:cs/>
              </w:rPr>
              <w:t>การวิจัย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D9314C" w:rsidP="00D9314C">
            <w:pPr>
              <w:rPr>
                <w:rFonts w:ascii="TH Niramit AS" w:hAnsi="TH Niramit AS" w:cs="TH Niramit AS"/>
                <w:cs/>
              </w:rPr>
            </w:pPr>
            <w:r w:rsidRPr="002C4077">
              <w:rPr>
                <w:rFonts w:ascii="TH Niramit AS" w:hAnsi="TH Niramit AS" w:cs="TH Niramit AS"/>
                <w:cs/>
              </w:rPr>
              <w:t xml:space="preserve">องค์ประกอบที่ 3 </w:t>
            </w:r>
            <w:r w:rsidR="002765E0" w:rsidRPr="002C4077">
              <w:rPr>
                <w:rFonts w:ascii="TH Niramit AS" w:hAnsi="TH Niramit AS" w:cs="TH Niramit AS"/>
                <w:cs/>
              </w:rPr>
              <w:t xml:space="preserve"> </w:t>
            </w:r>
            <w:r w:rsidRPr="002C4077">
              <w:rPr>
                <w:rFonts w:ascii="TH Niramit AS" w:hAnsi="TH Niramit AS" w:cs="TH Niramit AS"/>
                <w:cs/>
              </w:rPr>
              <w:t>การบริการวิชาการ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D9314C" w:rsidP="00D9314C">
            <w:pPr>
              <w:rPr>
                <w:rFonts w:ascii="TH Niramit AS" w:hAnsi="TH Niramit AS" w:cs="TH Niramit AS"/>
                <w:cs/>
              </w:rPr>
            </w:pPr>
            <w:r w:rsidRPr="002C4077">
              <w:rPr>
                <w:rFonts w:ascii="TH Niramit AS" w:hAnsi="TH Niramit AS" w:cs="TH Niramit AS"/>
                <w:cs/>
              </w:rPr>
              <w:t xml:space="preserve">องค์ประกอบที่ 4 </w:t>
            </w:r>
            <w:r w:rsidR="002765E0" w:rsidRPr="002C4077">
              <w:rPr>
                <w:rFonts w:ascii="TH Niramit AS" w:hAnsi="TH Niramit AS" w:cs="TH Niramit AS"/>
                <w:cs/>
              </w:rPr>
              <w:t xml:space="preserve"> </w:t>
            </w:r>
            <w:r w:rsidRPr="002C4077">
              <w:rPr>
                <w:rFonts w:ascii="TH Niramit AS" w:hAnsi="TH Niramit AS" w:cs="TH Niramit AS"/>
                <w:cs/>
              </w:rPr>
              <w:t>การทำนุบำรุงศิลปะและวัฒนธรรม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D9314C" w:rsidP="00D9314C">
            <w:pPr>
              <w:rPr>
                <w:rFonts w:ascii="TH Niramit AS" w:hAnsi="TH Niramit AS" w:cs="TH Niramit AS"/>
                <w:cs/>
              </w:rPr>
            </w:pPr>
            <w:r w:rsidRPr="002C4077">
              <w:rPr>
                <w:rFonts w:ascii="TH Niramit AS" w:hAnsi="TH Niramit AS" w:cs="TH Niramit AS"/>
                <w:cs/>
              </w:rPr>
              <w:t xml:space="preserve">องค์ประกอบที่ 5 </w:t>
            </w:r>
            <w:r w:rsidR="002765E0" w:rsidRPr="002C4077">
              <w:rPr>
                <w:rFonts w:ascii="TH Niramit AS" w:hAnsi="TH Niramit AS" w:cs="TH Niramit AS"/>
                <w:cs/>
              </w:rPr>
              <w:t xml:space="preserve"> </w:t>
            </w:r>
            <w:r w:rsidRPr="002C4077">
              <w:rPr>
                <w:rFonts w:ascii="TH Niramit AS" w:hAnsi="TH Niramit AS" w:cs="TH Niramit AS"/>
                <w:cs/>
              </w:rPr>
              <w:t>การบริหารจัดการ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5A5FAF" w:rsidP="00630EC0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ตอน</w:t>
            </w:r>
            <w:r w:rsidR="00D9314C" w:rsidRPr="002C4077">
              <w:rPr>
                <w:rFonts w:ascii="TH Niramit AS" w:hAnsi="TH Niramit AS" w:cs="TH Niramit AS"/>
                <w:b/>
                <w:bCs/>
                <w:cs/>
              </w:rPr>
              <w:t xml:space="preserve">ที่ </w:t>
            </w:r>
            <w:r w:rsidRPr="002C4077">
              <w:rPr>
                <w:rFonts w:ascii="TH Niramit AS" w:hAnsi="TH Niramit AS" w:cs="TH Niramit AS"/>
                <w:b/>
                <w:bCs/>
                <w:cs/>
              </w:rPr>
              <w:t>4</w:t>
            </w:r>
          </w:p>
        </w:tc>
        <w:tc>
          <w:tcPr>
            <w:tcW w:w="6520" w:type="dxa"/>
          </w:tcPr>
          <w:p w:rsidR="00D9314C" w:rsidRPr="002C4077" w:rsidRDefault="006272F8" w:rsidP="00664EB7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สรุปผลการ</w:t>
            </w:r>
            <w:r w:rsidR="00664EB7" w:rsidRPr="002C4077">
              <w:rPr>
                <w:rFonts w:ascii="TH Niramit AS" w:hAnsi="TH Niramit AS" w:cs="TH Niramit AS"/>
                <w:b/>
                <w:bCs/>
                <w:cs/>
              </w:rPr>
              <w:t>ประเมินตนเอง</w:t>
            </w:r>
            <w:r w:rsidR="009E7343" w:rsidRPr="002C4077">
              <w:rPr>
                <w:rFonts w:ascii="TH Niramit AS" w:hAnsi="TH Niramit AS" w:cs="TH Niramit AS"/>
                <w:b/>
                <w:bCs/>
                <w:cs/>
              </w:rPr>
              <w:t>และทิศทางการพัฒนา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F4616A" w:rsidRPr="002C4077" w:rsidTr="002C4077">
        <w:tc>
          <w:tcPr>
            <w:tcW w:w="1208" w:type="dxa"/>
          </w:tcPr>
          <w:p w:rsidR="00F4616A" w:rsidRPr="002C4077" w:rsidRDefault="00F4616A" w:rsidP="00F4616A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ภาคผนวก</w:t>
            </w:r>
          </w:p>
        </w:tc>
        <w:tc>
          <w:tcPr>
            <w:tcW w:w="6520" w:type="dxa"/>
          </w:tcPr>
          <w:p w:rsidR="00F4616A" w:rsidRPr="002C4077" w:rsidRDefault="00F4616A" w:rsidP="00D9314C">
            <w:pPr>
              <w:rPr>
                <w:rFonts w:ascii="TH Niramit AS" w:hAnsi="TH Niramit AS" w:cs="TH Niramit AS"/>
                <w:cs/>
              </w:rPr>
            </w:pPr>
          </w:p>
        </w:tc>
        <w:tc>
          <w:tcPr>
            <w:tcW w:w="1196" w:type="dxa"/>
            <w:vAlign w:val="center"/>
          </w:tcPr>
          <w:p w:rsidR="00F4616A" w:rsidRPr="002C4077" w:rsidRDefault="00F4616A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F4616A" w:rsidRPr="002C4077" w:rsidTr="002C4077">
        <w:tc>
          <w:tcPr>
            <w:tcW w:w="1208" w:type="dxa"/>
          </w:tcPr>
          <w:p w:rsidR="00F4616A" w:rsidRPr="002C4077" w:rsidRDefault="00F4616A" w:rsidP="00F4616A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F4616A" w:rsidRPr="002C4077" w:rsidRDefault="002C4077" w:rsidP="002C4077">
            <w:pPr>
              <w:tabs>
                <w:tab w:val="left" w:pos="1134"/>
                <w:tab w:val="left" w:pos="1418"/>
              </w:tabs>
              <w:ind w:right="-145"/>
              <w:rPr>
                <w:rFonts w:ascii="TH Niramit AS" w:hAnsi="TH Niramit AS" w:cs="TH Niramit AS" w:hint="cs"/>
                <w:cs/>
              </w:rPr>
            </w:pPr>
            <w:r>
              <w:rPr>
                <w:rFonts w:ascii="TH Niramit AS" w:hAnsi="TH Niramit AS" w:cs="TH Niramit AS" w:hint="cs"/>
                <w:cs/>
              </w:rPr>
              <w:t>-</w:t>
            </w:r>
            <w:r w:rsidR="00F4616A" w:rsidRPr="002C4077">
              <w:rPr>
                <w:rFonts w:ascii="TH Niramit AS" w:hAnsi="TH Niramit AS" w:cs="TH Niramit AS"/>
                <w:cs/>
              </w:rPr>
              <w:t xml:space="preserve"> </w:t>
            </w:r>
            <w:r w:rsidR="005149A6" w:rsidRPr="002C4077">
              <w:rPr>
                <w:rFonts w:ascii="TH Niramit AS" w:hAnsi="TH Niramit AS" w:cs="TH Niramit AS"/>
                <w:cs/>
              </w:rPr>
              <w:t>คำสั่งแต่งตั้งคณะกรรมการประกันคุณภาพการศึกษา</w:t>
            </w:r>
            <w:r>
              <w:rPr>
                <w:rFonts w:ascii="TH Niramit AS" w:hAnsi="TH Niramit AS" w:cs="TH Niramit AS"/>
                <w:cs/>
              </w:rPr>
              <w:t>ภายในขอ</w:t>
            </w:r>
            <w:r>
              <w:rPr>
                <w:rFonts w:ascii="TH Niramit AS" w:hAnsi="TH Niramit AS" w:cs="TH Niramit AS" w:hint="cs"/>
                <w:cs/>
              </w:rPr>
              <w:t>ง</w:t>
            </w:r>
            <w:r w:rsidR="005149A6" w:rsidRPr="002C4077">
              <w:rPr>
                <w:rFonts w:ascii="TH Niramit AS" w:hAnsi="TH Niramit AS" w:cs="TH Niramit AS"/>
                <w:cs/>
              </w:rPr>
              <w:t>คณะ</w:t>
            </w:r>
          </w:p>
        </w:tc>
        <w:tc>
          <w:tcPr>
            <w:tcW w:w="1196" w:type="dxa"/>
            <w:vAlign w:val="center"/>
          </w:tcPr>
          <w:p w:rsidR="00F4616A" w:rsidRPr="002C4077" w:rsidRDefault="00F4616A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F4616A" w:rsidRPr="002C4077" w:rsidTr="002C4077">
        <w:tc>
          <w:tcPr>
            <w:tcW w:w="1208" w:type="dxa"/>
          </w:tcPr>
          <w:p w:rsidR="005149A6" w:rsidRPr="002C4077" w:rsidRDefault="005149A6" w:rsidP="00F4616A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F4616A" w:rsidRPr="002C4077" w:rsidRDefault="002C4077" w:rsidP="002C4077">
            <w:pPr>
              <w:ind w:right="-145"/>
              <w:rPr>
                <w:rFonts w:ascii="TH Niramit AS" w:hAnsi="TH Niramit AS" w:cs="TH Niramit AS"/>
                <w:cs/>
              </w:rPr>
            </w:pPr>
            <w:r>
              <w:rPr>
                <w:rFonts w:ascii="TH Niramit AS" w:hAnsi="TH Niramit AS" w:cs="TH Niramit AS" w:hint="cs"/>
                <w:cs/>
              </w:rPr>
              <w:t>-</w:t>
            </w:r>
            <w:r w:rsidR="00F4616A" w:rsidRPr="002C4077">
              <w:rPr>
                <w:rFonts w:ascii="TH Niramit AS" w:hAnsi="TH Niramit AS" w:cs="TH Niramit AS"/>
                <w:cs/>
              </w:rPr>
              <w:t xml:space="preserve"> </w:t>
            </w:r>
            <w:r w:rsidR="005149A6" w:rsidRPr="002C4077">
              <w:rPr>
                <w:rFonts w:ascii="TH Niramit AS" w:hAnsi="TH Niramit AS" w:cs="TH Niramit AS"/>
                <w:cs/>
              </w:rPr>
              <w:t>คำสั่งแต่งตั้งคณะกรรมการประเมินคุณภาพการศึกษาภายในของคณะ</w:t>
            </w:r>
          </w:p>
        </w:tc>
        <w:tc>
          <w:tcPr>
            <w:tcW w:w="1196" w:type="dxa"/>
            <w:vAlign w:val="center"/>
          </w:tcPr>
          <w:p w:rsidR="00F4616A" w:rsidRPr="002C4077" w:rsidRDefault="00F4616A" w:rsidP="00EC09E3">
            <w:pPr>
              <w:jc w:val="center"/>
              <w:rPr>
                <w:rFonts w:ascii="TH Niramit AS" w:hAnsi="TH Niramit AS" w:cs="TH Niramit AS"/>
                <w:cs/>
              </w:rPr>
            </w:pPr>
          </w:p>
        </w:tc>
      </w:tr>
      <w:tr w:rsidR="00630EC0" w:rsidRPr="002C4077" w:rsidTr="002C4077">
        <w:tc>
          <w:tcPr>
            <w:tcW w:w="1208" w:type="dxa"/>
          </w:tcPr>
          <w:p w:rsidR="00630EC0" w:rsidRPr="002C4077" w:rsidRDefault="00630EC0" w:rsidP="00F4616A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630EC0" w:rsidRPr="002C4077" w:rsidRDefault="002C4077" w:rsidP="00664EB7">
            <w:pPr>
              <w:rPr>
                <w:rFonts w:ascii="TH Niramit AS" w:hAnsi="TH Niramit AS" w:cs="TH Niramit AS"/>
                <w:cs/>
              </w:rPr>
            </w:pPr>
            <w:r>
              <w:rPr>
                <w:rFonts w:ascii="TH Niramit AS" w:hAnsi="TH Niramit AS" w:cs="TH Niramit AS" w:hint="cs"/>
                <w:cs/>
              </w:rPr>
              <w:t>-</w:t>
            </w:r>
            <w:r w:rsidR="005149A6" w:rsidRPr="002C4077">
              <w:rPr>
                <w:rFonts w:ascii="TH Niramit AS" w:hAnsi="TH Niramit AS" w:cs="TH Niramit AS"/>
                <w:cs/>
              </w:rPr>
              <w:t xml:space="preserve"> กำหนดการประเมินคุณภาพการศึกษาภายในของหน่วยงานของคณะ</w:t>
            </w:r>
          </w:p>
        </w:tc>
        <w:tc>
          <w:tcPr>
            <w:tcW w:w="1196" w:type="dxa"/>
            <w:vAlign w:val="center"/>
          </w:tcPr>
          <w:p w:rsidR="00630EC0" w:rsidRPr="002C4077" w:rsidRDefault="00630EC0" w:rsidP="00EC09E3">
            <w:pPr>
              <w:jc w:val="center"/>
              <w:rPr>
                <w:rFonts w:ascii="TH Niramit AS" w:hAnsi="TH Niramit AS" w:cs="TH Niramit AS"/>
                <w:cs/>
              </w:rPr>
            </w:pPr>
          </w:p>
        </w:tc>
      </w:tr>
    </w:tbl>
    <w:p w:rsidR="00664EB7" w:rsidRPr="002C4077" w:rsidRDefault="00721FC8" w:rsidP="00721FC8">
      <w:pPr>
        <w:tabs>
          <w:tab w:val="left" w:pos="3882"/>
        </w:tabs>
        <w:rPr>
          <w:rFonts w:ascii="TH Niramit AS" w:hAnsi="TH Niramit AS" w:cs="TH Niramit AS"/>
        </w:rPr>
      </w:pPr>
      <w:r w:rsidRPr="002C4077">
        <w:rPr>
          <w:rFonts w:ascii="TH Niramit AS" w:hAnsi="TH Niramit AS" w:cs="TH Niramit AS"/>
        </w:rPr>
        <w:tab/>
      </w:r>
    </w:p>
    <w:p w:rsidR="007F717D" w:rsidRPr="002C4077" w:rsidRDefault="007F717D" w:rsidP="009F1B5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E5534" w:rsidRPr="002E5534" w:rsidRDefault="002E5534" w:rsidP="002E5534">
      <w:pPr>
        <w:spacing w:before="600" w:after="100" w:afterAutospacing="1"/>
        <w:ind w:right="-46"/>
        <w:jc w:val="center"/>
        <w:rPr>
          <w:rFonts w:ascii="TH Niramit AS" w:hAnsi="TH Niramit AS" w:cs="TH Niramit AS"/>
          <w:b/>
          <w:bCs/>
          <w:color w:val="000000" w:themeColor="text1"/>
        </w:rPr>
      </w:pPr>
      <w:r w:rsidRPr="002E5534">
        <w:rPr>
          <w:rFonts w:ascii="TH Niramit AS" w:hAnsi="TH Niramit AS" w:cs="TH Niramit AS"/>
          <w:b/>
          <w:bCs/>
          <w:sz w:val="48"/>
          <w:szCs w:val="48"/>
          <w:cs/>
        </w:rPr>
        <w:lastRenderedPageBreak/>
        <w:t>บทสรุปสำหรับผู้บริหาร</w:t>
      </w:r>
    </w:p>
    <w:p w:rsidR="00E25E65" w:rsidRDefault="009F1B59" w:rsidP="00E25E65">
      <w:pPr>
        <w:tabs>
          <w:tab w:val="left" w:pos="567"/>
        </w:tabs>
        <w:spacing w:before="120"/>
        <w:jc w:val="thaiDistribute"/>
        <w:rPr>
          <w:rFonts w:ascii="TH Niramit AS" w:hAnsi="TH Niramit AS" w:cs="TH Niramit AS"/>
          <w:b/>
          <w:bCs/>
          <w:color w:val="000000" w:themeColor="text1"/>
        </w:rPr>
      </w:pPr>
      <w:r w:rsidRPr="002E5534">
        <w:rPr>
          <w:rFonts w:ascii="TH Niramit AS" w:hAnsi="TH Niramit AS" w:cs="TH Niramit AS"/>
          <w:b/>
          <w:bCs/>
          <w:color w:val="000000" w:themeColor="text1"/>
          <w:cs/>
        </w:rPr>
        <w:t>รูปแบบบทสรุปสำหรับผู้บริหาร</w:t>
      </w:r>
      <w:r w:rsidR="003B5E1A"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2E5534">
        <w:rPr>
          <w:rFonts w:ascii="TH Niramit AS" w:hAnsi="TH Niramit AS" w:cs="TH Niramit AS"/>
          <w:color w:val="000000" w:themeColor="text1"/>
          <w:cs/>
        </w:rPr>
        <w:t xml:space="preserve">ความยาวประมาณ </w:t>
      </w:r>
      <w:r w:rsidRPr="002E5534">
        <w:rPr>
          <w:rFonts w:ascii="TH Niramit AS" w:hAnsi="TH Niramit AS" w:cs="TH Niramit AS"/>
          <w:color w:val="000000" w:themeColor="text1"/>
        </w:rPr>
        <w:t>1</w:t>
      </w:r>
      <w:r w:rsidR="003B5E1A"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2E5534">
        <w:rPr>
          <w:rFonts w:ascii="TH Niramit AS" w:hAnsi="TH Niramit AS" w:cs="TH Niramit AS"/>
          <w:color w:val="000000" w:themeColor="text1"/>
          <w:cs/>
        </w:rPr>
        <w:t>-</w:t>
      </w:r>
      <w:r w:rsidR="003B5E1A"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2E5534">
        <w:rPr>
          <w:rFonts w:ascii="TH Niramit AS" w:hAnsi="TH Niramit AS" w:cs="TH Niramit AS"/>
          <w:color w:val="000000" w:themeColor="text1"/>
        </w:rPr>
        <w:t xml:space="preserve">5 </w:t>
      </w:r>
      <w:r w:rsidRPr="002E5534">
        <w:rPr>
          <w:rFonts w:ascii="TH Niramit AS" w:hAnsi="TH Niramit AS" w:cs="TH Niramit AS"/>
          <w:color w:val="000000" w:themeColor="text1"/>
          <w:cs/>
        </w:rPr>
        <w:t>หน้า โดยมีโครงสร้างและแนวทาง</w:t>
      </w:r>
      <w:r w:rsidR="002E5534">
        <w:rPr>
          <w:rFonts w:ascii="TH Niramit AS" w:hAnsi="TH Niramit AS" w:cs="TH Niramit AS"/>
          <w:color w:val="000000" w:themeColor="text1"/>
          <w:cs/>
        </w:rPr>
        <w:br/>
      </w:r>
      <w:r w:rsidRPr="002E5534">
        <w:rPr>
          <w:rFonts w:ascii="TH Niramit AS" w:hAnsi="TH Niramit AS" w:cs="TH Niramit AS"/>
          <w:color w:val="000000" w:themeColor="text1"/>
          <w:cs/>
        </w:rPr>
        <w:t>ในการเขียน ดังนี้</w:t>
      </w:r>
      <w:r w:rsidR="00592134" w:rsidRPr="002E5534">
        <w:rPr>
          <w:rFonts w:ascii="TH Niramit AS" w:hAnsi="TH Niramit AS" w:cs="TH Niramit AS"/>
          <w:b/>
          <w:bCs/>
          <w:color w:val="000000" w:themeColor="text1"/>
          <w:cs/>
        </w:rPr>
        <w:t xml:space="preserve"> </w:t>
      </w:r>
      <w:r w:rsidR="00592134" w:rsidRPr="002E5534">
        <w:rPr>
          <w:rFonts w:ascii="TH Niramit AS" w:hAnsi="TH Niramit AS" w:cs="TH Niramit AS"/>
          <w:b/>
          <w:bCs/>
          <w:color w:val="000000" w:themeColor="text1"/>
          <w:cs/>
        </w:rPr>
        <w:tab/>
      </w:r>
    </w:p>
    <w:p w:rsidR="00E25E65" w:rsidRDefault="00E25E65" w:rsidP="00E25E65">
      <w:pPr>
        <w:tabs>
          <w:tab w:val="left" w:pos="567"/>
        </w:tabs>
        <w:spacing w:before="120"/>
        <w:jc w:val="thaiDistribute"/>
        <w:rPr>
          <w:rFonts w:ascii="TH Niramit AS" w:hAnsi="TH Niramit AS" w:cs="TH Niramit AS"/>
          <w:b/>
          <w:bCs/>
          <w:color w:val="000000" w:themeColor="text1"/>
        </w:rPr>
      </w:pP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 w:rsidR="00592134" w:rsidRPr="00E25E65">
        <w:rPr>
          <w:rFonts w:ascii="TH Niramit AS" w:hAnsi="TH Niramit AS" w:cs="TH Niramit AS"/>
          <w:b/>
          <w:bCs/>
          <w:cs/>
        </w:rPr>
        <w:t xml:space="preserve">1. </w:t>
      </w:r>
      <w:r w:rsidR="009F1B59" w:rsidRPr="00E25E65">
        <w:rPr>
          <w:rFonts w:ascii="TH Niramit AS" w:hAnsi="TH Niramit AS" w:cs="TH Niramit AS"/>
          <w:b/>
          <w:bCs/>
          <w:cs/>
        </w:rPr>
        <w:t xml:space="preserve">ข้อมูลทั่วไป </w:t>
      </w:r>
      <w:r w:rsidR="009F1B59" w:rsidRPr="002E5534">
        <w:rPr>
          <w:rFonts w:ascii="TH Niramit AS" w:hAnsi="TH Niramit AS" w:cs="TH Niramit AS"/>
          <w:cs/>
        </w:rPr>
        <w:t xml:space="preserve">ประกอบด้วย </w:t>
      </w:r>
      <w:r w:rsidR="00592134" w:rsidRPr="002E5534">
        <w:rPr>
          <w:rFonts w:ascii="TH Niramit AS" w:hAnsi="TH Niramit AS" w:cs="TH Niramit AS"/>
          <w:cs/>
        </w:rPr>
        <w:t xml:space="preserve"> </w:t>
      </w:r>
      <w:r w:rsidR="009F1B59" w:rsidRPr="002E5534">
        <w:rPr>
          <w:rFonts w:ascii="TH Niramit AS" w:hAnsi="TH Niramit AS" w:cs="TH Niramit AS"/>
          <w:cs/>
        </w:rPr>
        <w:t xml:space="preserve">ชื่อหน่วยงาน </w:t>
      </w:r>
      <w:r w:rsidR="00592134" w:rsidRPr="002E5534">
        <w:rPr>
          <w:rFonts w:ascii="TH Niramit AS" w:hAnsi="TH Niramit AS" w:cs="TH Niramit AS"/>
          <w:cs/>
        </w:rPr>
        <w:t xml:space="preserve"> </w:t>
      </w:r>
      <w:r w:rsidR="009F1B59" w:rsidRPr="002E5534">
        <w:rPr>
          <w:rFonts w:ascii="TH Niramit AS" w:hAnsi="TH Niramit AS" w:cs="TH Niramit AS"/>
          <w:cs/>
        </w:rPr>
        <w:t xml:space="preserve">จุดประสงค์ของการก่อตั้ง และจุดเน้นการปฏิบัติตามพันธกิจพร้อมพัฒนาการ </w:t>
      </w:r>
    </w:p>
    <w:p w:rsidR="00E25E65" w:rsidRDefault="009F1B59" w:rsidP="00E25E65">
      <w:pPr>
        <w:tabs>
          <w:tab w:val="left" w:pos="567"/>
        </w:tabs>
        <w:spacing w:before="120"/>
        <w:rPr>
          <w:rStyle w:val="a7"/>
          <w:rFonts w:ascii="TH Niramit AS" w:hAnsi="TH Niramit AS" w:cs="TH Niramit AS"/>
        </w:rPr>
      </w:pPr>
      <w:r w:rsidRPr="002E5534">
        <w:rPr>
          <w:rFonts w:ascii="TH Niramit AS" w:hAnsi="TH Niramit AS" w:cs="TH Niramit AS"/>
          <w:b/>
          <w:bCs/>
          <w:color w:val="000000" w:themeColor="text1"/>
          <w:cs/>
        </w:rPr>
        <w:t xml:space="preserve"> </w:t>
      </w:r>
      <w:r w:rsidRPr="002E5534">
        <w:rPr>
          <w:rFonts w:ascii="TH Niramit AS" w:hAnsi="TH Niramit AS" w:cs="TH Niramit AS"/>
          <w:b/>
          <w:bCs/>
          <w:color w:val="000000" w:themeColor="text1"/>
          <w:cs/>
        </w:rPr>
        <w:tab/>
        <w:t>2. ผลการประเมินคุณภาพการศึกษาภายใน</w:t>
      </w:r>
      <w:r w:rsidR="00592134" w:rsidRPr="002E5534">
        <w:rPr>
          <w:rStyle w:val="a7"/>
          <w:rFonts w:ascii="TH Niramit AS" w:hAnsi="TH Niramit AS" w:cs="TH Niramit AS"/>
          <w:cs/>
        </w:rPr>
        <w:t>ที่ครบวงจร</w:t>
      </w:r>
      <w:r w:rsidR="00104779" w:rsidRPr="002E5534">
        <w:rPr>
          <w:rStyle w:val="a7"/>
          <w:rFonts w:ascii="TH Niramit AS" w:hAnsi="TH Niramit AS" w:cs="TH Niramit AS"/>
          <w:cs/>
        </w:rPr>
        <w:t xml:space="preserve"> </w:t>
      </w:r>
      <w:r w:rsidR="00592134" w:rsidRPr="002E5534">
        <w:rPr>
          <w:rStyle w:val="a7"/>
          <w:rFonts w:ascii="TH Niramit AS" w:hAnsi="TH Niramit AS" w:cs="TH Niramit AS"/>
          <w:cs/>
        </w:rPr>
        <w:t xml:space="preserve">โดยมีการประเมินทั้งปัจจัยนำเข้า </w:t>
      </w:r>
    </w:p>
    <w:p w:rsidR="00DA1457" w:rsidRPr="00E25E65" w:rsidRDefault="00592134" w:rsidP="00E25E65">
      <w:pPr>
        <w:tabs>
          <w:tab w:val="left" w:pos="567"/>
        </w:tabs>
        <w:rPr>
          <w:rFonts w:ascii="TH Niramit AS" w:hAnsi="TH Niramit AS" w:cs="TH Niramit AS"/>
          <w:b/>
          <w:bCs/>
          <w:color w:val="000000" w:themeColor="text1"/>
        </w:rPr>
      </w:pPr>
      <w:r w:rsidRPr="002E5534">
        <w:rPr>
          <w:rStyle w:val="a7"/>
          <w:rFonts w:ascii="TH Niramit AS" w:hAnsi="TH Niramit AS" w:cs="TH Niramit AS"/>
          <w:cs/>
        </w:rPr>
        <w:t>กระบวนการ และผลผลิต/ผลลัพธ์</w:t>
      </w:r>
      <w:r w:rsidR="009F1B59" w:rsidRPr="002E5534">
        <w:rPr>
          <w:rFonts w:ascii="TH Niramit AS" w:hAnsi="TH Niramit AS" w:cs="TH Niramit AS"/>
          <w:b/>
          <w:bCs/>
          <w:color w:val="000000" w:themeColor="text1"/>
          <w:cs/>
        </w:rPr>
        <w:t xml:space="preserve"> </w:t>
      </w:r>
      <w:r w:rsidR="009F1B59" w:rsidRPr="002E5534">
        <w:rPr>
          <w:rFonts w:ascii="TH Niramit AS" w:hAnsi="TH Niramit AS" w:cs="TH Niramit AS"/>
          <w:color w:val="000000" w:themeColor="text1"/>
          <w:cs/>
        </w:rPr>
        <w:br/>
        <w:t xml:space="preserve"> </w:t>
      </w:r>
      <w:r w:rsidR="009F1B59" w:rsidRPr="002E5534">
        <w:rPr>
          <w:rFonts w:ascii="TH Niramit AS" w:hAnsi="TH Niramit AS" w:cs="TH Niramit AS"/>
          <w:color w:val="000000" w:themeColor="text1"/>
          <w:cs/>
        </w:rPr>
        <w:tab/>
        <w:t xml:space="preserve"> </w:t>
      </w:r>
      <w:r w:rsidR="009F1B59" w:rsidRPr="002E5534">
        <w:rPr>
          <w:rFonts w:ascii="TH Niramit AS" w:hAnsi="TH Niramit AS" w:cs="TH Niramit AS"/>
          <w:color w:val="000000" w:themeColor="text1"/>
          <w:cs/>
        </w:rPr>
        <w:tab/>
      </w:r>
      <w:r w:rsidR="00DA1457"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  <w:r w:rsidR="00DA1457" w:rsidRPr="002E5534">
        <w:rPr>
          <w:rFonts w:ascii="TH Niramit AS" w:hAnsi="TH Niramit AS" w:cs="TH Niramit AS"/>
          <w:color w:val="000000" w:themeColor="text1"/>
          <w:cs/>
        </w:rPr>
        <w:tab/>
      </w:r>
      <w:r w:rsidR="009F1B59" w:rsidRPr="002E5534">
        <w:rPr>
          <w:rFonts w:ascii="TH Niramit AS" w:hAnsi="TH Niramit AS" w:cs="TH Niramit AS"/>
          <w:color w:val="000000" w:themeColor="text1"/>
          <w:cs/>
        </w:rPr>
        <w:t>2.1 ผลการประเมิน</w:t>
      </w:r>
      <w:r w:rsidR="00DA1457" w:rsidRPr="002E5534">
        <w:rPr>
          <w:rFonts w:ascii="TH Niramit AS" w:hAnsi="TH Niramit AS" w:cs="TH Niramit AS"/>
          <w:color w:val="000000" w:themeColor="text1"/>
          <w:cs/>
        </w:rPr>
        <w:t>ในภาพรวม</w:t>
      </w:r>
      <w:r w:rsidR="009F1B59" w:rsidRPr="002E5534">
        <w:rPr>
          <w:rFonts w:ascii="TH Niramit AS" w:hAnsi="TH Niramit AS" w:cs="TH Niramit AS"/>
          <w:color w:val="000000" w:themeColor="text1"/>
          <w:cs/>
        </w:rPr>
        <w:t xml:space="preserve">ตามองค์ประกอบคุณภาพ </w:t>
      </w:r>
    </w:p>
    <w:p w:rsidR="00DA1457" w:rsidRPr="002E5534" w:rsidRDefault="00DA1457" w:rsidP="00DA1457">
      <w:pPr>
        <w:tabs>
          <w:tab w:val="left" w:pos="709"/>
          <w:tab w:val="left" w:pos="1418"/>
        </w:tabs>
        <w:ind w:right="-46"/>
        <w:rPr>
          <w:rFonts w:ascii="TH Niramit AS" w:hAnsi="TH Niramit AS" w:cs="TH Niramit AS"/>
          <w:color w:val="000000" w:themeColor="text1"/>
        </w:rPr>
      </w:pPr>
      <w:r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2E5534">
        <w:rPr>
          <w:rFonts w:ascii="TH Niramit AS" w:hAnsi="TH Niramit AS" w:cs="TH Niramit AS"/>
          <w:color w:val="000000" w:themeColor="text1"/>
          <w:cs/>
        </w:rPr>
        <w:tab/>
      </w:r>
      <w:r w:rsidRPr="002E5534">
        <w:rPr>
          <w:rFonts w:ascii="TH Niramit AS" w:hAnsi="TH Niramit AS" w:cs="TH Niramit AS"/>
          <w:color w:val="000000" w:themeColor="text1"/>
          <w:cs/>
        </w:rPr>
        <w:tab/>
        <w:t>2.2 ผลการประเมินในภาพรวมตามมาตรฐานการอุดมศึกษา</w:t>
      </w:r>
    </w:p>
    <w:p w:rsidR="00DA1457" w:rsidRPr="002E5534" w:rsidRDefault="00DA1457" w:rsidP="00DA1457">
      <w:pPr>
        <w:tabs>
          <w:tab w:val="left" w:pos="709"/>
          <w:tab w:val="left" w:pos="1418"/>
        </w:tabs>
        <w:ind w:right="-46"/>
        <w:rPr>
          <w:rFonts w:ascii="TH Niramit AS" w:hAnsi="TH Niramit AS" w:cs="TH Niramit AS"/>
          <w:color w:val="000000" w:themeColor="text1"/>
        </w:rPr>
      </w:pPr>
      <w:r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2E5534">
        <w:rPr>
          <w:rFonts w:ascii="TH Niramit AS" w:hAnsi="TH Niramit AS" w:cs="TH Niramit AS"/>
          <w:color w:val="000000" w:themeColor="text1"/>
          <w:cs/>
        </w:rPr>
        <w:tab/>
      </w:r>
      <w:r w:rsidRPr="002E5534">
        <w:rPr>
          <w:rFonts w:ascii="TH Niramit AS" w:hAnsi="TH Niramit AS" w:cs="TH Niramit AS"/>
          <w:color w:val="000000" w:themeColor="text1"/>
          <w:cs/>
        </w:rPr>
        <w:tab/>
        <w:t>2.3 ผลการประเมินในภาพรวมตาม</w:t>
      </w:r>
      <w:r w:rsidRPr="002E5534">
        <w:rPr>
          <w:rFonts w:ascii="TH Niramit AS" w:eastAsia="Times New Roman" w:hAnsi="TH Niramit AS" w:cs="TH Niramit AS"/>
          <w:cs/>
        </w:rPr>
        <w:t>มุมมองด้านการบริหารจัดการ</w:t>
      </w:r>
    </w:p>
    <w:p w:rsidR="009F1B59" w:rsidRPr="002E5534" w:rsidRDefault="00DA1457" w:rsidP="00DA1457">
      <w:pPr>
        <w:tabs>
          <w:tab w:val="left" w:pos="709"/>
          <w:tab w:val="left" w:pos="1418"/>
        </w:tabs>
        <w:ind w:right="-46"/>
        <w:rPr>
          <w:rFonts w:ascii="TH Niramit AS" w:hAnsi="TH Niramit AS" w:cs="TH Niramit AS"/>
          <w:color w:val="000000" w:themeColor="text1"/>
        </w:rPr>
      </w:pPr>
      <w:r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2E5534">
        <w:rPr>
          <w:rFonts w:ascii="TH Niramit AS" w:hAnsi="TH Niramit AS" w:cs="TH Niramit AS"/>
          <w:color w:val="000000" w:themeColor="text1"/>
          <w:cs/>
        </w:rPr>
        <w:tab/>
      </w:r>
      <w:r w:rsidRPr="002E5534">
        <w:rPr>
          <w:rFonts w:ascii="TH Niramit AS" w:hAnsi="TH Niramit AS" w:cs="TH Niramit AS"/>
          <w:color w:val="000000" w:themeColor="text1"/>
          <w:cs/>
        </w:rPr>
        <w:tab/>
        <w:t>2.4 ผลการประเมินในภาพรวมตาม</w:t>
      </w:r>
      <w:r w:rsidRPr="002E5534">
        <w:rPr>
          <w:rFonts w:ascii="TH Niramit AS" w:eastAsia="Times New Roman" w:hAnsi="TH Niramit AS" w:cs="TH Niramit AS"/>
          <w:cs/>
        </w:rPr>
        <w:t>มาตรฐานสถาบันอุดมศึกษา</w:t>
      </w:r>
    </w:p>
    <w:p w:rsidR="009F1B59" w:rsidRPr="002E5534" w:rsidRDefault="00DA1457" w:rsidP="009F1B59">
      <w:pPr>
        <w:rPr>
          <w:rFonts w:ascii="TH Niramit AS" w:hAnsi="TH Niramit AS" w:cs="TH Niramit AS"/>
          <w:color w:val="000000" w:themeColor="text1"/>
        </w:rPr>
      </w:pPr>
      <w:r w:rsidRPr="002E5534">
        <w:rPr>
          <w:rFonts w:ascii="TH Niramit AS" w:hAnsi="TH Niramit AS" w:cs="TH Niramit AS"/>
          <w:color w:val="000000" w:themeColor="text1"/>
          <w:cs/>
        </w:rPr>
        <w:tab/>
      </w:r>
      <w:r w:rsidRPr="002E5534">
        <w:rPr>
          <w:rFonts w:ascii="TH Niramit AS" w:hAnsi="TH Niramit AS" w:cs="TH Niramit AS"/>
          <w:color w:val="000000" w:themeColor="text1"/>
          <w:cs/>
        </w:rPr>
        <w:tab/>
        <w:t>2.5</w:t>
      </w:r>
      <w:r w:rsidR="009F1B59" w:rsidRPr="002E5534">
        <w:rPr>
          <w:rFonts w:ascii="TH Niramit AS" w:hAnsi="TH Niramit AS" w:cs="TH Niramit AS"/>
          <w:color w:val="000000" w:themeColor="text1"/>
          <w:cs/>
        </w:rPr>
        <w:t xml:space="preserve"> จุดเด่น/แนวทางเสริม</w:t>
      </w:r>
      <w:r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2E5534">
        <w:rPr>
          <w:rFonts w:ascii="TH Niramit AS" w:eastAsia="Times New Roman" w:hAnsi="TH Niramit AS" w:cs="TH Niramit AS"/>
          <w:cs/>
        </w:rPr>
        <w:t>(</w:t>
      </w:r>
      <w:r w:rsidRPr="002E5534">
        <w:rPr>
          <w:rFonts w:ascii="TH Niramit AS" w:eastAsia="Times New Roman" w:hAnsi="TH Niramit AS" w:cs="TH Niramit AS"/>
        </w:rPr>
        <w:t>3</w:t>
      </w:r>
      <w:r w:rsidRPr="002E5534">
        <w:rPr>
          <w:rFonts w:ascii="TH Niramit AS" w:eastAsia="Times New Roman" w:hAnsi="TH Niramit AS" w:cs="TH Niramit AS"/>
          <w:cs/>
        </w:rPr>
        <w:t xml:space="preserve"> - </w:t>
      </w:r>
      <w:r w:rsidRPr="002E5534">
        <w:rPr>
          <w:rFonts w:ascii="TH Niramit AS" w:eastAsia="Times New Roman" w:hAnsi="TH Niramit AS" w:cs="TH Niramit AS"/>
        </w:rPr>
        <w:t xml:space="preserve">5 </w:t>
      </w:r>
      <w:r w:rsidRPr="002E5534">
        <w:rPr>
          <w:rFonts w:ascii="TH Niramit AS" w:eastAsia="Times New Roman" w:hAnsi="TH Niramit AS" w:cs="TH Niramit AS"/>
          <w:cs/>
        </w:rPr>
        <w:t>ข้อ)</w:t>
      </w:r>
      <w:r w:rsidRPr="002E5534">
        <w:rPr>
          <w:rFonts w:ascii="TH Niramit AS" w:hAnsi="TH Niramit AS" w:cs="TH Niramit AS"/>
          <w:color w:val="000000" w:themeColor="text1"/>
          <w:cs/>
        </w:rPr>
        <w:br/>
        <w:t xml:space="preserve"> </w:t>
      </w:r>
      <w:r w:rsidRPr="002E5534">
        <w:rPr>
          <w:rFonts w:ascii="TH Niramit AS" w:hAnsi="TH Niramit AS" w:cs="TH Niramit AS"/>
          <w:color w:val="000000" w:themeColor="text1"/>
          <w:cs/>
        </w:rPr>
        <w:tab/>
      </w:r>
      <w:r w:rsidRPr="002E5534">
        <w:rPr>
          <w:rFonts w:ascii="TH Niramit AS" w:hAnsi="TH Niramit AS" w:cs="TH Niramit AS"/>
          <w:color w:val="000000" w:themeColor="text1"/>
          <w:cs/>
        </w:rPr>
        <w:tab/>
        <w:t>2.6</w:t>
      </w:r>
      <w:r w:rsidR="009F1B59" w:rsidRPr="002E5534">
        <w:rPr>
          <w:rFonts w:ascii="TH Niramit AS" w:hAnsi="TH Niramit AS" w:cs="TH Niramit AS"/>
          <w:color w:val="000000" w:themeColor="text1"/>
          <w:cs/>
        </w:rPr>
        <w:t xml:space="preserve"> จุดที่ควรพัฒนา/แนวทาง</w:t>
      </w:r>
      <w:r w:rsidR="00AD200E" w:rsidRPr="002E5534">
        <w:rPr>
          <w:rFonts w:ascii="TH Niramit AS" w:hAnsi="TH Niramit AS" w:cs="TH Niramit AS"/>
          <w:color w:val="000000" w:themeColor="text1"/>
          <w:cs/>
        </w:rPr>
        <w:t>ปรับปรุง</w:t>
      </w:r>
      <w:r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2E5534">
        <w:rPr>
          <w:rFonts w:ascii="TH Niramit AS" w:eastAsia="Times New Roman" w:hAnsi="TH Niramit AS" w:cs="TH Niramit AS"/>
          <w:cs/>
        </w:rPr>
        <w:t>(</w:t>
      </w:r>
      <w:r w:rsidRPr="002E5534">
        <w:rPr>
          <w:rFonts w:ascii="TH Niramit AS" w:eastAsia="Times New Roman" w:hAnsi="TH Niramit AS" w:cs="TH Niramit AS"/>
        </w:rPr>
        <w:t>3</w:t>
      </w:r>
      <w:r w:rsidRPr="002E5534">
        <w:rPr>
          <w:rFonts w:ascii="TH Niramit AS" w:eastAsia="Times New Roman" w:hAnsi="TH Niramit AS" w:cs="TH Niramit AS"/>
          <w:cs/>
        </w:rPr>
        <w:t xml:space="preserve"> - </w:t>
      </w:r>
      <w:r w:rsidRPr="002E5534">
        <w:rPr>
          <w:rFonts w:ascii="TH Niramit AS" w:eastAsia="Times New Roman" w:hAnsi="TH Niramit AS" w:cs="TH Niramit AS"/>
        </w:rPr>
        <w:t xml:space="preserve">5 </w:t>
      </w:r>
      <w:r w:rsidRPr="002E5534">
        <w:rPr>
          <w:rFonts w:ascii="TH Niramit AS" w:eastAsia="Times New Roman" w:hAnsi="TH Niramit AS" w:cs="TH Niramit AS"/>
          <w:cs/>
        </w:rPr>
        <w:t>ข้อ)</w:t>
      </w:r>
    </w:p>
    <w:p w:rsidR="00DA1457" w:rsidRPr="002E5534" w:rsidRDefault="009F1B59" w:rsidP="00DA1457">
      <w:pPr>
        <w:tabs>
          <w:tab w:val="left" w:pos="567"/>
          <w:tab w:val="left" w:pos="709"/>
        </w:tabs>
        <w:spacing w:before="120" w:after="100" w:afterAutospacing="1"/>
        <w:rPr>
          <w:rFonts w:ascii="TH Niramit AS" w:hAnsi="TH Niramit AS" w:cs="TH Niramit AS"/>
          <w:color w:val="000000" w:themeColor="text1"/>
        </w:rPr>
      </w:pPr>
      <w:r w:rsidRPr="002E5534">
        <w:rPr>
          <w:rFonts w:ascii="TH Niramit AS" w:hAnsi="TH Niramit AS" w:cs="TH Niramit AS"/>
          <w:b/>
          <w:bCs/>
          <w:color w:val="000000" w:themeColor="text1"/>
          <w:cs/>
        </w:rPr>
        <w:t xml:space="preserve"> </w:t>
      </w:r>
      <w:r w:rsidRPr="002E5534">
        <w:rPr>
          <w:rFonts w:ascii="TH Niramit AS" w:hAnsi="TH Niramit AS" w:cs="TH Niramit AS"/>
          <w:b/>
          <w:bCs/>
          <w:color w:val="000000" w:themeColor="text1"/>
          <w:cs/>
        </w:rPr>
        <w:tab/>
        <w:t xml:space="preserve">3. </w:t>
      </w:r>
      <w:r w:rsidR="00592134" w:rsidRPr="002E5534">
        <w:rPr>
          <w:rFonts w:ascii="TH Niramit AS" w:hAnsi="TH Niramit AS" w:cs="TH Niramit AS"/>
          <w:b/>
          <w:bCs/>
          <w:color w:val="000000" w:themeColor="text1"/>
          <w:cs/>
        </w:rPr>
        <w:t>ข้อเสนอแนะ</w:t>
      </w:r>
      <w:r w:rsidRPr="002E5534">
        <w:rPr>
          <w:rFonts w:ascii="TH Niramit AS" w:hAnsi="TH Niramit AS" w:cs="TH Niramit AS"/>
          <w:b/>
          <w:bCs/>
          <w:color w:val="000000" w:themeColor="text1"/>
          <w:cs/>
        </w:rPr>
        <w:t xml:space="preserve"> </w:t>
      </w:r>
      <w:r w:rsidRPr="002E5534">
        <w:rPr>
          <w:rFonts w:ascii="TH Niramit AS" w:hAnsi="TH Niramit AS" w:cs="TH Niramit AS"/>
          <w:color w:val="000000" w:themeColor="text1"/>
          <w:cs/>
        </w:rPr>
        <w:br/>
        <w:t xml:space="preserve"> </w:t>
      </w:r>
      <w:r w:rsidRPr="002E5534">
        <w:rPr>
          <w:rFonts w:ascii="TH Niramit AS" w:hAnsi="TH Niramit AS" w:cs="TH Niramit AS"/>
          <w:color w:val="000000" w:themeColor="text1"/>
          <w:cs/>
        </w:rPr>
        <w:tab/>
        <w:t xml:space="preserve"> </w:t>
      </w:r>
      <w:r w:rsidRPr="002E5534">
        <w:rPr>
          <w:rFonts w:ascii="TH Niramit AS" w:hAnsi="TH Niramit AS" w:cs="TH Niramit AS"/>
          <w:color w:val="000000" w:themeColor="text1"/>
          <w:cs/>
        </w:rPr>
        <w:tab/>
      </w:r>
      <w:r w:rsidR="00DA1457" w:rsidRPr="002E5534">
        <w:rPr>
          <w:rFonts w:ascii="TH Niramit AS" w:hAnsi="TH Niramit AS" w:cs="TH Niramit AS"/>
          <w:cs/>
        </w:rPr>
        <w:t xml:space="preserve">  </w:t>
      </w:r>
      <w:r w:rsidR="000D6070" w:rsidRPr="002E5534">
        <w:rPr>
          <w:rFonts w:ascii="TH Niramit AS" w:hAnsi="TH Niramit AS" w:cs="TH Niramit AS"/>
          <w:cs/>
        </w:rPr>
        <w:t xml:space="preserve">ข้อเสนอแนะเพื่อการปรับปรุงและพัฒนาทั้งระยะสั้นและระยะยาว </w:t>
      </w:r>
      <w:r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</w:p>
    <w:p w:rsidR="00DA1457" w:rsidRPr="002E5534" w:rsidRDefault="00DA1457" w:rsidP="009F1B59">
      <w:pPr>
        <w:rPr>
          <w:rFonts w:ascii="TH Niramit AS" w:hAnsi="TH Niramit AS" w:cs="TH Niramit AS"/>
          <w:b/>
          <w:bCs/>
          <w:color w:val="000000" w:themeColor="text1"/>
        </w:rPr>
      </w:pPr>
    </w:p>
    <w:p w:rsidR="009F1B59" w:rsidRPr="002E5534" w:rsidRDefault="009F1B59" w:rsidP="00DA1457">
      <w:pPr>
        <w:rPr>
          <w:rFonts w:ascii="TH Niramit AS" w:hAnsi="TH Niramit AS" w:cs="TH Niramit AS"/>
          <w:color w:val="000000" w:themeColor="text1"/>
        </w:rPr>
      </w:pPr>
      <w:r w:rsidRPr="002E5534">
        <w:rPr>
          <w:rFonts w:ascii="TH Niramit AS" w:hAnsi="TH Niramit AS" w:cs="TH Niramit AS"/>
          <w:b/>
          <w:bCs/>
          <w:color w:val="000000" w:themeColor="text1"/>
          <w:cs/>
        </w:rPr>
        <w:t xml:space="preserve">หมายเหตุ </w:t>
      </w:r>
    </w:p>
    <w:p w:rsidR="009F1B59" w:rsidRPr="002E5534" w:rsidRDefault="00DA1457" w:rsidP="00DA1457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2E5534">
        <w:rPr>
          <w:rFonts w:ascii="TH Niramit AS" w:hAnsi="TH Niramit AS" w:cs="TH Niramit AS"/>
          <w:cs/>
        </w:rPr>
        <w:t xml:space="preserve"> </w:t>
      </w:r>
      <w:r w:rsidRPr="002E5534">
        <w:rPr>
          <w:rFonts w:ascii="TH Niramit AS" w:hAnsi="TH Niramit AS" w:cs="TH Niramit AS"/>
          <w:cs/>
        </w:rPr>
        <w:tab/>
      </w:r>
      <w:r w:rsidR="009F1B59" w:rsidRPr="002E5534">
        <w:rPr>
          <w:rFonts w:ascii="TH Niramit AS" w:hAnsi="TH Niramit AS" w:cs="TH Niramit AS"/>
          <w:cs/>
        </w:rPr>
        <w:t>บทสรุปสำหรับผู้บริหาร (เป็นส่วนที่สำคัญที่สุด) สำหรับการจัดทำส่วนบทสรุปสำหรับผู้บริหารนี้ควรเกิดจากข้อสรุปจากการที่ “</w:t>
      </w:r>
      <w:r w:rsidR="009F1B59" w:rsidRPr="002E5534">
        <w:rPr>
          <w:rStyle w:val="a7"/>
          <w:rFonts w:ascii="TH Niramit AS" w:hAnsi="TH Niramit AS" w:cs="TH Niramit AS"/>
          <w:u w:val="single"/>
          <w:cs/>
        </w:rPr>
        <w:t>ผู้บริหารของแต่ละคณะ</w:t>
      </w:r>
      <w:r w:rsidR="009F1B59" w:rsidRPr="002E5534">
        <w:rPr>
          <w:rFonts w:ascii="TH Niramit AS" w:hAnsi="TH Niramit AS" w:cs="TH Niramit AS"/>
          <w:cs/>
        </w:rPr>
        <w:t>” ได้ทบทวนสิ่งต่าง</w:t>
      </w:r>
      <w:r w:rsidR="000D6070" w:rsidRPr="002E5534">
        <w:rPr>
          <w:rFonts w:ascii="TH Niramit AS" w:hAnsi="TH Niramit AS" w:cs="TH Niramit AS"/>
          <w:cs/>
        </w:rPr>
        <w:t xml:space="preserve"> </w:t>
      </w:r>
      <w:r w:rsidR="009F1B59" w:rsidRPr="002E5534">
        <w:rPr>
          <w:rFonts w:ascii="TH Niramit AS" w:hAnsi="TH Niramit AS" w:cs="TH Niramit AS"/>
          <w:cs/>
        </w:rPr>
        <w:t>ๆ</w:t>
      </w:r>
      <w:r w:rsidR="000D6070" w:rsidRPr="002E5534">
        <w:rPr>
          <w:rFonts w:ascii="TH Niramit AS" w:hAnsi="TH Niramit AS" w:cs="TH Niramit AS"/>
          <w:cs/>
        </w:rPr>
        <w:t xml:space="preserve"> </w:t>
      </w:r>
      <w:r w:rsidR="009F1B59" w:rsidRPr="002E5534">
        <w:rPr>
          <w:rFonts w:ascii="TH Niramit AS" w:hAnsi="TH Niramit AS" w:cs="TH Niramit AS"/>
          <w:cs/>
        </w:rPr>
        <w:t xml:space="preserve">ใน </w:t>
      </w:r>
      <w:r w:rsidR="009F1B59" w:rsidRPr="002E5534">
        <w:rPr>
          <w:rFonts w:ascii="TH Niramit AS" w:hAnsi="TH Niramit AS" w:cs="TH Niramit AS"/>
        </w:rPr>
        <w:t xml:space="preserve">SAR </w:t>
      </w:r>
      <w:r w:rsidR="009F1B59" w:rsidRPr="002E5534">
        <w:rPr>
          <w:rFonts w:ascii="TH Niramit AS" w:hAnsi="TH Niramit AS" w:cs="TH Niramit AS"/>
          <w:cs/>
        </w:rPr>
        <w:t>ด้วยตนเอง และตัดสิ่งที่เห็นว่าไม่น่าจะสำคัญออกไป ท้ายที่สุด คัดให้เหลือสิ่งที่คิดว่าสำคัญและตรงประเด็น แล้วนำมาจัดลำดับความสำคัญและวางแผนเพื่อทำการแก้ไขปรับปรุงให้มีการพัฒนาให้ดียิ่งขึ้นต่อไป  (</w:t>
      </w:r>
      <w:r w:rsidR="009F1B59" w:rsidRPr="002E5534">
        <w:rPr>
          <w:rFonts w:ascii="TH Niramit AS" w:hAnsi="TH Niramit AS" w:cs="TH Niramit AS"/>
        </w:rPr>
        <w:t xml:space="preserve">SWOT </w:t>
      </w:r>
      <w:r w:rsidR="009F1B59" w:rsidRPr="002E5534">
        <w:rPr>
          <w:rFonts w:ascii="TH Niramit AS" w:hAnsi="TH Niramit AS" w:cs="TH Niramit AS"/>
          <w:cs/>
        </w:rPr>
        <w:t xml:space="preserve">หรือ </w:t>
      </w:r>
      <w:r w:rsidR="009F1B59" w:rsidRPr="002E5534">
        <w:rPr>
          <w:rFonts w:ascii="TH Niramit AS" w:hAnsi="TH Niramit AS" w:cs="TH Niramit AS"/>
        </w:rPr>
        <w:t>TOWS Analysis</w:t>
      </w:r>
      <w:r w:rsidR="009F1B59" w:rsidRPr="002E5534">
        <w:rPr>
          <w:rFonts w:ascii="TH Niramit AS" w:hAnsi="TH Niramit AS" w:cs="TH Niramit AS"/>
          <w:cs/>
        </w:rPr>
        <w:t>)</w:t>
      </w:r>
      <w:r w:rsidR="009F1B59" w:rsidRPr="002E5534">
        <w:rPr>
          <w:rFonts w:ascii="TH Niramit AS" w:hAnsi="TH Niramit AS" w:cs="TH Niramit AS"/>
          <w:b/>
          <w:bCs/>
          <w:cs/>
        </w:rPr>
        <w:t xml:space="preserve"> </w:t>
      </w:r>
    </w:p>
    <w:p w:rsidR="00DA1457" w:rsidRPr="002E5534" w:rsidRDefault="00DA1457" w:rsidP="00DA1457">
      <w:pPr>
        <w:rPr>
          <w:rFonts w:ascii="TH Niramit AS" w:eastAsia="Times New Roman" w:hAnsi="TH Niramit AS" w:cs="TH Niramit AS"/>
          <w:sz w:val="28"/>
          <w:szCs w:val="28"/>
        </w:rPr>
      </w:pPr>
    </w:p>
    <w:p w:rsidR="00DA1457" w:rsidRPr="00DA1457" w:rsidRDefault="00DA1457" w:rsidP="00DA1457">
      <w:pPr>
        <w:tabs>
          <w:tab w:val="left" w:pos="567"/>
        </w:tabs>
        <w:rPr>
          <w:rFonts w:ascii="Angsana New" w:eastAsia="Times New Roman" w:hAnsi="Angsana New" w:cs="Angsana New"/>
          <w:sz w:val="28"/>
          <w:szCs w:val="28"/>
        </w:rPr>
      </w:pPr>
      <w:r>
        <w:rPr>
          <w:rFonts w:ascii="TH SarabunPSK" w:hAnsi="TH SarabunPSK" w:cs="TH SarabunPSK" w:hint="cs"/>
          <w:cs/>
        </w:rPr>
        <w:tab/>
      </w:r>
      <w:r w:rsidRPr="00DA1457">
        <w:rPr>
          <w:rFonts w:ascii="Angsana New" w:eastAsia="Times New Roman" w:hAnsi="Angsana New" w:cs="Angsana New"/>
          <w:sz w:val="28"/>
          <w:szCs w:val="28"/>
          <w:cs/>
        </w:rPr>
        <w:t xml:space="preserve"> </w:t>
      </w:r>
    </w:p>
    <w:p w:rsidR="009F1B59" w:rsidRPr="00DA1457" w:rsidRDefault="009F1B59" w:rsidP="00DA1457">
      <w:pPr>
        <w:rPr>
          <w:rFonts w:ascii="TH Sarabun New" w:hAnsi="TH Sarabun New"/>
          <w:b/>
          <w:bCs/>
          <w:sz w:val="40"/>
          <w:szCs w:val="40"/>
          <w:cs/>
        </w:rPr>
      </w:pPr>
    </w:p>
    <w:sectPr w:rsidR="009F1B59" w:rsidRPr="00DA1457" w:rsidSect="00E92179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2D3" w:rsidRDefault="007772D3" w:rsidP="009F1B59">
      <w:r>
        <w:separator/>
      </w:r>
    </w:p>
  </w:endnote>
  <w:endnote w:type="continuationSeparator" w:id="0">
    <w:p w:rsidR="007772D3" w:rsidRDefault="007772D3" w:rsidP="009F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2D3" w:rsidRDefault="007772D3" w:rsidP="009F1B59">
      <w:r>
        <w:separator/>
      </w:r>
    </w:p>
  </w:footnote>
  <w:footnote w:type="continuationSeparator" w:id="0">
    <w:p w:rsidR="007772D3" w:rsidRDefault="007772D3" w:rsidP="009F1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B59" w:rsidRPr="009F1B59" w:rsidRDefault="009F1B59">
    <w:pPr>
      <w:pStyle w:val="a8"/>
      <w:jc w:val="center"/>
      <w:rPr>
        <w:rFonts w:ascii="TH SarabunPSK" w:hAnsi="TH SarabunPSK" w:cs="TH SarabunPSK"/>
        <w:szCs w:val="32"/>
      </w:rPr>
    </w:pPr>
  </w:p>
  <w:p w:rsidR="009F1B59" w:rsidRDefault="009F1B59" w:rsidP="009F1B59">
    <w:pPr>
      <w:pStyle w:val="a8"/>
      <w:ind w:left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4F92"/>
    <w:multiLevelType w:val="hybridMultilevel"/>
    <w:tmpl w:val="CB7CC930"/>
    <w:lvl w:ilvl="0" w:tplc="61FC5DDA">
      <w:start w:val="2"/>
      <w:numFmt w:val="bullet"/>
      <w:lvlText w:val="-"/>
      <w:lvlJc w:val="left"/>
      <w:pPr>
        <w:ind w:left="720" w:hanging="360"/>
      </w:pPr>
      <w:rPr>
        <w:rFonts w:ascii="Angsana New" w:eastAsia="EucrosiaUPC" w:hAnsi="Angsana New" w:cs="Angsana New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36549"/>
    <w:multiLevelType w:val="hybridMultilevel"/>
    <w:tmpl w:val="50647564"/>
    <w:lvl w:ilvl="0" w:tplc="C30051E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7098A"/>
    <w:multiLevelType w:val="multilevel"/>
    <w:tmpl w:val="2B305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155281"/>
    <w:multiLevelType w:val="hybridMultilevel"/>
    <w:tmpl w:val="C60662C0"/>
    <w:lvl w:ilvl="0" w:tplc="2FBA3FE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B4A3B"/>
    <w:rsid w:val="0007472E"/>
    <w:rsid w:val="000B4A3B"/>
    <w:rsid w:val="000D6070"/>
    <w:rsid w:val="000F5468"/>
    <w:rsid w:val="00104779"/>
    <w:rsid w:val="00112054"/>
    <w:rsid w:val="0012144C"/>
    <w:rsid w:val="0012391D"/>
    <w:rsid w:val="001327A9"/>
    <w:rsid w:val="00154889"/>
    <w:rsid w:val="00162FDF"/>
    <w:rsid w:val="001707DD"/>
    <w:rsid w:val="00196333"/>
    <w:rsid w:val="001A40A4"/>
    <w:rsid w:val="001B5013"/>
    <w:rsid w:val="001F075C"/>
    <w:rsid w:val="00214CCC"/>
    <w:rsid w:val="00237281"/>
    <w:rsid w:val="002765E0"/>
    <w:rsid w:val="002A22F7"/>
    <w:rsid w:val="002B7074"/>
    <w:rsid w:val="002C0741"/>
    <w:rsid w:val="002C4077"/>
    <w:rsid w:val="002C465C"/>
    <w:rsid w:val="002E5534"/>
    <w:rsid w:val="002F3689"/>
    <w:rsid w:val="003067B1"/>
    <w:rsid w:val="003246F6"/>
    <w:rsid w:val="0034430B"/>
    <w:rsid w:val="00354FD5"/>
    <w:rsid w:val="003B5E1A"/>
    <w:rsid w:val="003E3D24"/>
    <w:rsid w:val="003E683A"/>
    <w:rsid w:val="00481D58"/>
    <w:rsid w:val="004B770A"/>
    <w:rsid w:val="004C4665"/>
    <w:rsid w:val="004D6A87"/>
    <w:rsid w:val="005149A6"/>
    <w:rsid w:val="0053711D"/>
    <w:rsid w:val="00547E7B"/>
    <w:rsid w:val="00564B0C"/>
    <w:rsid w:val="005678CB"/>
    <w:rsid w:val="005840AC"/>
    <w:rsid w:val="00592134"/>
    <w:rsid w:val="005970C5"/>
    <w:rsid w:val="005A5FAF"/>
    <w:rsid w:val="006272F8"/>
    <w:rsid w:val="00630EC0"/>
    <w:rsid w:val="00664EB7"/>
    <w:rsid w:val="00692F53"/>
    <w:rsid w:val="006E3F1E"/>
    <w:rsid w:val="006E5A4C"/>
    <w:rsid w:val="007164B9"/>
    <w:rsid w:val="00721FC8"/>
    <w:rsid w:val="00746702"/>
    <w:rsid w:val="00751845"/>
    <w:rsid w:val="007772D3"/>
    <w:rsid w:val="00777DE0"/>
    <w:rsid w:val="007F0D5F"/>
    <w:rsid w:val="007F717D"/>
    <w:rsid w:val="0080072F"/>
    <w:rsid w:val="00827578"/>
    <w:rsid w:val="00845D20"/>
    <w:rsid w:val="008B2851"/>
    <w:rsid w:val="00941DA0"/>
    <w:rsid w:val="009912B5"/>
    <w:rsid w:val="009E7343"/>
    <w:rsid w:val="009E7BD1"/>
    <w:rsid w:val="009F1B59"/>
    <w:rsid w:val="00AA0B04"/>
    <w:rsid w:val="00AD175A"/>
    <w:rsid w:val="00AD200E"/>
    <w:rsid w:val="00B342DD"/>
    <w:rsid w:val="00B74FAF"/>
    <w:rsid w:val="00B82605"/>
    <w:rsid w:val="00B96A01"/>
    <w:rsid w:val="00BC2DCF"/>
    <w:rsid w:val="00BE06D4"/>
    <w:rsid w:val="00BE1EA8"/>
    <w:rsid w:val="00BE1F5F"/>
    <w:rsid w:val="00BF3886"/>
    <w:rsid w:val="00BF583E"/>
    <w:rsid w:val="00CB38F0"/>
    <w:rsid w:val="00CE041C"/>
    <w:rsid w:val="00D00480"/>
    <w:rsid w:val="00D914DE"/>
    <w:rsid w:val="00D9314C"/>
    <w:rsid w:val="00DA1457"/>
    <w:rsid w:val="00E04C2A"/>
    <w:rsid w:val="00E20E08"/>
    <w:rsid w:val="00E25E65"/>
    <w:rsid w:val="00E92179"/>
    <w:rsid w:val="00EB1287"/>
    <w:rsid w:val="00EC09E3"/>
    <w:rsid w:val="00EC1E7B"/>
    <w:rsid w:val="00EC7783"/>
    <w:rsid w:val="00F4616A"/>
    <w:rsid w:val="00F63CA3"/>
    <w:rsid w:val="00F72336"/>
    <w:rsid w:val="00FB2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4EAEB"/>
  <w15:docId w15:val="{7CB2C7B3-DFE8-499B-859B-7F164B27A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EucrosiaUPC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30B"/>
    <w:pPr>
      <w:spacing w:after="0" w:line="240" w:lineRule="auto"/>
    </w:pPr>
    <w:rPr>
      <w:rFonts w:ascii="EucrosiaUPC" w:hAnsi="EucrosiaUPC" w:cs="TH Sarabun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3B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B4A3B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D93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9314C"/>
    <w:pPr>
      <w:ind w:left="720"/>
      <w:contextualSpacing/>
    </w:pPr>
    <w:rPr>
      <w:rFonts w:cs="Angsana New"/>
      <w:szCs w:val="40"/>
    </w:rPr>
  </w:style>
  <w:style w:type="paragraph" w:styleId="2">
    <w:name w:val="Body Text 2"/>
    <w:basedOn w:val="a"/>
    <w:link w:val="20"/>
    <w:rsid w:val="005970C5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5970C5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7">
    <w:name w:val="Strong"/>
    <w:basedOn w:val="a0"/>
    <w:uiPriority w:val="22"/>
    <w:qFormat/>
    <w:rsid w:val="009F1B59"/>
    <w:rPr>
      <w:b/>
      <w:bCs/>
    </w:rPr>
  </w:style>
  <w:style w:type="paragraph" w:styleId="a8">
    <w:name w:val="header"/>
    <w:basedOn w:val="a"/>
    <w:link w:val="a9"/>
    <w:uiPriority w:val="99"/>
    <w:unhideWhenUsed/>
    <w:rsid w:val="009F1B5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9">
    <w:name w:val="หัวกระดาษ อักขระ"/>
    <w:basedOn w:val="a0"/>
    <w:link w:val="a8"/>
    <w:uiPriority w:val="99"/>
    <w:rsid w:val="009F1B59"/>
    <w:rPr>
      <w:rFonts w:ascii="EucrosiaUPC" w:hAnsi="EucrosiaUPC" w:cs="Angsana New"/>
      <w:sz w:val="32"/>
      <w:szCs w:val="40"/>
    </w:rPr>
  </w:style>
  <w:style w:type="paragraph" w:styleId="aa">
    <w:name w:val="footer"/>
    <w:basedOn w:val="a"/>
    <w:link w:val="ab"/>
    <w:uiPriority w:val="99"/>
    <w:unhideWhenUsed/>
    <w:rsid w:val="009F1B5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b">
    <w:name w:val="ท้ายกระดาษ อักขระ"/>
    <w:basedOn w:val="a0"/>
    <w:link w:val="aa"/>
    <w:uiPriority w:val="99"/>
    <w:rsid w:val="009F1B59"/>
    <w:rPr>
      <w:rFonts w:ascii="EucrosiaUPC" w:hAnsi="EucrosiaUPC" w:cs="Angsana New"/>
      <w:sz w:val="32"/>
      <w:szCs w:val="40"/>
    </w:rPr>
  </w:style>
  <w:style w:type="paragraph" w:styleId="ac">
    <w:name w:val="Normal (Web)"/>
    <w:basedOn w:val="a"/>
    <w:uiPriority w:val="99"/>
    <w:semiHidden/>
    <w:unhideWhenUsed/>
    <w:rsid w:val="00DA1457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0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Windows User</cp:lastModifiedBy>
  <cp:revision>52</cp:revision>
  <cp:lastPrinted>2015-05-28T08:15:00Z</cp:lastPrinted>
  <dcterms:created xsi:type="dcterms:W3CDTF">2015-02-11T07:16:00Z</dcterms:created>
  <dcterms:modified xsi:type="dcterms:W3CDTF">2020-02-28T03:50:00Z</dcterms:modified>
</cp:coreProperties>
</file>