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D9" w:rsidRDefault="00221777">
      <w:pPr>
        <w:widowControl w:val="0"/>
        <w:autoSpaceDE w:val="0"/>
        <w:autoSpaceDN w:val="0"/>
        <w:adjustRightInd w:val="0"/>
        <w:spacing w:before="60" w:after="0" w:line="277" w:lineRule="auto"/>
        <w:ind w:left="1412" w:right="1439" w:firstLine="4"/>
        <w:jc w:val="center"/>
        <w:rPr>
          <w:rFonts w:ascii="TH SarabunPSK" w:hAnsi="TH SarabunPSK" w:cs="TH SarabunPSK"/>
          <w:b/>
          <w:bCs/>
          <w:spacing w:val="1"/>
          <w:w w:val="99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1"/>
          <w:w w:val="99"/>
          <w:sz w:val="32"/>
          <w:szCs w:val="32"/>
          <w:cs/>
        </w:rPr>
        <w:t>แบบประเมินสำหรับอาจารย์</w:t>
      </w:r>
    </w:p>
    <w:p w:rsidR="00221777" w:rsidRPr="00221777" w:rsidRDefault="00221777">
      <w:pPr>
        <w:widowControl w:val="0"/>
        <w:autoSpaceDE w:val="0"/>
        <w:autoSpaceDN w:val="0"/>
        <w:adjustRightInd w:val="0"/>
        <w:spacing w:before="60" w:after="0" w:line="277" w:lineRule="auto"/>
        <w:ind w:left="1412" w:right="1439" w:firstLine="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1"/>
          <w:w w:val="99"/>
          <w:sz w:val="32"/>
          <w:szCs w:val="32"/>
          <w:cs/>
        </w:rPr>
        <w:t>ในการประเมินความพึงพอใจในประเด็นด้านหลักสูตรและการจัดการศึกษา</w:t>
      </w:r>
    </w:p>
    <w:p w:rsidR="00B754D9" w:rsidRPr="00221777" w:rsidRDefault="00B754D9">
      <w:pPr>
        <w:widowControl w:val="0"/>
        <w:autoSpaceDE w:val="0"/>
        <w:autoSpaceDN w:val="0"/>
        <w:adjustRightInd w:val="0"/>
        <w:spacing w:after="0" w:line="200" w:lineRule="exact"/>
        <w:rPr>
          <w:rFonts w:ascii="TH SarabunPSK" w:hAnsi="TH SarabunPSK" w:cs="TH SarabunPSK"/>
          <w:sz w:val="32"/>
          <w:szCs w:val="32"/>
        </w:rPr>
      </w:pPr>
    </w:p>
    <w:p w:rsidR="00B754D9" w:rsidRPr="00221777" w:rsidRDefault="00B754D9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H SarabunPSK" w:hAnsi="TH SarabunPSK" w:cs="TH SarabunPSK"/>
          <w:sz w:val="32"/>
          <w:szCs w:val="32"/>
        </w:rPr>
      </w:pPr>
    </w:p>
    <w:p w:rsidR="00B754D9" w:rsidRPr="00221777" w:rsidRDefault="00A43D27" w:rsidP="0022177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pict>
          <v:oval id="_x0000_s1026" style="position:absolute;margin-left:95.95pt;margin-top:48.85pt;width:10.4pt;height:9.8pt;z-index:251658240"/>
        </w:pict>
      </w:r>
      <w:r>
        <w:rPr>
          <w:rFonts w:ascii="TH SarabunPSK" w:hAnsi="TH SarabunPSK" w:cs="TH SarabunPSK"/>
          <w:sz w:val="32"/>
          <w:szCs w:val="32"/>
        </w:rPr>
        <w:pict>
          <v:oval id="_x0000_s1027" style="position:absolute;margin-left:206.15pt;margin-top:48.85pt;width:10.4pt;height:9.8pt;z-index:251659264"/>
        </w:pict>
      </w:r>
      <w:r>
        <w:rPr>
          <w:rFonts w:ascii="TH SarabunPSK" w:hAnsi="TH SarabunPSK" w:cs="TH SarabunPSK"/>
          <w:sz w:val="32"/>
          <w:szCs w:val="32"/>
        </w:rPr>
        <w:pict>
          <v:oval id="_x0000_s1028" style="position:absolute;margin-left:150.9pt;margin-top:48.85pt;width:10.4pt;height:9.8pt;z-index:251660288"/>
        </w:pic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>ชื่อหลักสูตร.........................................................................................................</w:t>
      </w:r>
      <w:r w:rsidR="00221777" w:rsidRPr="00221777">
        <w:rPr>
          <w:rFonts w:ascii="TH SarabunPSK" w:hAnsi="TH SarabunPSK" w:cs="TH SarabunPSK"/>
          <w:sz w:val="32"/>
          <w:szCs w:val="32"/>
          <w:cs/>
        </w:rPr>
        <w:t>.............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>...................................... คณะ.............................................................................................ปีการศึกษา................</w:t>
      </w:r>
      <w:bookmarkStart w:id="0" w:name="_GoBack"/>
      <w:bookmarkEnd w:id="0"/>
      <w:r w:rsidR="00B754D9" w:rsidRPr="00221777">
        <w:rPr>
          <w:rFonts w:ascii="TH SarabunPSK" w:hAnsi="TH SarabunPSK" w:cs="TH SarabunPSK"/>
          <w:sz w:val="32"/>
          <w:szCs w:val="32"/>
          <w:cs/>
        </w:rPr>
        <w:t>.</w:t>
      </w:r>
      <w:r w:rsidR="00221777">
        <w:rPr>
          <w:rFonts w:ascii="TH SarabunPSK" w:hAnsi="TH SarabunPSK" w:cs="TH SarabunPSK" w:hint="cs"/>
          <w:sz w:val="32"/>
          <w:szCs w:val="32"/>
          <w:cs/>
        </w:rPr>
        <w:t>.....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 xml:space="preserve">.................................. ระดับปริญญา               ตรี             โท        </w:t>
      </w:r>
      <w:r w:rsidR="00765CB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 xml:space="preserve"> เอก</w:t>
      </w:r>
    </w:p>
    <w:p w:rsidR="00221777" w:rsidRDefault="00B754D9" w:rsidP="00221777">
      <w:pPr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  <w:u w:val="single"/>
          <w:cs/>
        </w:rPr>
        <w:t>ค</w:t>
      </w:r>
      <w:r w:rsidR="00221777" w:rsidRPr="00221777">
        <w:rPr>
          <w:rFonts w:ascii="TH SarabunPSK" w:hAnsi="TH SarabunPSK" w:cs="TH SarabunPSK"/>
          <w:sz w:val="32"/>
          <w:szCs w:val="32"/>
          <w:u w:val="single"/>
          <w:cs/>
        </w:rPr>
        <w:t>ำ</w:t>
      </w:r>
      <w:r w:rsidRPr="00221777">
        <w:rPr>
          <w:rFonts w:ascii="TH SarabunPSK" w:hAnsi="TH SarabunPSK" w:cs="TH SarabunPSK"/>
          <w:sz w:val="32"/>
          <w:szCs w:val="32"/>
          <w:u w:val="single"/>
          <w:cs/>
        </w:rPr>
        <w:t>ชี้แจงในการตอบแบบ</w:t>
      </w:r>
      <w:r w:rsidR="00221777" w:rsidRPr="00221777">
        <w:rPr>
          <w:rFonts w:ascii="TH SarabunPSK" w:hAnsi="TH SarabunPSK" w:cs="TH SarabunPSK" w:hint="cs"/>
          <w:sz w:val="32"/>
          <w:szCs w:val="32"/>
          <w:u w:val="single"/>
          <w:cs/>
        </w:rPr>
        <w:t>สำรวจ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754D9" w:rsidRPr="00221777" w:rsidRDefault="00B754D9" w:rsidP="00221777">
      <w:pPr>
        <w:spacing w:after="1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  <w:cs/>
        </w:rPr>
        <w:t>ระดับค่าความพ</w:t>
      </w:r>
      <w:r w:rsidR="00221777">
        <w:rPr>
          <w:rFonts w:ascii="TH SarabunPSK" w:hAnsi="TH SarabunPSK" w:cs="TH SarabunPSK" w:hint="cs"/>
          <w:sz w:val="32"/>
          <w:szCs w:val="32"/>
          <w:cs/>
        </w:rPr>
        <w:t>ึ</w:t>
      </w:r>
      <w:r w:rsidRPr="00221777">
        <w:rPr>
          <w:rFonts w:ascii="TH SarabunPSK" w:hAnsi="TH SarabunPSK" w:cs="TH SarabunPSK"/>
          <w:sz w:val="32"/>
          <w:szCs w:val="32"/>
          <w:cs/>
        </w:rPr>
        <w:t>งพอใจตามแบบประเมิน</w:t>
      </w:r>
    </w:p>
    <w:p w:rsidR="00B754D9" w:rsidRPr="00221777" w:rsidRDefault="00B754D9" w:rsidP="0022177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5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มากที่สุด</w:t>
      </w:r>
    </w:p>
    <w:p w:rsidR="00B754D9" w:rsidRPr="00221777" w:rsidRDefault="00B754D9" w:rsidP="0022177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4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มาก</w:t>
      </w:r>
    </w:p>
    <w:p w:rsidR="00B754D9" w:rsidRPr="00221777" w:rsidRDefault="00B754D9" w:rsidP="0022177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3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ปานกลาง</w:t>
      </w:r>
    </w:p>
    <w:p w:rsidR="00B754D9" w:rsidRPr="00221777" w:rsidRDefault="00B754D9" w:rsidP="0022177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2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น้อย</w:t>
      </w:r>
    </w:p>
    <w:p w:rsidR="00221777" w:rsidRDefault="00B754D9" w:rsidP="00221777">
      <w:pPr>
        <w:spacing w:after="120"/>
        <w:ind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1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น้อยที่สุด </w:t>
      </w:r>
    </w:p>
    <w:p w:rsidR="00B754D9" w:rsidRPr="00221777" w:rsidRDefault="00B754D9" w:rsidP="00221777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221777">
        <w:rPr>
          <w:rFonts w:ascii="TH SarabunPSK" w:hAnsi="TH SarabunPSK" w:cs="TH SarabunPSK"/>
          <w:sz w:val="32"/>
          <w:szCs w:val="32"/>
          <w:cs/>
        </w:rPr>
        <w:t>ค</w:t>
      </w:r>
      <w:r w:rsidR="00221777">
        <w:rPr>
          <w:rFonts w:ascii="TH SarabunPSK" w:hAnsi="TH SarabunPSK" w:cs="TH SarabunPSK" w:hint="cs"/>
          <w:sz w:val="32"/>
          <w:szCs w:val="32"/>
          <w:cs/>
        </w:rPr>
        <w:t>ำ</w:t>
      </w:r>
      <w:r w:rsidRPr="00221777">
        <w:rPr>
          <w:rFonts w:ascii="TH SarabunPSK" w:hAnsi="TH SarabunPSK" w:cs="TH SarabunPSK"/>
          <w:sz w:val="32"/>
          <w:szCs w:val="32"/>
          <w:cs/>
        </w:rPr>
        <w:t>อธิบายสัญลักษณ</w:t>
      </w:r>
      <w:r w:rsidR="00221777">
        <w:rPr>
          <w:rFonts w:ascii="TH SarabunPSK" w:hAnsi="TH SarabunPSK" w:cs="TH SarabunPSK" w:hint="cs"/>
          <w:sz w:val="32"/>
          <w:szCs w:val="32"/>
          <w:cs/>
        </w:rPr>
        <w:t>์</w:t>
      </w:r>
    </w:p>
    <w:p w:rsidR="00B754D9" w:rsidRPr="00221777" w:rsidRDefault="00B754D9" w:rsidP="003D60A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  <w:cs/>
        </w:rPr>
        <w:t>เพ</w:t>
      </w:r>
      <w:r w:rsidR="00221777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221777">
        <w:rPr>
          <w:rFonts w:ascii="TH SarabunPSK" w:hAnsi="TH SarabunPSK" w:cs="TH SarabunPSK"/>
          <w:sz w:val="32"/>
          <w:szCs w:val="32"/>
          <w:cs/>
        </w:rPr>
        <w:t>อให้สะดวกต่อการน</w:t>
      </w:r>
      <w:r w:rsidR="00221777">
        <w:rPr>
          <w:rFonts w:ascii="TH SarabunPSK" w:hAnsi="TH SarabunPSK" w:cs="TH SarabunPSK" w:hint="cs"/>
          <w:sz w:val="32"/>
          <w:szCs w:val="32"/>
          <w:cs/>
        </w:rPr>
        <w:t>ำ</w:t>
      </w:r>
      <w:r w:rsidRPr="00221777">
        <w:rPr>
          <w:rFonts w:ascii="TH SarabunPSK" w:hAnsi="TH SarabunPSK" w:cs="TH SarabunPSK"/>
          <w:sz w:val="32"/>
          <w:szCs w:val="32"/>
          <w:cs/>
        </w:rPr>
        <w:t>ข้อมูลจากแบบประเมินไปใช</w:t>
      </w:r>
      <w:r w:rsidR="00221777">
        <w:rPr>
          <w:rFonts w:ascii="TH SarabunPSK" w:hAnsi="TH SarabunPSK" w:cs="TH SarabunPSK" w:hint="cs"/>
          <w:sz w:val="32"/>
          <w:szCs w:val="32"/>
          <w:cs/>
        </w:rPr>
        <w:t>้</w:t>
      </w:r>
      <w:r w:rsidRPr="00221777">
        <w:rPr>
          <w:rFonts w:ascii="TH SarabunPSK" w:hAnsi="TH SarabunPSK" w:cs="TH SarabunPSK"/>
          <w:sz w:val="32"/>
          <w:szCs w:val="32"/>
          <w:cs/>
        </w:rPr>
        <w:t>ในแต่ละประเด็นที่เกี่ยวข้อง จึงได้ก</w:t>
      </w:r>
      <w:r w:rsidR="00221777">
        <w:rPr>
          <w:rFonts w:ascii="TH SarabunPSK" w:hAnsi="TH SarabunPSK" w:cs="TH SarabunPSK" w:hint="cs"/>
          <w:sz w:val="32"/>
          <w:szCs w:val="32"/>
          <w:cs/>
        </w:rPr>
        <w:t>ำ</w:t>
      </w:r>
      <w:r w:rsidRPr="00221777">
        <w:rPr>
          <w:rFonts w:ascii="TH SarabunPSK" w:hAnsi="TH SarabunPSK" w:cs="TH SarabunPSK"/>
          <w:sz w:val="32"/>
          <w:szCs w:val="32"/>
          <w:cs/>
        </w:rPr>
        <w:t>หนด สัญลักษณ์ข้อความภายใต้วงเล็บ หลังหัวข้อประเมินหรือการประเมินในแต่ละด้าน ดังนี้</w:t>
      </w:r>
    </w:p>
    <w:p w:rsidR="00B754D9" w:rsidRPr="00221777" w:rsidRDefault="00B754D9" w:rsidP="00221777">
      <w:pPr>
        <w:ind w:left="2127" w:hanging="2127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(</w:t>
      </w:r>
      <w:proofErr w:type="gramStart"/>
      <w:r w:rsidR="00221777">
        <w:rPr>
          <w:rFonts w:ascii="TH SarabunPSK" w:hAnsi="TH SarabunPSK" w:cs="TH SarabunPSK"/>
          <w:sz w:val="32"/>
          <w:szCs w:val="32"/>
        </w:rPr>
        <w:t xml:space="preserve">C  </w:t>
      </w:r>
      <w:r w:rsidRPr="00221777">
        <w:rPr>
          <w:rFonts w:ascii="TH SarabunPSK" w:hAnsi="TH SarabunPSK" w:cs="TH SarabunPSK"/>
          <w:sz w:val="32"/>
          <w:szCs w:val="32"/>
          <w:cs/>
        </w:rPr>
        <w:t>ตัวบ่งช</w:t>
      </w:r>
      <w:r w:rsidR="00221777">
        <w:rPr>
          <w:rFonts w:ascii="TH SarabunPSK" w:hAnsi="TH SarabunPSK" w:cs="TH SarabunPSK" w:hint="cs"/>
          <w:sz w:val="32"/>
          <w:szCs w:val="32"/>
          <w:cs/>
        </w:rPr>
        <w:t>ี้</w:t>
      </w:r>
      <w:proofErr w:type="gramEnd"/>
      <w:r w:rsidRPr="00221777">
        <w:rPr>
          <w:rFonts w:ascii="TH SarabunPSK" w:hAnsi="TH SarabunPSK" w:cs="TH SarabunPSK"/>
          <w:sz w:val="32"/>
          <w:szCs w:val="32"/>
          <w:cs/>
        </w:rPr>
        <w:t xml:space="preserve"> ...)  หมายถึง หัวข้อประเมินนั้นเกี่ยวข้องกับตัวบ่งช</w:t>
      </w:r>
      <w:r w:rsidR="00221777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221777">
        <w:rPr>
          <w:rFonts w:ascii="TH SarabunPSK" w:hAnsi="TH SarabunPSK" w:cs="TH SarabunPSK"/>
          <w:sz w:val="32"/>
          <w:szCs w:val="32"/>
          <w:cs/>
        </w:rPr>
        <w:t>ที่เท่าไหร่ ประเด็นใด ในการประกันคุณภาพ การศึกษาภายใน ระดับหลักสูตร (</w:t>
      </w:r>
      <w:r w:rsidRPr="00221777">
        <w:rPr>
          <w:rFonts w:ascii="TH SarabunPSK" w:hAnsi="TH SarabunPSK" w:cs="TH SarabunPSK"/>
          <w:sz w:val="32"/>
          <w:szCs w:val="32"/>
        </w:rPr>
        <w:t>Curriculum)</w:t>
      </w:r>
    </w:p>
    <w:p w:rsidR="00B754D9" w:rsidRPr="00BC274F" w:rsidRDefault="00B754D9" w:rsidP="003D60A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  <w:cs/>
        </w:rPr>
        <w:t xml:space="preserve">ตัวอย่าง </w:t>
      </w:r>
      <w:r w:rsidRPr="00BC274F">
        <w:rPr>
          <w:rFonts w:ascii="TH SarabunPSK" w:hAnsi="TH SarabunPSK" w:cs="TH SarabunPSK"/>
          <w:sz w:val="32"/>
          <w:szCs w:val="32"/>
          <w:cs/>
        </w:rPr>
        <w:t>เ</w:t>
      </w:r>
      <w:r w:rsidR="003D60AE" w:rsidRPr="00BC274F">
        <w:rPr>
          <w:rFonts w:ascii="TH SarabunPSK" w:hAnsi="TH SarabunPSK" w:cs="TH SarabunPSK" w:hint="cs"/>
          <w:sz w:val="32"/>
          <w:szCs w:val="32"/>
          <w:cs/>
        </w:rPr>
        <w:t>ช่</w:t>
      </w:r>
      <w:r w:rsidRPr="00BC274F">
        <w:rPr>
          <w:rFonts w:ascii="TH SarabunPSK" w:hAnsi="TH SarabunPSK" w:cs="TH SarabunPSK"/>
          <w:sz w:val="32"/>
          <w:szCs w:val="32"/>
          <w:cs/>
        </w:rPr>
        <w:t>น (</w:t>
      </w:r>
      <w:r w:rsidRPr="00BC274F">
        <w:rPr>
          <w:rFonts w:ascii="TH SarabunPSK" w:hAnsi="TH SarabunPSK" w:cs="TH SarabunPSK"/>
          <w:sz w:val="32"/>
          <w:szCs w:val="32"/>
        </w:rPr>
        <w:t xml:space="preserve">C </w:t>
      </w:r>
      <w:r w:rsidR="008D7DB8" w:rsidRPr="00BC274F">
        <w:rPr>
          <w:rFonts w:ascii="TH SarabunPSK" w:hAnsi="TH SarabunPSK" w:cs="TH SarabunPSK"/>
          <w:sz w:val="32"/>
          <w:szCs w:val="32"/>
        </w:rPr>
        <w:t>4</w:t>
      </w:r>
      <w:r w:rsidRPr="00BC274F">
        <w:rPr>
          <w:rFonts w:ascii="TH SarabunPSK" w:hAnsi="TH SarabunPSK" w:cs="TH SarabunPSK"/>
          <w:sz w:val="32"/>
          <w:szCs w:val="32"/>
          <w:cs/>
        </w:rPr>
        <w:t>.3 ความพ</w:t>
      </w:r>
      <w:r w:rsidR="003D60AE" w:rsidRPr="00BC274F">
        <w:rPr>
          <w:rFonts w:ascii="TH SarabunPSK" w:hAnsi="TH SarabunPSK" w:cs="TH SarabunPSK" w:hint="cs"/>
          <w:sz w:val="32"/>
          <w:szCs w:val="32"/>
          <w:cs/>
        </w:rPr>
        <w:t>ึ</w:t>
      </w:r>
      <w:r w:rsidRPr="00BC274F">
        <w:rPr>
          <w:rFonts w:ascii="TH SarabunPSK" w:hAnsi="TH SarabunPSK" w:cs="TH SarabunPSK"/>
          <w:sz w:val="32"/>
          <w:szCs w:val="32"/>
          <w:cs/>
        </w:rPr>
        <w:t>งพอใจ</w:t>
      </w:r>
      <w:r w:rsidR="008D7DB8" w:rsidRPr="00BC274F">
        <w:rPr>
          <w:rFonts w:ascii="TH SarabunPSK" w:hAnsi="TH SarabunPSK" w:cs="TH SarabunPSK" w:hint="cs"/>
          <w:sz w:val="32"/>
          <w:szCs w:val="32"/>
          <w:cs/>
        </w:rPr>
        <w:t>ของอาจารย์</w:t>
      </w:r>
      <w:r w:rsidRPr="00BC274F">
        <w:rPr>
          <w:rFonts w:ascii="TH SarabunPSK" w:hAnsi="TH SarabunPSK" w:cs="TH SarabunPSK"/>
          <w:sz w:val="32"/>
          <w:szCs w:val="32"/>
          <w:cs/>
        </w:rPr>
        <w:t>ต่อ</w:t>
      </w:r>
      <w:r w:rsidR="008D7DB8" w:rsidRPr="00BC274F">
        <w:rPr>
          <w:rFonts w:ascii="TH SarabunPSK" w:hAnsi="TH SarabunPSK" w:cs="TH SarabunPSK" w:hint="cs"/>
          <w:sz w:val="32"/>
          <w:szCs w:val="32"/>
          <w:cs/>
        </w:rPr>
        <w:t>การบริหาร</w:t>
      </w:r>
      <w:r w:rsidRPr="00BC274F">
        <w:rPr>
          <w:rFonts w:ascii="TH SarabunPSK" w:hAnsi="TH SarabunPSK" w:cs="TH SarabunPSK"/>
          <w:sz w:val="32"/>
          <w:szCs w:val="32"/>
          <w:cs/>
        </w:rPr>
        <w:t>หลักสูตร) หมายถึง หัวข้อประเมินนั้นเกี่ยวข้อ</w:t>
      </w:r>
      <w:r w:rsidR="003D60AE" w:rsidRPr="00BC274F">
        <w:rPr>
          <w:rFonts w:ascii="TH SarabunPSK" w:hAnsi="TH SarabunPSK" w:cs="TH SarabunPSK"/>
          <w:sz w:val="32"/>
          <w:szCs w:val="32"/>
          <w:cs/>
        </w:rPr>
        <w:t>ง</w:t>
      </w:r>
      <w:r w:rsidRPr="00BC274F">
        <w:rPr>
          <w:rFonts w:ascii="TH SarabunPSK" w:hAnsi="TH SarabunPSK" w:cs="TH SarabunPSK"/>
          <w:sz w:val="32"/>
          <w:szCs w:val="32"/>
          <w:cs/>
        </w:rPr>
        <w:t>กับตัวบ่งช</w:t>
      </w:r>
      <w:r w:rsidR="003D60AE" w:rsidRPr="00BC274F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BC274F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8D7DB8" w:rsidRPr="00BC274F">
        <w:rPr>
          <w:rFonts w:ascii="TH SarabunPSK" w:hAnsi="TH SarabunPSK" w:cs="TH SarabunPSK"/>
          <w:sz w:val="32"/>
          <w:szCs w:val="32"/>
        </w:rPr>
        <w:t>4</w:t>
      </w:r>
      <w:r w:rsidRPr="00BC274F">
        <w:rPr>
          <w:rFonts w:ascii="TH SarabunPSK" w:hAnsi="TH SarabunPSK" w:cs="TH SarabunPSK"/>
          <w:sz w:val="32"/>
          <w:szCs w:val="32"/>
          <w:cs/>
        </w:rPr>
        <w:t xml:space="preserve">.3 ในการประกันคุณภาพการศึกษาภายใน ระดับหลักสูตร ในประเด็นเรื่อง </w:t>
      </w:r>
      <w:r w:rsidR="008D7DB8" w:rsidRPr="00BC274F">
        <w:rPr>
          <w:rFonts w:ascii="TH SarabunPSK" w:hAnsi="TH SarabunPSK" w:cs="TH SarabunPSK"/>
          <w:sz w:val="32"/>
          <w:szCs w:val="32"/>
          <w:cs/>
        </w:rPr>
        <w:t>ความพ</w:t>
      </w:r>
      <w:r w:rsidR="008D7DB8" w:rsidRPr="00BC274F">
        <w:rPr>
          <w:rFonts w:ascii="TH SarabunPSK" w:hAnsi="TH SarabunPSK" w:cs="TH SarabunPSK" w:hint="cs"/>
          <w:sz w:val="32"/>
          <w:szCs w:val="32"/>
          <w:cs/>
        </w:rPr>
        <w:t>ึ</w:t>
      </w:r>
      <w:r w:rsidR="008D7DB8" w:rsidRPr="00BC274F">
        <w:rPr>
          <w:rFonts w:ascii="TH SarabunPSK" w:hAnsi="TH SarabunPSK" w:cs="TH SarabunPSK"/>
          <w:sz w:val="32"/>
          <w:szCs w:val="32"/>
          <w:cs/>
        </w:rPr>
        <w:t>งพอใจ</w:t>
      </w:r>
      <w:r w:rsidR="008D7DB8" w:rsidRPr="00BC274F">
        <w:rPr>
          <w:rFonts w:ascii="TH SarabunPSK" w:hAnsi="TH SarabunPSK" w:cs="TH SarabunPSK" w:hint="cs"/>
          <w:sz w:val="32"/>
          <w:szCs w:val="32"/>
          <w:cs/>
        </w:rPr>
        <w:t>ของอาจารย์</w:t>
      </w:r>
      <w:r w:rsidR="008D7DB8" w:rsidRPr="00BC274F">
        <w:rPr>
          <w:rFonts w:ascii="TH SarabunPSK" w:hAnsi="TH SarabunPSK" w:cs="TH SarabunPSK"/>
          <w:sz w:val="32"/>
          <w:szCs w:val="32"/>
          <w:cs/>
        </w:rPr>
        <w:t>ต่อ</w:t>
      </w:r>
      <w:r w:rsidR="008D7DB8" w:rsidRPr="00BC274F">
        <w:rPr>
          <w:rFonts w:ascii="TH SarabunPSK" w:hAnsi="TH SarabunPSK" w:cs="TH SarabunPSK" w:hint="cs"/>
          <w:sz w:val="32"/>
          <w:szCs w:val="32"/>
          <w:cs/>
        </w:rPr>
        <w:t>การบริหาร</w:t>
      </w:r>
      <w:r w:rsidR="008D7DB8" w:rsidRPr="00BC274F">
        <w:rPr>
          <w:rFonts w:ascii="TH SarabunPSK" w:hAnsi="TH SarabunPSK" w:cs="TH SarabunPSK"/>
          <w:sz w:val="32"/>
          <w:szCs w:val="32"/>
          <w:cs/>
        </w:rPr>
        <w:t>หลักสูตร</w:t>
      </w:r>
    </w:p>
    <w:p w:rsidR="00B754D9" w:rsidRPr="00221777" w:rsidRDefault="00B754D9" w:rsidP="003D60AE">
      <w:pPr>
        <w:jc w:val="center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********************************************************************</w:t>
      </w:r>
    </w:p>
    <w:p w:rsidR="00B754D9" w:rsidRPr="00221777" w:rsidRDefault="00B754D9" w:rsidP="00221777">
      <w:pPr>
        <w:rPr>
          <w:rFonts w:ascii="TH SarabunPSK" w:hAnsi="TH SarabunPSK" w:cs="TH SarabunPSK"/>
          <w:sz w:val="32"/>
          <w:szCs w:val="32"/>
        </w:rPr>
        <w:sectPr w:rsidR="00B754D9" w:rsidRPr="00221777" w:rsidSect="00630879">
          <w:footerReference w:type="default" r:id="rId7"/>
          <w:pgSz w:w="11920" w:h="16840"/>
          <w:pgMar w:top="1080" w:right="1320" w:bottom="280" w:left="1340" w:header="720" w:footer="187" w:gutter="0"/>
          <w:cols w:space="720"/>
          <w:noEndnote/>
        </w:sectPr>
      </w:pPr>
    </w:p>
    <w:p w:rsidR="00B754D9" w:rsidRDefault="00B754D9" w:rsidP="00221777">
      <w:pPr>
        <w:rPr>
          <w:rFonts w:ascii="TH SarabunPSK" w:hAnsi="TH SarabunPSK" w:cs="TH SarabunPSK"/>
          <w:b/>
          <w:bCs/>
          <w:sz w:val="32"/>
          <w:szCs w:val="32"/>
        </w:rPr>
      </w:pPr>
      <w:r w:rsidRPr="00B74A5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1 ข้อมูลทั่วไป</w:t>
      </w:r>
    </w:p>
    <w:p w:rsidR="00034C7F" w:rsidRPr="00221777" w:rsidRDefault="00A43D27" w:rsidP="0041407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40" style="position:absolute;left:0;text-align:left;margin-left:308.3pt;margin-top:3.3pt;width:10.95pt;height:10.4pt;z-index:251672576" strokeweight="1p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29" style="position:absolute;left:0;text-align:left;margin-left:237.35pt;margin-top:3.3pt;width:10.95pt;height:10.4pt;z-index:251661312" strokeweight="1pt"/>
        </w:pict>
      </w:r>
      <w:r w:rsidR="00034C7F" w:rsidRPr="00221777">
        <w:rPr>
          <w:rFonts w:ascii="TH SarabunPSK" w:hAnsi="TH SarabunPSK" w:cs="TH SarabunPSK"/>
          <w:sz w:val="32"/>
          <w:szCs w:val="32"/>
        </w:rPr>
        <w:t>1.1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 xml:space="preserve"> อาจารย์ผู้รับผิดชอบหลักสูตร</w:t>
      </w:r>
      <w:r w:rsidR="00034C7F">
        <w:rPr>
          <w:rFonts w:ascii="TH SarabunPSK" w:hAnsi="TH SarabunPSK" w:cs="TH SarabunPSK"/>
          <w:b/>
          <w:bCs/>
          <w:sz w:val="32"/>
          <w:szCs w:val="32"/>
        </w:rPr>
        <w:tab/>
      </w:r>
      <w:r w:rsidR="00034C7F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>เป็น</w:t>
      </w:r>
      <w:r w:rsidR="00034C7F">
        <w:rPr>
          <w:rFonts w:ascii="TH SarabunPSK" w:hAnsi="TH SarabunPSK" w:cs="TH SarabunPSK"/>
          <w:sz w:val="32"/>
          <w:szCs w:val="32"/>
        </w:rPr>
        <w:t xml:space="preserve">     </w:t>
      </w:r>
      <w:r w:rsidR="00034C7F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>ไม่เป็น</w:t>
      </w:r>
    </w:p>
    <w:p w:rsidR="00034C7F" w:rsidRDefault="00A43D27" w:rsidP="0041407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31" style="position:absolute;left:0;text-align:left;margin-left:237.35pt;margin-top:3.8pt;width:10.95pt;height:10.4pt;z-index:251663360" strokeweight="1p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39" style="position:absolute;left:0;text-align:left;margin-left:308.3pt;margin-top:3.8pt;width:10.95pt;height:10.4pt;z-index:251671552" strokeweight="1pt"/>
        </w:pict>
      </w:r>
      <w:r w:rsidR="00034C7F" w:rsidRPr="00221777">
        <w:rPr>
          <w:rFonts w:ascii="TH SarabunPSK" w:hAnsi="TH SarabunPSK" w:cs="TH SarabunPSK"/>
          <w:sz w:val="32"/>
          <w:szCs w:val="32"/>
        </w:rPr>
        <w:t>1.2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 xml:space="preserve"> อาจารย</w:t>
      </w:r>
      <w:r w:rsidR="00034C7F">
        <w:rPr>
          <w:rFonts w:ascii="TH SarabunPSK" w:hAnsi="TH SarabunPSK" w:cs="TH SarabunPSK"/>
          <w:sz w:val="32"/>
          <w:szCs w:val="32"/>
          <w:cs/>
        </w:rPr>
        <w:t>์ประจ</w:t>
      </w:r>
      <w:r w:rsidR="00034C7F">
        <w:rPr>
          <w:rFonts w:ascii="TH SarabunPSK" w:hAnsi="TH SarabunPSK" w:cs="TH SarabunPSK" w:hint="cs"/>
          <w:sz w:val="32"/>
          <w:szCs w:val="32"/>
          <w:cs/>
        </w:rPr>
        <w:t>ำ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>หล</w:t>
      </w:r>
      <w:r w:rsidR="00034C7F">
        <w:rPr>
          <w:rFonts w:ascii="TH SarabunPSK" w:hAnsi="TH SarabunPSK" w:cs="TH SarabunPSK" w:hint="cs"/>
          <w:sz w:val="32"/>
          <w:szCs w:val="32"/>
          <w:cs/>
        </w:rPr>
        <w:t>ั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>กสูตร</w:t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เป็น</w:t>
      </w:r>
      <w:r w:rsidR="00414077">
        <w:rPr>
          <w:rFonts w:ascii="TH SarabunPSK" w:hAnsi="TH SarabunPSK" w:cs="TH SarabunPSK"/>
          <w:sz w:val="32"/>
          <w:szCs w:val="32"/>
        </w:rPr>
        <w:t xml:space="preserve">     </w:t>
      </w:r>
      <w:r w:rsidR="00414077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ไม่เป็น</w:t>
      </w:r>
    </w:p>
    <w:p w:rsidR="00034C7F" w:rsidRDefault="00A43D27" w:rsidP="0041407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35" style="position:absolute;left:0;text-align:left;margin-left:308.3pt;margin-top:4.25pt;width:10.95pt;height:10.4pt;z-index:251667456" strokeweight="1p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32" style="position:absolute;left:0;text-align:left;margin-left:237.35pt;margin-top:4.25pt;width:10.95pt;height:10.4pt;z-index:251664384" strokeweight="1pt"/>
        </w:pict>
      </w:r>
      <w:r w:rsidR="00034C7F" w:rsidRPr="00221777">
        <w:rPr>
          <w:rFonts w:ascii="TH SarabunPSK" w:hAnsi="TH SarabunPSK" w:cs="TH SarabunPSK"/>
          <w:sz w:val="32"/>
          <w:szCs w:val="32"/>
        </w:rPr>
        <w:t>1.3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 xml:space="preserve"> อาจารย์ผู้สอนในหลักสูตร</w:t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 w:hint="cs"/>
          <w:sz w:val="32"/>
          <w:szCs w:val="32"/>
          <w:cs/>
        </w:rPr>
        <w:tab/>
      </w:r>
      <w:r w:rsidR="00414077">
        <w:rPr>
          <w:rFonts w:ascii="TH SarabunPSK" w:hAnsi="TH SarabunPSK" w:cs="TH SarabunPSK" w:hint="cs"/>
          <w:sz w:val="32"/>
          <w:szCs w:val="32"/>
          <w:cs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เป็น</w:t>
      </w:r>
      <w:r w:rsidR="00414077">
        <w:rPr>
          <w:rFonts w:ascii="TH SarabunPSK" w:hAnsi="TH SarabunPSK" w:cs="TH SarabunPSK"/>
          <w:sz w:val="32"/>
          <w:szCs w:val="32"/>
        </w:rPr>
        <w:t xml:space="preserve">     </w:t>
      </w:r>
      <w:r w:rsidR="00414077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ไม่เป็น</w:t>
      </w:r>
    </w:p>
    <w:p w:rsidR="00414077" w:rsidRDefault="00A43D27" w:rsidP="0041407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36" style="position:absolute;left:0;text-align:left;margin-left:308.3pt;margin-top:4.1pt;width:10.95pt;height:10.4pt;z-index:251668480" strokeweight="1p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33" style="position:absolute;left:0;text-align:left;margin-left:237.35pt;margin-top:4.1pt;width:10.95pt;height:10.4pt;z-index:251665408" strokeweight="1pt"/>
        </w:pict>
      </w:r>
      <w:r w:rsidR="00034C7F" w:rsidRPr="00221777">
        <w:rPr>
          <w:rFonts w:ascii="TH SarabunPSK" w:hAnsi="TH SarabunPSK" w:cs="TH SarabunPSK"/>
          <w:sz w:val="32"/>
          <w:szCs w:val="32"/>
        </w:rPr>
        <w:t>1.4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 xml:space="preserve"> อาจารย์ที่ปรึกษาวิทยานิพนธ</w:t>
      </w:r>
      <w:r w:rsidR="00034C7F">
        <w:rPr>
          <w:rFonts w:ascii="TH SarabunPSK" w:hAnsi="TH SarabunPSK" w:cs="TH SarabunPSK" w:hint="cs"/>
          <w:sz w:val="32"/>
          <w:szCs w:val="32"/>
          <w:cs/>
        </w:rPr>
        <w:t>์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เป็น</w:t>
      </w:r>
      <w:r w:rsidR="00414077">
        <w:rPr>
          <w:rFonts w:ascii="TH SarabunPSK" w:hAnsi="TH SarabunPSK" w:cs="TH SarabunPSK"/>
          <w:sz w:val="32"/>
          <w:szCs w:val="32"/>
        </w:rPr>
        <w:t xml:space="preserve">     </w:t>
      </w:r>
      <w:r w:rsidR="00414077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ไม่เป็น</w:t>
      </w:r>
    </w:p>
    <w:p w:rsidR="00034C7F" w:rsidRDefault="00414077" w:rsidP="0041407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>และการค้นคว้าอิสระหลัก/ร่วม</w:t>
      </w:r>
    </w:p>
    <w:p w:rsidR="00034C7F" w:rsidRDefault="00A43D27" w:rsidP="0041407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37" style="position:absolute;left:0;text-align:left;margin-left:308.3pt;margin-top:4.75pt;width:10.95pt;height:10.4pt;z-index:251669504" strokeweight="1p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34" style="position:absolute;left:0;text-align:left;margin-left:237.35pt;margin-top:4.75pt;width:10.95pt;height:10.4pt;z-index:251666432" strokeweight="1pt"/>
        </w:pict>
      </w:r>
      <w:r w:rsidR="00034C7F" w:rsidRPr="00221777">
        <w:rPr>
          <w:rFonts w:ascii="TH SarabunPSK" w:hAnsi="TH SarabunPSK" w:cs="TH SarabunPSK"/>
          <w:sz w:val="32"/>
          <w:szCs w:val="32"/>
        </w:rPr>
        <w:t>1.5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 xml:space="preserve"> อาจารย์ผู้สอบวิทยานิพนธ</w:t>
      </w:r>
      <w:r w:rsidR="00034C7F">
        <w:rPr>
          <w:rFonts w:ascii="TH SarabunPSK" w:hAnsi="TH SarabunPSK" w:cs="TH SarabunPSK" w:hint="cs"/>
          <w:sz w:val="32"/>
          <w:szCs w:val="32"/>
          <w:cs/>
        </w:rPr>
        <w:t>์</w:t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เป็น</w:t>
      </w:r>
      <w:r w:rsidR="00414077">
        <w:rPr>
          <w:rFonts w:ascii="TH SarabunPSK" w:hAnsi="TH SarabunPSK" w:cs="TH SarabunPSK"/>
          <w:sz w:val="32"/>
          <w:szCs w:val="32"/>
        </w:rPr>
        <w:t xml:space="preserve">     </w:t>
      </w:r>
      <w:r w:rsidR="00414077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ไม่เป็น</w:t>
      </w:r>
    </w:p>
    <w:p w:rsidR="00034C7F" w:rsidRDefault="00A43D27" w:rsidP="0041407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38" style="position:absolute;left:0;text-align:left;margin-left:308.3pt;margin-top:5.3pt;width:10.95pt;height:10.4pt;z-index:251670528" strokeweight="1p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30" style="position:absolute;left:0;text-align:left;margin-left:237.35pt;margin-top:5.3pt;width:10.95pt;height:10.4pt;z-index:251662336" strokeweight="1pt"/>
        </w:pict>
      </w:r>
      <w:r w:rsidR="00034C7F" w:rsidRPr="00221777">
        <w:rPr>
          <w:rFonts w:ascii="TH SarabunPSK" w:hAnsi="TH SarabunPSK" w:cs="TH SarabunPSK"/>
          <w:sz w:val="32"/>
          <w:szCs w:val="32"/>
        </w:rPr>
        <w:t>1.6</w:t>
      </w:r>
      <w:r w:rsidR="00034C7F" w:rsidRPr="00221777">
        <w:rPr>
          <w:rFonts w:ascii="TH SarabunPSK" w:hAnsi="TH SarabunPSK" w:cs="TH SarabunPSK"/>
          <w:sz w:val="32"/>
          <w:szCs w:val="32"/>
          <w:cs/>
        </w:rPr>
        <w:t xml:space="preserve"> อาจารย์ที่ปรึกษาทางวิชาการ</w:t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>
        <w:rPr>
          <w:rFonts w:ascii="TH SarabunPSK" w:hAnsi="TH SarabunPSK" w:cs="TH SarabunPSK"/>
          <w:b/>
          <w:bCs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เป็น</w:t>
      </w:r>
      <w:r w:rsidR="00414077">
        <w:rPr>
          <w:rFonts w:ascii="TH SarabunPSK" w:hAnsi="TH SarabunPSK" w:cs="TH SarabunPSK"/>
          <w:sz w:val="32"/>
          <w:szCs w:val="32"/>
        </w:rPr>
        <w:t xml:space="preserve">     </w:t>
      </w:r>
      <w:r w:rsidR="00414077" w:rsidRPr="00221777">
        <w:rPr>
          <w:rFonts w:ascii="TH SarabunPSK" w:hAnsi="TH SarabunPSK" w:cs="TH SarabunPSK"/>
          <w:sz w:val="32"/>
          <w:szCs w:val="32"/>
        </w:rPr>
        <w:t xml:space="preserve"> </w:t>
      </w:r>
      <w:r w:rsidR="00414077">
        <w:rPr>
          <w:rFonts w:ascii="TH SarabunPSK" w:hAnsi="TH SarabunPSK" w:cs="TH SarabunPSK"/>
          <w:sz w:val="32"/>
          <w:szCs w:val="32"/>
        </w:rPr>
        <w:tab/>
      </w:r>
      <w:r w:rsidR="00414077" w:rsidRPr="00221777">
        <w:rPr>
          <w:rFonts w:ascii="TH SarabunPSK" w:hAnsi="TH SarabunPSK" w:cs="TH SarabunPSK"/>
          <w:sz w:val="32"/>
          <w:szCs w:val="32"/>
          <w:cs/>
        </w:rPr>
        <w:t>ไม่เป็น</w:t>
      </w:r>
    </w:p>
    <w:p w:rsidR="00B754D9" w:rsidRPr="00414077" w:rsidRDefault="00B754D9" w:rsidP="00251F2B">
      <w:pPr>
        <w:spacing w:before="360" w:after="0"/>
        <w:rPr>
          <w:rFonts w:ascii="TH SarabunPSK" w:hAnsi="TH SarabunPSK" w:cs="TH SarabunPSK"/>
          <w:b/>
          <w:bCs/>
          <w:sz w:val="32"/>
          <w:szCs w:val="32"/>
        </w:rPr>
      </w:pPr>
      <w:r w:rsidRPr="0041407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2 </w:t>
      </w:r>
      <w:r w:rsidR="00414077">
        <w:rPr>
          <w:rFonts w:ascii="TH SarabunPSK" w:hAnsi="TH SarabunPSK" w:cs="TH SarabunPSK"/>
          <w:b/>
          <w:bCs/>
          <w:sz w:val="32"/>
          <w:szCs w:val="32"/>
          <w:cs/>
        </w:rPr>
        <w:t>ก</w:t>
      </w:r>
      <w:r w:rsidR="00414077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414077">
        <w:rPr>
          <w:rFonts w:ascii="TH SarabunPSK" w:hAnsi="TH SarabunPSK" w:cs="TH SarabunPSK"/>
          <w:b/>
          <w:bCs/>
          <w:sz w:val="32"/>
          <w:szCs w:val="32"/>
          <w:cs/>
        </w:rPr>
        <w:t>รดำเนิน</w:t>
      </w:r>
      <w:r w:rsidR="00414077">
        <w:rPr>
          <w:rFonts w:ascii="TH SarabunPSK" w:hAnsi="TH SarabunPSK" w:cs="TH SarabunPSK"/>
          <w:b/>
          <w:bCs/>
          <w:sz w:val="32"/>
          <w:szCs w:val="32"/>
          <w:cs/>
        </w:rPr>
        <w:t>ง</w:t>
      </w:r>
      <w:r w:rsidR="00414077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414077">
        <w:rPr>
          <w:rFonts w:ascii="TH SarabunPSK" w:hAnsi="TH SarabunPSK" w:cs="TH SarabunPSK"/>
          <w:b/>
          <w:bCs/>
          <w:sz w:val="32"/>
          <w:szCs w:val="32"/>
          <w:cs/>
        </w:rPr>
        <w:t>นของหลักสูตรแ</w:t>
      </w:r>
      <w:r w:rsidR="00414077">
        <w:rPr>
          <w:rFonts w:ascii="TH SarabunPSK" w:hAnsi="TH SarabunPSK" w:cs="TH SarabunPSK"/>
          <w:b/>
          <w:bCs/>
          <w:sz w:val="32"/>
          <w:szCs w:val="32"/>
          <w:cs/>
        </w:rPr>
        <w:t>ละก</w:t>
      </w:r>
      <w:r w:rsidR="00414077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414077">
        <w:rPr>
          <w:rFonts w:ascii="TH SarabunPSK" w:hAnsi="TH SarabunPSK" w:cs="TH SarabunPSK"/>
          <w:b/>
          <w:bCs/>
          <w:sz w:val="32"/>
          <w:szCs w:val="32"/>
          <w:cs/>
        </w:rPr>
        <w:t>รจัด</w:t>
      </w:r>
      <w:r w:rsidR="00414077">
        <w:rPr>
          <w:rFonts w:ascii="TH SarabunPSK" w:hAnsi="TH SarabunPSK" w:cs="TH SarabunPSK"/>
          <w:b/>
          <w:bCs/>
          <w:sz w:val="32"/>
          <w:szCs w:val="32"/>
          <w:cs/>
        </w:rPr>
        <w:t>ก</w:t>
      </w:r>
      <w:r w:rsidR="00414077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414077">
        <w:rPr>
          <w:rFonts w:ascii="TH SarabunPSK" w:hAnsi="TH SarabunPSK" w:cs="TH SarabunPSK"/>
          <w:b/>
          <w:bCs/>
          <w:sz w:val="32"/>
          <w:szCs w:val="32"/>
          <w:cs/>
        </w:rPr>
        <w:t>รศึกษ</w:t>
      </w:r>
      <w:r w:rsidR="00414077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</w:p>
    <w:p w:rsidR="00B754D9" w:rsidRDefault="00B754D9" w:rsidP="00251F2B">
      <w:pPr>
        <w:spacing w:before="120" w:after="120"/>
        <w:ind w:firstLine="720"/>
        <w:rPr>
          <w:rFonts w:ascii="TH SarabunPSK" w:hAnsi="TH SarabunPSK" w:cs="TH SarabunPSK"/>
          <w:sz w:val="32"/>
          <w:szCs w:val="32"/>
        </w:rPr>
      </w:pPr>
      <w:r w:rsidRPr="00DD72C0">
        <w:rPr>
          <w:rFonts w:ascii="TH SarabunPSK" w:hAnsi="TH SarabunPSK" w:cs="TH SarabunPSK"/>
          <w:b/>
          <w:bCs/>
          <w:sz w:val="32"/>
          <w:szCs w:val="32"/>
        </w:rPr>
        <w:t>2.1</w:t>
      </w:r>
      <w:r w:rsidRPr="00DD72C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D72C0" w:rsidRPr="00DD72C0">
        <w:rPr>
          <w:rFonts w:ascii="TH SarabunPSK" w:hAnsi="TH SarabunPSK" w:cs="TH SarabunPSK"/>
          <w:b/>
          <w:bCs/>
          <w:sz w:val="32"/>
          <w:szCs w:val="32"/>
          <w:cs/>
        </w:rPr>
        <w:t>ด</w:t>
      </w:r>
      <w:r w:rsidR="00DD72C0" w:rsidRPr="00DD72C0">
        <w:rPr>
          <w:rFonts w:ascii="TH SarabunPSK" w:hAnsi="TH SarabunPSK" w:cs="TH SarabunPSK" w:hint="cs"/>
          <w:b/>
          <w:bCs/>
          <w:sz w:val="32"/>
          <w:szCs w:val="32"/>
          <w:cs/>
        </w:rPr>
        <w:t>้า</w:t>
      </w:r>
      <w:r w:rsidRPr="00DD72C0">
        <w:rPr>
          <w:rFonts w:ascii="TH SarabunPSK" w:hAnsi="TH SarabunPSK" w:cs="TH SarabunPSK"/>
          <w:b/>
          <w:bCs/>
          <w:sz w:val="32"/>
          <w:szCs w:val="32"/>
          <w:cs/>
        </w:rPr>
        <w:t>น</w:t>
      </w:r>
      <w:r w:rsidR="00DD72C0" w:rsidRPr="00DD72C0">
        <w:rPr>
          <w:rFonts w:ascii="TH SarabunPSK" w:hAnsi="TH SarabunPSK" w:cs="TH SarabunPSK"/>
          <w:b/>
          <w:bCs/>
          <w:sz w:val="32"/>
          <w:szCs w:val="32"/>
          <w:cs/>
        </w:rPr>
        <w:t>หลักสูตรก</w:t>
      </w:r>
      <w:r w:rsidR="00DD72C0" w:rsidRPr="00DD72C0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DD72C0">
        <w:rPr>
          <w:rFonts w:ascii="TH SarabunPSK" w:hAnsi="TH SarabunPSK" w:cs="TH SarabunPSK"/>
          <w:b/>
          <w:bCs/>
          <w:sz w:val="32"/>
          <w:szCs w:val="32"/>
          <w:cs/>
        </w:rPr>
        <w:t>รศ</w:t>
      </w:r>
      <w:r w:rsidR="00DD72C0" w:rsidRPr="00DD72C0">
        <w:rPr>
          <w:rFonts w:ascii="TH SarabunPSK" w:hAnsi="TH SarabunPSK" w:cs="TH SarabunPSK"/>
          <w:b/>
          <w:bCs/>
          <w:sz w:val="32"/>
          <w:szCs w:val="32"/>
          <w:cs/>
        </w:rPr>
        <w:t>ึกษ</w:t>
      </w:r>
      <w:r w:rsidR="00DD72C0" w:rsidRPr="00DD72C0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221777">
        <w:rPr>
          <w:rFonts w:ascii="TH SarabunPSK" w:hAnsi="TH SarabunPSK" w:cs="TH SarabunPSK"/>
          <w:sz w:val="32"/>
          <w:szCs w:val="32"/>
        </w:rPr>
        <w:t>C 4.3</w:t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 ความพ</w:t>
      </w:r>
      <w:r w:rsidR="00DD72C0">
        <w:rPr>
          <w:rFonts w:ascii="TH SarabunPSK" w:hAnsi="TH SarabunPSK" w:cs="TH SarabunPSK" w:hint="cs"/>
          <w:sz w:val="32"/>
          <w:szCs w:val="32"/>
          <w:cs/>
        </w:rPr>
        <w:t>ึ</w:t>
      </w:r>
      <w:r w:rsidRPr="00221777">
        <w:rPr>
          <w:rFonts w:ascii="TH SarabunPSK" w:hAnsi="TH SarabunPSK" w:cs="TH SarabunPSK"/>
          <w:sz w:val="32"/>
          <w:szCs w:val="32"/>
          <w:cs/>
        </w:rPr>
        <w:t>งพอใจของอาจารย์ต่อการบริหารหล</w:t>
      </w:r>
      <w:r w:rsidR="00DD72C0">
        <w:rPr>
          <w:rFonts w:ascii="TH SarabunPSK" w:hAnsi="TH SarabunPSK" w:cs="TH SarabunPSK" w:hint="cs"/>
          <w:sz w:val="32"/>
          <w:szCs w:val="32"/>
          <w:cs/>
        </w:rPr>
        <w:t>ั</w:t>
      </w:r>
      <w:r w:rsidRPr="00221777">
        <w:rPr>
          <w:rFonts w:ascii="TH SarabunPSK" w:hAnsi="TH SarabunPSK" w:cs="TH SarabunPSK"/>
          <w:sz w:val="32"/>
          <w:szCs w:val="32"/>
          <w:cs/>
        </w:rPr>
        <w:t>กสูตร)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425"/>
        <w:gridCol w:w="425"/>
        <w:gridCol w:w="425"/>
        <w:gridCol w:w="426"/>
        <w:gridCol w:w="425"/>
        <w:gridCol w:w="1866"/>
      </w:tblGrid>
      <w:tr w:rsidR="00DD72C0" w:rsidTr="003E570A">
        <w:trPr>
          <w:trHeight w:val="431"/>
        </w:trPr>
        <w:tc>
          <w:tcPr>
            <w:tcW w:w="6204" w:type="dxa"/>
            <w:vMerge w:val="restart"/>
            <w:vAlign w:val="center"/>
          </w:tcPr>
          <w:p w:rsidR="00DD72C0" w:rsidRPr="00815561" w:rsidRDefault="00DD72C0" w:rsidP="00DD72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55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2126" w:type="dxa"/>
            <w:gridSpan w:val="5"/>
            <w:vAlign w:val="center"/>
          </w:tcPr>
          <w:p w:rsidR="00DD72C0" w:rsidRPr="00815561" w:rsidRDefault="00DD72C0" w:rsidP="00EE66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155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ระดับความพึงพอใจ</w:t>
            </w:r>
          </w:p>
        </w:tc>
        <w:tc>
          <w:tcPr>
            <w:tcW w:w="1866" w:type="dxa"/>
            <w:vMerge w:val="restart"/>
            <w:vAlign w:val="center"/>
          </w:tcPr>
          <w:p w:rsidR="00DD72C0" w:rsidRPr="00815561" w:rsidRDefault="00DD72C0" w:rsidP="00DD72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155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ข้อเสนอแนะอื่นๆ (ระบุ)</w:t>
            </w:r>
          </w:p>
        </w:tc>
      </w:tr>
      <w:tr w:rsidR="00DD72C0" w:rsidTr="00EE66AF">
        <w:trPr>
          <w:trHeight w:val="436"/>
        </w:trPr>
        <w:tc>
          <w:tcPr>
            <w:tcW w:w="6204" w:type="dxa"/>
            <w:vMerge/>
          </w:tcPr>
          <w:p w:rsidR="00DD72C0" w:rsidRPr="00DD72C0" w:rsidRDefault="00DD72C0" w:rsidP="00DD72C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  <w:vAlign w:val="center"/>
          </w:tcPr>
          <w:p w:rsidR="00DD72C0" w:rsidRPr="00815561" w:rsidRDefault="00DD72C0" w:rsidP="00DD72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155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425" w:type="dxa"/>
            <w:vAlign w:val="center"/>
          </w:tcPr>
          <w:p w:rsidR="00DD72C0" w:rsidRPr="00815561" w:rsidRDefault="00DD72C0" w:rsidP="00DD72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155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425" w:type="dxa"/>
            <w:vAlign w:val="center"/>
          </w:tcPr>
          <w:p w:rsidR="00DD72C0" w:rsidRPr="00815561" w:rsidRDefault="00DD72C0" w:rsidP="00DD72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155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426" w:type="dxa"/>
            <w:vAlign w:val="center"/>
          </w:tcPr>
          <w:p w:rsidR="00DD72C0" w:rsidRPr="00815561" w:rsidRDefault="00DD72C0" w:rsidP="00DD72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155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425" w:type="dxa"/>
            <w:vAlign w:val="center"/>
          </w:tcPr>
          <w:p w:rsidR="00DD72C0" w:rsidRPr="00815561" w:rsidRDefault="00DD72C0" w:rsidP="00DD72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155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866" w:type="dxa"/>
            <w:vMerge/>
            <w:vAlign w:val="center"/>
          </w:tcPr>
          <w:p w:rsidR="00DD72C0" w:rsidRPr="00DD72C0" w:rsidRDefault="00DD72C0" w:rsidP="00DD72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E570A" w:rsidTr="00C468DC">
        <w:trPr>
          <w:trHeight w:val="799"/>
        </w:trPr>
        <w:tc>
          <w:tcPr>
            <w:tcW w:w="6204" w:type="dxa"/>
            <w:vAlign w:val="center"/>
          </w:tcPr>
          <w:p w:rsidR="00DD72C0" w:rsidRDefault="00C468DC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72C0">
              <w:rPr>
                <w:rFonts w:ascii="TH SarabunPSK" w:hAnsi="TH SarabunPSK" w:cs="TH SarabunPSK"/>
                <w:sz w:val="28"/>
              </w:rPr>
              <w:t xml:space="preserve">1)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การก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หนดคุณสมบัติของนักศึกษา วิธีการคัดเล</w:t>
            </w:r>
            <w:r>
              <w:rPr>
                <w:rFonts w:ascii="TH SarabunPSK" w:hAnsi="TH SarabunPSK" w:cs="TH SarabunPSK" w:hint="cs"/>
                <w:sz w:val="28"/>
                <w:cs/>
              </w:rPr>
              <w:t>ื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อก การพัฒนา และส่งเสริมให้นักศึกษามีความพร้อม และส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เร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็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จการศึกษา (</w:t>
            </w:r>
            <w:r w:rsidRPr="00DD72C0">
              <w:rPr>
                <w:rFonts w:ascii="TH SarabunPSK" w:hAnsi="TH SarabunPSK" w:cs="TH SarabunPSK"/>
                <w:sz w:val="28"/>
              </w:rPr>
              <w:t xml:space="preserve">C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3.1)</w:t>
            </w: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6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570A" w:rsidTr="00C468DC">
        <w:trPr>
          <w:trHeight w:val="533"/>
        </w:trPr>
        <w:tc>
          <w:tcPr>
            <w:tcW w:w="6204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72C0">
              <w:rPr>
                <w:rFonts w:ascii="TH SarabunPSK" w:hAnsi="TH SarabunPSK" w:cs="TH SarabunPSK"/>
                <w:sz w:val="28"/>
              </w:rPr>
              <w:t xml:space="preserve">2)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ความทันสมัยและหลากหลายของรายวิชาในหลักสูตร (</w:t>
            </w:r>
            <w:r w:rsidRPr="00DD72C0">
              <w:rPr>
                <w:rFonts w:ascii="TH SarabunPSK" w:hAnsi="TH SarabunPSK" w:cs="TH SarabunPSK"/>
                <w:sz w:val="28"/>
              </w:rPr>
              <w:t>C 5.1)</w:t>
            </w: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6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570A" w:rsidTr="003E570A">
        <w:tc>
          <w:tcPr>
            <w:tcW w:w="6204" w:type="dxa"/>
            <w:vAlign w:val="center"/>
          </w:tcPr>
          <w:p w:rsidR="00DD72C0" w:rsidRPr="00DD72C0" w:rsidRDefault="00DD72C0" w:rsidP="003E570A">
            <w:pPr>
              <w:rPr>
                <w:rFonts w:ascii="TH SarabunPSK" w:hAnsi="TH SarabunPSK" w:cs="TH SarabunPSK"/>
                <w:sz w:val="28"/>
              </w:rPr>
            </w:pPr>
            <w:r w:rsidRPr="00DD72C0">
              <w:rPr>
                <w:rFonts w:ascii="TH SarabunPSK" w:hAnsi="TH SarabunPSK" w:cs="TH SarabunPSK"/>
                <w:sz w:val="28"/>
              </w:rPr>
              <w:t xml:space="preserve">3)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กระบวนการจัดการเรียนการสอนของหลักสูตร เน้นการพัฒนานักศึกษ</w:t>
            </w:r>
            <w:r>
              <w:rPr>
                <w:rFonts w:ascii="TH SarabunPSK" w:hAnsi="TH SarabunPSK" w:cs="TH SarabunPSK"/>
                <w:sz w:val="28"/>
                <w:cs/>
              </w:rPr>
              <w:t>าให</w:t>
            </w:r>
            <w:r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 xml:space="preserve">เรียนรู้ตามโครงสร้างหลักสูตร </w:t>
            </w:r>
            <w:proofErr w:type="spellStart"/>
            <w:r w:rsidRPr="00DD72C0">
              <w:rPr>
                <w:rFonts w:ascii="TH SarabunPSK" w:hAnsi="TH SarabunPSK" w:cs="TH SarabunPSK"/>
                <w:sz w:val="28"/>
                <w:cs/>
              </w:rPr>
              <w:t>บูรณา</w:t>
            </w:r>
            <w:proofErr w:type="spellEnd"/>
            <w:r w:rsidRPr="00DD72C0">
              <w:rPr>
                <w:rFonts w:ascii="TH SarabunPSK" w:hAnsi="TH SarabunPSK" w:cs="TH SarabunPSK"/>
                <w:sz w:val="28"/>
                <w:cs/>
              </w:rPr>
              <w:t>การกับ</w:t>
            </w:r>
            <w:proofErr w:type="spellStart"/>
            <w:r w:rsidRPr="00DD72C0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DD72C0">
              <w:rPr>
                <w:rFonts w:ascii="TH SarabunPSK" w:hAnsi="TH SarabunPSK" w:cs="TH SarabunPSK"/>
                <w:sz w:val="28"/>
                <w:cs/>
              </w:rPr>
              <w:t>กิจต่าง ๆ ส่งเสริมทัก</w:t>
            </w:r>
            <w:r w:rsidR="003E570A">
              <w:rPr>
                <w:rFonts w:ascii="TH SarabunPSK" w:hAnsi="TH SarabunPSK" w:cs="TH SarabunPSK"/>
                <w:sz w:val="28"/>
                <w:cs/>
              </w:rPr>
              <w:t>ษะการ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เรียนรู้ในศตวรรษที่ 21 เช่น ทักษะการเรียนรู้ด้วยตนเอง ทักษะทางภาษาไทย และภาษาต่างประเทศ ทักษะการท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งานแบบมีส่วนร่วม ความสามารถในการใช้เทคโนโลยี ความสามารถในการดูแลสุขภาพ ฯลฯ (</w:t>
            </w:r>
            <w:r w:rsidRPr="00DD72C0">
              <w:rPr>
                <w:rFonts w:ascii="TH SarabunPSK" w:hAnsi="TH SarabunPSK" w:cs="TH SarabunPSK"/>
                <w:sz w:val="28"/>
              </w:rPr>
              <w:t xml:space="preserve">C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3.2)</w:t>
            </w: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6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570A" w:rsidTr="003E570A">
        <w:tc>
          <w:tcPr>
            <w:tcW w:w="6204" w:type="dxa"/>
            <w:vAlign w:val="center"/>
          </w:tcPr>
          <w:p w:rsidR="00DD72C0" w:rsidRPr="00395335" w:rsidRDefault="00DD72C0" w:rsidP="003E570A">
            <w:pPr>
              <w:rPr>
                <w:rFonts w:ascii="TH SarabunPSK" w:hAnsi="TH SarabunPSK" w:cs="TH SarabunPSK"/>
                <w:sz w:val="28"/>
              </w:rPr>
            </w:pPr>
            <w:r w:rsidRPr="00DD72C0">
              <w:rPr>
                <w:rFonts w:ascii="TH SarabunPSK" w:hAnsi="TH SarabunPSK" w:cs="TH SarabunPSK"/>
                <w:sz w:val="28"/>
              </w:rPr>
              <w:t xml:space="preserve">4)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อาจารย์ประจ</w:t>
            </w:r>
            <w:r w:rsidR="003E570A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หลักสูตรได้รับการพัฒนาทางวิชาการ/วิชาชีพ เหมาะสม</w:t>
            </w:r>
            <w:r w:rsidR="003E570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D72C0">
              <w:rPr>
                <w:rFonts w:ascii="TH SarabunPSK" w:hAnsi="TH SarabunPSK" w:cs="TH SarabunPSK"/>
                <w:sz w:val="28"/>
              </w:rPr>
              <w:t>(C 4.1)</w:t>
            </w: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6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570A" w:rsidTr="003E570A">
        <w:tc>
          <w:tcPr>
            <w:tcW w:w="6204" w:type="dxa"/>
            <w:vAlign w:val="center"/>
          </w:tcPr>
          <w:p w:rsidR="00DD72C0" w:rsidRPr="00395335" w:rsidRDefault="00DD72C0" w:rsidP="003E570A">
            <w:pPr>
              <w:rPr>
                <w:rFonts w:ascii="TH SarabunPSK" w:hAnsi="TH SarabunPSK" w:cs="TH SarabunPSK"/>
                <w:sz w:val="28"/>
              </w:rPr>
            </w:pPr>
            <w:r w:rsidRPr="00DD72C0">
              <w:rPr>
                <w:rFonts w:ascii="TH SarabunPSK" w:hAnsi="TH SarabunPSK" w:cs="TH SarabunPSK"/>
                <w:sz w:val="28"/>
              </w:rPr>
              <w:t xml:space="preserve">5)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การเปิดรายวิชามีล</w:t>
            </w:r>
            <w:r w:rsidR="003E570A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ดับที่เหมาะสม มีความต่อเนื่อง เอื้อให้นักศึกษามี</w:t>
            </w:r>
            <w:r w:rsidR="003E570A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พื้นฐานความรู้และสามารถต่อยอดความร</w:t>
            </w:r>
            <w:r w:rsidR="003E570A">
              <w:rPr>
                <w:rFonts w:ascii="TH SarabunPSK" w:hAnsi="TH SarabunPSK" w:cs="TH SarabunPSK" w:hint="cs"/>
                <w:sz w:val="28"/>
                <w:cs/>
              </w:rPr>
              <w:t>ู้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DD72C0">
              <w:rPr>
                <w:rFonts w:ascii="TH SarabunPSK" w:hAnsi="TH SarabunPSK" w:cs="TH SarabunPSK"/>
                <w:sz w:val="28"/>
              </w:rPr>
              <w:t xml:space="preserve">C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5.1)</w:t>
            </w: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6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570A" w:rsidTr="00EE66AF">
        <w:trPr>
          <w:trHeight w:val="797"/>
        </w:trPr>
        <w:tc>
          <w:tcPr>
            <w:tcW w:w="6204" w:type="dxa"/>
            <w:vAlign w:val="center"/>
          </w:tcPr>
          <w:p w:rsidR="00DD72C0" w:rsidRPr="00395335" w:rsidRDefault="00DD72C0" w:rsidP="00395335">
            <w:pPr>
              <w:rPr>
                <w:rFonts w:ascii="TH SarabunPSK" w:hAnsi="TH SarabunPSK" w:cs="TH SarabunPSK"/>
                <w:sz w:val="28"/>
              </w:rPr>
            </w:pPr>
            <w:r w:rsidRPr="00DD72C0">
              <w:rPr>
                <w:rFonts w:ascii="TH SarabunPSK" w:hAnsi="TH SarabunPSK" w:cs="TH SarabunPSK"/>
                <w:sz w:val="28"/>
              </w:rPr>
              <w:t xml:space="preserve">6)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ภาระงานที่ได้รับมอบหมายมีส</w:t>
            </w:r>
            <w:r w:rsidR="00815561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="00630879">
              <w:rPr>
                <w:rFonts w:ascii="TH SarabunPSK" w:hAnsi="TH SarabunPSK" w:cs="TH SarabunPSK"/>
                <w:sz w:val="28"/>
                <w:cs/>
              </w:rPr>
              <w:t>ดส่วนที่เหมาะสมกับจ</w:t>
            </w:r>
            <w:r w:rsidR="00630879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นวนนักศึกษาที่รับในหลักสูตร (</w:t>
            </w:r>
            <w:r w:rsidRPr="00DD72C0">
              <w:rPr>
                <w:rFonts w:ascii="TH SarabunPSK" w:hAnsi="TH SarabunPSK" w:cs="TH SarabunPSK"/>
                <w:sz w:val="28"/>
              </w:rPr>
              <w:t xml:space="preserve">C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4.3)</w:t>
            </w: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6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D72C0" w:rsidTr="003E570A">
        <w:tc>
          <w:tcPr>
            <w:tcW w:w="6204" w:type="dxa"/>
            <w:vAlign w:val="center"/>
          </w:tcPr>
          <w:p w:rsidR="00DD72C0" w:rsidRPr="00395335" w:rsidRDefault="00DD72C0" w:rsidP="00815561">
            <w:pPr>
              <w:rPr>
                <w:rFonts w:ascii="TH SarabunPSK" w:hAnsi="TH SarabunPSK" w:cs="TH SarabunPSK"/>
                <w:sz w:val="28"/>
              </w:rPr>
            </w:pPr>
            <w:r w:rsidRPr="00DD72C0">
              <w:rPr>
                <w:rFonts w:ascii="TH SarabunPSK" w:hAnsi="TH SarabunPSK" w:cs="TH SarabunPSK"/>
                <w:sz w:val="28"/>
              </w:rPr>
              <w:t xml:space="preserve">7) 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จ</w:t>
            </w:r>
            <w:r w:rsidR="00815561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นวนอาจารย์เพียงพอในการจัดการเรียนการสอนตามมาตรฐานหลักส</w:t>
            </w:r>
            <w:r w:rsidR="00815561">
              <w:rPr>
                <w:rFonts w:ascii="TH SarabunPSK" w:hAnsi="TH SarabunPSK" w:cs="TH SarabunPSK" w:hint="cs"/>
                <w:sz w:val="28"/>
                <w:cs/>
              </w:rPr>
              <w:t>ู</w:t>
            </w:r>
            <w:r w:rsidRPr="00DD72C0">
              <w:rPr>
                <w:rFonts w:ascii="TH SarabunPSK" w:hAnsi="TH SarabunPSK" w:cs="TH SarabunPSK"/>
                <w:sz w:val="28"/>
                <w:cs/>
              </w:rPr>
              <w:t>ตร</w:t>
            </w:r>
            <w:r w:rsidR="00815561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DD72C0">
              <w:rPr>
                <w:rFonts w:ascii="TH SarabunPSK" w:hAnsi="TH SarabunPSK" w:cs="TH SarabunPSK"/>
                <w:sz w:val="28"/>
              </w:rPr>
              <w:t>(C 4.3)</w:t>
            </w: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66" w:type="dxa"/>
            <w:vAlign w:val="center"/>
          </w:tcPr>
          <w:p w:rsidR="00DD72C0" w:rsidRDefault="00DD72C0" w:rsidP="003953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754D9" w:rsidRPr="00221777" w:rsidRDefault="00B754D9" w:rsidP="00221777">
      <w:pPr>
        <w:rPr>
          <w:rFonts w:ascii="TH SarabunPSK" w:hAnsi="TH SarabunPSK" w:cs="TH SarabunPSK"/>
          <w:sz w:val="32"/>
          <w:szCs w:val="32"/>
        </w:rPr>
        <w:sectPr w:rsidR="00B754D9" w:rsidRPr="00221777" w:rsidSect="00E276C4">
          <w:pgSz w:w="11920" w:h="16840"/>
          <w:pgMar w:top="1080" w:right="720" w:bottom="280" w:left="1220" w:header="720" w:footer="45" w:gutter="0"/>
          <w:cols w:space="720" w:equalWidth="0">
            <w:col w:w="9980"/>
          </w:cols>
          <w:noEndnote/>
        </w:sectPr>
      </w:pPr>
    </w:p>
    <w:p w:rsidR="00815561" w:rsidRPr="00815561" w:rsidRDefault="00B754D9" w:rsidP="00403348">
      <w:pPr>
        <w:spacing w:after="0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815561">
        <w:rPr>
          <w:rFonts w:ascii="TH SarabunPSK" w:hAnsi="TH SarabunPSK" w:cs="TH SarabunPSK"/>
          <w:b/>
          <w:bCs/>
          <w:sz w:val="32"/>
          <w:szCs w:val="32"/>
        </w:rPr>
        <w:lastRenderedPageBreak/>
        <w:t>2.2</w:t>
      </w:r>
      <w:r w:rsidRPr="00815561">
        <w:rPr>
          <w:rFonts w:ascii="TH SarabunPSK" w:hAnsi="TH SarabunPSK" w:cs="TH SarabunPSK"/>
          <w:b/>
          <w:bCs/>
          <w:sz w:val="32"/>
          <w:szCs w:val="32"/>
          <w:cs/>
        </w:rPr>
        <w:t xml:space="preserve"> ด้</w:t>
      </w:r>
      <w:r w:rsidR="00815561" w:rsidRPr="00815561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815561">
        <w:rPr>
          <w:rFonts w:ascii="TH SarabunPSK" w:hAnsi="TH SarabunPSK" w:cs="TH SarabunPSK"/>
          <w:b/>
          <w:bCs/>
          <w:sz w:val="32"/>
          <w:szCs w:val="32"/>
          <w:cs/>
        </w:rPr>
        <w:t>นระบบอ</w:t>
      </w:r>
      <w:r w:rsidR="00815561" w:rsidRPr="00815561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815561">
        <w:rPr>
          <w:rFonts w:ascii="TH SarabunPSK" w:hAnsi="TH SarabunPSK" w:cs="TH SarabunPSK"/>
          <w:b/>
          <w:bCs/>
          <w:sz w:val="32"/>
          <w:szCs w:val="32"/>
          <w:cs/>
        </w:rPr>
        <w:t>จ</w:t>
      </w:r>
      <w:r w:rsidR="00815561" w:rsidRPr="00815561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815561">
        <w:rPr>
          <w:rFonts w:ascii="TH SarabunPSK" w:hAnsi="TH SarabunPSK" w:cs="TH SarabunPSK"/>
          <w:b/>
          <w:bCs/>
          <w:sz w:val="32"/>
          <w:szCs w:val="32"/>
          <w:cs/>
        </w:rPr>
        <w:t>รย์ท</w:t>
      </w:r>
      <w:r w:rsidR="00815561" w:rsidRPr="00815561">
        <w:rPr>
          <w:rFonts w:ascii="TH SarabunPSK" w:hAnsi="TH SarabunPSK" w:cs="TH SarabunPSK" w:hint="cs"/>
          <w:b/>
          <w:bCs/>
          <w:sz w:val="32"/>
          <w:szCs w:val="32"/>
          <w:cs/>
        </w:rPr>
        <w:t>ี่</w:t>
      </w:r>
      <w:r w:rsidRPr="00815561">
        <w:rPr>
          <w:rFonts w:ascii="TH SarabunPSK" w:hAnsi="TH SarabunPSK" w:cs="TH SarabunPSK"/>
          <w:b/>
          <w:bCs/>
          <w:sz w:val="32"/>
          <w:szCs w:val="32"/>
          <w:cs/>
        </w:rPr>
        <w:t>ปรึก</w:t>
      </w:r>
      <w:r w:rsidR="00815561" w:rsidRPr="00815561">
        <w:rPr>
          <w:rFonts w:ascii="TH SarabunPSK" w:hAnsi="TH SarabunPSK" w:cs="TH SarabunPSK"/>
          <w:b/>
          <w:bCs/>
          <w:sz w:val="32"/>
          <w:szCs w:val="32"/>
          <w:cs/>
        </w:rPr>
        <w:t>ษ</w:t>
      </w:r>
      <w:r w:rsidR="00815561" w:rsidRPr="00815561">
        <w:rPr>
          <w:rFonts w:ascii="TH SarabunPSK" w:hAnsi="TH SarabunPSK" w:cs="TH SarabunPSK" w:hint="cs"/>
          <w:b/>
          <w:bCs/>
          <w:sz w:val="32"/>
          <w:szCs w:val="32"/>
          <w:cs/>
        </w:rPr>
        <w:t>าทางวิชาการ</w:t>
      </w:r>
    </w:p>
    <w:p w:rsidR="00815561" w:rsidRDefault="00815561" w:rsidP="00403348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B754D9" w:rsidRPr="00221777">
        <w:rPr>
          <w:rFonts w:ascii="TH SarabunPSK" w:hAnsi="TH SarabunPSK" w:cs="TH SarabunPSK"/>
          <w:sz w:val="32"/>
          <w:szCs w:val="32"/>
        </w:rPr>
        <w:t>(C 3.2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 xml:space="preserve"> การควบคุม การดูแล การให้ค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>ปรึกษาวิชาการ และแนะแนวแก่</w:t>
      </w:r>
      <w:r w:rsidR="00B754D9" w:rsidRPr="00163133">
        <w:rPr>
          <w:rFonts w:ascii="TH SarabunPSK" w:hAnsi="TH SarabunPSK" w:cs="TH SarabunPSK"/>
          <w:sz w:val="32"/>
          <w:szCs w:val="32"/>
          <w:highlight w:val="yellow"/>
          <w:cs/>
        </w:rPr>
        <w:t>นักศ</w:t>
      </w:r>
      <w:r w:rsidRPr="00163133">
        <w:rPr>
          <w:rFonts w:ascii="TH SarabunPSK" w:hAnsi="TH SarabunPSK" w:cs="TH SarabunPSK" w:hint="cs"/>
          <w:sz w:val="32"/>
          <w:szCs w:val="32"/>
          <w:highlight w:val="yellow"/>
          <w:cs/>
        </w:rPr>
        <w:t>ึก</w:t>
      </w:r>
      <w:r w:rsidR="00B754D9" w:rsidRPr="00163133">
        <w:rPr>
          <w:rFonts w:ascii="TH SarabunPSK" w:hAnsi="TH SarabunPSK" w:cs="TH SarabunPSK"/>
          <w:sz w:val="32"/>
          <w:szCs w:val="32"/>
          <w:highlight w:val="yellow"/>
          <w:cs/>
        </w:rPr>
        <w:t>ษาปริญญาตรี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B754D9" w:rsidRPr="00221777" w:rsidRDefault="00815561" w:rsidP="00403348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 xml:space="preserve">หากท่านไม่ได้เป็นอาจารย์ที่ปรึกษาทางวิชาการ </w:t>
      </w:r>
      <w:r w:rsidR="00B754D9" w:rsidRPr="00815561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(ข้ามไปตอบข้อ </w:t>
      </w:r>
      <w:r w:rsidR="00B754D9" w:rsidRPr="00815561">
        <w:rPr>
          <w:rFonts w:ascii="TH SarabunPSK" w:hAnsi="TH SarabunPSK" w:cs="TH SarabunPSK"/>
          <w:b/>
          <w:bCs/>
          <w:i/>
          <w:iCs/>
          <w:sz w:val="32"/>
          <w:szCs w:val="32"/>
        </w:rPr>
        <w:t>2.3)</w:t>
      </w:r>
    </w:p>
    <w:tbl>
      <w:tblPr>
        <w:tblW w:w="0" w:type="auto"/>
        <w:tblInd w:w="2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B754D9" w:rsidRPr="00221777" w:rsidTr="00815561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ข้อเสนอแนะอื่น ๆ</w:t>
            </w: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9E1CEE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B754D9" w:rsidRPr="00221777" w:rsidTr="00BD2BDC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4D9" w:rsidRPr="00221777" w:rsidRDefault="00B754D9" w:rsidP="008155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4D9" w:rsidRPr="009E1CEE" w:rsidRDefault="00B754D9" w:rsidP="0081556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54D9" w:rsidRPr="00221777" w:rsidRDefault="00B754D9" w:rsidP="008155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221777" w:rsidTr="00BD2BDC">
        <w:trPr>
          <w:trHeight w:hRule="exact" w:val="744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BD2BDC" w:rsidRDefault="00A471EA" w:rsidP="00BD2BDC">
            <w:pPr>
              <w:rPr>
                <w:rFonts w:ascii="TH SarabunPSK" w:hAnsi="TH SarabunPSK" w:cs="TH SarabunPSK"/>
                <w:sz w:val="28"/>
              </w:rPr>
            </w:pPr>
            <w:r w:rsidRPr="00BD2BDC">
              <w:rPr>
                <w:rFonts w:ascii="TH SarabunPSK" w:hAnsi="TH SarabunPSK" w:cs="TH SarabunPSK"/>
                <w:sz w:val="28"/>
              </w:rPr>
              <w:t xml:space="preserve"> </w:t>
            </w:r>
            <w:r w:rsidR="00B754D9" w:rsidRPr="00BD2BDC">
              <w:rPr>
                <w:rFonts w:ascii="TH SarabunPSK" w:hAnsi="TH SarabunPSK" w:cs="TH SarabunPSK"/>
                <w:sz w:val="28"/>
              </w:rPr>
              <w:t xml:space="preserve">1) 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การปฐมนิเทศ/อบรม/ชี้แจงในเรื่องบทบาทหน้าที่อาจารย์ที่ปรึกษาทา</w:t>
            </w:r>
            <w:r w:rsidR="00815561" w:rsidRPr="00BD2BDC"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BD2BD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วิชาการอย่างเหมาะสม (</w:t>
            </w:r>
            <w:r w:rsidR="00B754D9" w:rsidRPr="00BD2BDC">
              <w:rPr>
                <w:rFonts w:ascii="TH SarabunPSK" w:hAnsi="TH SarabunPSK" w:cs="TH SarabunPSK"/>
                <w:sz w:val="28"/>
              </w:rPr>
              <w:t xml:space="preserve">C 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4.1)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221777" w:rsidTr="00BD2BDC">
        <w:trPr>
          <w:trHeight w:hRule="exact" w:val="377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BD2BDC" w:rsidRDefault="00A471EA" w:rsidP="00BD2BDC">
            <w:pPr>
              <w:rPr>
                <w:rFonts w:ascii="TH SarabunPSK" w:hAnsi="TH SarabunPSK" w:cs="TH SarabunPSK"/>
                <w:sz w:val="28"/>
              </w:rPr>
            </w:pPr>
            <w:r w:rsidRPr="00BD2BDC">
              <w:rPr>
                <w:rFonts w:ascii="TH SarabunPSK" w:hAnsi="TH SarabunPSK" w:cs="TH SarabunPSK"/>
                <w:sz w:val="28"/>
              </w:rPr>
              <w:t xml:space="preserve"> </w:t>
            </w:r>
            <w:r w:rsidR="00B754D9" w:rsidRPr="00BD2BDC">
              <w:rPr>
                <w:rFonts w:ascii="TH SarabunPSK" w:hAnsi="TH SarabunPSK" w:cs="TH SarabunPSK"/>
                <w:sz w:val="28"/>
              </w:rPr>
              <w:t xml:space="preserve">2) 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เปิดโอกาสให้นักศึกษาติดต่อส</w:t>
            </w:r>
            <w:r w:rsidRPr="00BD2BDC">
              <w:rPr>
                <w:rFonts w:ascii="TH SarabunPSK" w:hAnsi="TH SarabunPSK" w:cs="TH SarabunPSK" w:hint="cs"/>
                <w:sz w:val="28"/>
                <w:cs/>
              </w:rPr>
              <w:t>ื่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อสารได้หลากหลายช่องทาง (</w:t>
            </w:r>
            <w:r w:rsidR="00B754D9" w:rsidRPr="00BD2BDC">
              <w:rPr>
                <w:rFonts w:ascii="TH SarabunPSK" w:hAnsi="TH SarabunPSK" w:cs="TH SarabunPSK"/>
                <w:sz w:val="28"/>
              </w:rPr>
              <w:t>C 3.2)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221777" w:rsidTr="00BD2BDC">
        <w:trPr>
          <w:trHeight w:hRule="exact" w:val="438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BD2BDC" w:rsidRDefault="00A471EA" w:rsidP="00BD2BDC">
            <w:pPr>
              <w:rPr>
                <w:rFonts w:ascii="TH SarabunPSK" w:hAnsi="TH SarabunPSK" w:cs="TH SarabunPSK"/>
                <w:sz w:val="28"/>
              </w:rPr>
            </w:pPr>
            <w:r w:rsidRPr="00BD2BDC">
              <w:rPr>
                <w:rFonts w:ascii="TH SarabunPSK" w:hAnsi="TH SarabunPSK" w:cs="TH SarabunPSK"/>
                <w:sz w:val="28"/>
              </w:rPr>
              <w:t xml:space="preserve"> </w:t>
            </w:r>
            <w:r w:rsidR="00B754D9" w:rsidRPr="00BD2BDC">
              <w:rPr>
                <w:rFonts w:ascii="TH SarabunPSK" w:hAnsi="TH SarabunPSK" w:cs="TH SarabunPSK"/>
                <w:sz w:val="28"/>
              </w:rPr>
              <w:t xml:space="preserve">3) </w:t>
            </w:r>
            <w:r w:rsidRPr="00BD2BDC">
              <w:rPr>
                <w:rFonts w:ascii="TH SarabunPSK" w:hAnsi="TH SarabunPSK" w:cs="TH SarabunPSK"/>
                <w:sz w:val="28"/>
                <w:cs/>
              </w:rPr>
              <w:t>แนะน</w:t>
            </w:r>
            <w:r w:rsidRPr="00BD2BDC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การลงทะเบียนเรียน การ</w:t>
            </w:r>
            <w:r w:rsidRPr="00BD2BDC">
              <w:rPr>
                <w:rFonts w:ascii="TH SarabunPSK" w:hAnsi="TH SarabunPSK" w:cs="TH SarabunPSK"/>
                <w:sz w:val="28"/>
                <w:cs/>
              </w:rPr>
              <w:t>ก</w:t>
            </w:r>
            <w:r w:rsidRPr="00BD2BDC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หนดแผนการเรียนตามหลักสูตร</w:t>
            </w:r>
            <w:r w:rsidRPr="00BD2BDC">
              <w:rPr>
                <w:rFonts w:ascii="TH SarabunPSK" w:hAnsi="TH SarabunPSK" w:cs="TH SarabunPSK"/>
                <w:sz w:val="28"/>
              </w:rPr>
              <w:t xml:space="preserve"> </w:t>
            </w:r>
            <w:r w:rsidR="00B754D9" w:rsidRPr="00BD2BDC">
              <w:rPr>
                <w:rFonts w:ascii="TH SarabunPSK" w:hAnsi="TH SarabunPSK" w:cs="TH SarabunPSK"/>
                <w:sz w:val="28"/>
              </w:rPr>
              <w:t>(C 3.2)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221777" w:rsidTr="00BD2BDC">
        <w:trPr>
          <w:trHeight w:hRule="exact" w:val="377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BD2BDC" w:rsidRDefault="00A471EA" w:rsidP="00BD2BDC">
            <w:pPr>
              <w:rPr>
                <w:rFonts w:ascii="TH SarabunPSK" w:hAnsi="TH SarabunPSK" w:cs="TH SarabunPSK"/>
                <w:sz w:val="28"/>
              </w:rPr>
            </w:pPr>
            <w:r w:rsidRPr="00BD2BDC">
              <w:rPr>
                <w:rFonts w:ascii="TH SarabunPSK" w:hAnsi="TH SarabunPSK" w:cs="TH SarabunPSK"/>
                <w:sz w:val="28"/>
              </w:rPr>
              <w:t xml:space="preserve"> </w:t>
            </w:r>
            <w:r w:rsidR="00B754D9" w:rsidRPr="00BD2BDC">
              <w:rPr>
                <w:rFonts w:ascii="TH SarabunPSK" w:hAnsi="TH SarabunPSK" w:cs="TH SarabunPSK"/>
                <w:sz w:val="28"/>
              </w:rPr>
              <w:t xml:space="preserve">4) 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ท่านมีเวลาเพียงพอในการให้ค</w:t>
            </w:r>
            <w:r w:rsidRPr="00BD2BDC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ปรึกษาแก่นักศึกษา (</w:t>
            </w:r>
            <w:r w:rsidR="00B754D9" w:rsidRPr="00BD2BDC">
              <w:rPr>
                <w:rFonts w:ascii="TH SarabunPSK" w:hAnsi="TH SarabunPSK" w:cs="TH SarabunPSK"/>
                <w:sz w:val="28"/>
              </w:rPr>
              <w:t>C 3.2)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221777" w:rsidTr="00BD2BDC">
        <w:trPr>
          <w:trHeight w:hRule="exact" w:val="744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BD2BDC" w:rsidRDefault="00A471EA" w:rsidP="00BD2BDC">
            <w:pPr>
              <w:rPr>
                <w:rFonts w:ascii="TH SarabunPSK" w:hAnsi="TH SarabunPSK" w:cs="TH SarabunPSK"/>
                <w:sz w:val="28"/>
              </w:rPr>
            </w:pPr>
            <w:r w:rsidRPr="00BD2BDC">
              <w:rPr>
                <w:rFonts w:ascii="TH SarabunPSK" w:hAnsi="TH SarabunPSK" w:cs="TH SarabunPSK"/>
                <w:sz w:val="28"/>
              </w:rPr>
              <w:t xml:space="preserve"> </w:t>
            </w:r>
            <w:r w:rsidR="00B754D9" w:rsidRPr="00BD2BDC">
              <w:rPr>
                <w:rFonts w:ascii="TH SarabunPSK" w:hAnsi="TH SarabunPSK" w:cs="TH SarabunPSK"/>
                <w:sz w:val="28"/>
              </w:rPr>
              <w:t xml:space="preserve">5) 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ติดตามผลการเรียนของนักศึกษา เพื่อช่วยให้นักศึกษาเรียนจบตามเวลาของหลักสูตร (</w:t>
            </w:r>
            <w:r w:rsidR="00B754D9" w:rsidRPr="00BD2BDC">
              <w:rPr>
                <w:rFonts w:ascii="TH SarabunPSK" w:hAnsi="TH SarabunPSK" w:cs="TH SarabunPSK"/>
                <w:sz w:val="28"/>
              </w:rPr>
              <w:t xml:space="preserve">C </w:t>
            </w:r>
            <w:r w:rsidR="00B754D9" w:rsidRPr="00BD2BDC">
              <w:rPr>
                <w:rFonts w:ascii="TH SarabunPSK" w:hAnsi="TH SarabunPSK" w:cs="TH SarabunPSK"/>
                <w:sz w:val="28"/>
                <w:cs/>
              </w:rPr>
              <w:t>3.2)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221777" w:rsidTr="00BD2BDC">
        <w:trPr>
          <w:trHeight w:hRule="exact" w:val="744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BD2BDC" w:rsidRDefault="00B754D9" w:rsidP="00BD2BDC">
            <w:pPr>
              <w:rPr>
                <w:rFonts w:ascii="TH SarabunPSK" w:hAnsi="TH SarabunPSK" w:cs="TH SarabunPSK"/>
                <w:sz w:val="28"/>
              </w:rPr>
            </w:pPr>
            <w:r w:rsidRPr="00BD2BDC">
              <w:rPr>
                <w:rFonts w:ascii="TH SarabunPSK" w:hAnsi="TH SarabunPSK" w:cs="TH SarabunPSK"/>
                <w:sz w:val="28"/>
              </w:rPr>
              <w:t xml:space="preserve">6) </w:t>
            </w:r>
            <w:r w:rsidRPr="00BD2BDC">
              <w:rPr>
                <w:rFonts w:ascii="TH SarabunPSK" w:hAnsi="TH SarabunPSK" w:cs="TH SarabunPSK"/>
                <w:sz w:val="28"/>
                <w:cs/>
              </w:rPr>
              <w:t>ให้ความช่วยเหลือ หรือถ่ายทอดประสบการณ์ในด้านต่างๆ แก่น</w:t>
            </w:r>
            <w:r w:rsidR="00A471EA" w:rsidRPr="00BD2BDC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Pr="00BD2BDC">
              <w:rPr>
                <w:rFonts w:ascii="TH SarabunPSK" w:hAnsi="TH SarabunPSK" w:cs="TH SarabunPSK"/>
                <w:sz w:val="28"/>
                <w:cs/>
              </w:rPr>
              <w:t>กศึกษารับฟังความคิดเห็น และช่วยแก้ไขปัญหา (</w:t>
            </w:r>
            <w:r w:rsidRPr="00BD2BDC">
              <w:rPr>
                <w:rFonts w:ascii="TH SarabunPSK" w:hAnsi="TH SarabunPSK" w:cs="TH SarabunPSK"/>
                <w:sz w:val="28"/>
              </w:rPr>
              <w:t xml:space="preserve">C </w:t>
            </w:r>
            <w:r w:rsidRPr="00BD2BDC">
              <w:rPr>
                <w:rFonts w:ascii="TH SarabunPSK" w:hAnsi="TH SarabunPSK" w:cs="TH SarabunPSK"/>
                <w:sz w:val="28"/>
                <w:cs/>
              </w:rPr>
              <w:t>3.2)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D9" w:rsidRPr="00221777" w:rsidRDefault="00B754D9" w:rsidP="00BD2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754D9" w:rsidRPr="00221777" w:rsidRDefault="00B754D9" w:rsidP="00221777">
      <w:pPr>
        <w:rPr>
          <w:rFonts w:ascii="TH SarabunPSK" w:hAnsi="TH SarabunPSK" w:cs="TH SarabunPSK"/>
          <w:sz w:val="32"/>
          <w:szCs w:val="32"/>
        </w:rPr>
      </w:pPr>
    </w:p>
    <w:p w:rsidR="00E319BB" w:rsidRPr="00F72234" w:rsidRDefault="00B754D9" w:rsidP="00F72234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72234">
        <w:rPr>
          <w:rFonts w:ascii="TH SarabunPSK" w:hAnsi="TH SarabunPSK" w:cs="TH SarabunPSK"/>
          <w:b/>
          <w:bCs/>
          <w:sz w:val="32"/>
          <w:szCs w:val="32"/>
        </w:rPr>
        <w:t>2.3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>ระบบอ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>จ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>รย์ท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ี่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>ปรึกษ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>วิทย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>นิพนธ์และก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>รค้นคว้</w:t>
      </w:r>
      <w:r w:rsidR="00E319BB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E319BB" w:rsidRPr="00F72234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อิสระ </w:t>
      </w:r>
      <w:r w:rsidR="00E319BB" w:rsidRPr="00163133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(เฉพ</w:t>
      </w:r>
      <w:r w:rsidR="00E319BB" w:rsidRPr="00163133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>า</w:t>
      </w:r>
      <w:r w:rsidRPr="00163133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ะหลักสูตรระดับบัณฑ</w:t>
      </w:r>
      <w:r w:rsidR="00E319BB" w:rsidRPr="00163133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>ิ</w:t>
      </w:r>
      <w:r w:rsidR="00E319BB" w:rsidRPr="00163133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ตศึกษ</w:t>
      </w:r>
      <w:r w:rsidR="00E319BB" w:rsidRPr="00163133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>า</w:t>
      </w:r>
      <w:r w:rsidRPr="00163133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)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754D9" w:rsidRPr="00221777" w:rsidRDefault="00E319BB" w:rsidP="00E319B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72234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>(</w:t>
      </w:r>
      <w:r w:rsidR="00B754D9" w:rsidRPr="00221777">
        <w:rPr>
          <w:rFonts w:ascii="TH SarabunPSK" w:hAnsi="TH SarabunPSK" w:cs="TH SarabunPSK"/>
          <w:sz w:val="32"/>
          <w:szCs w:val="32"/>
        </w:rPr>
        <w:t>C 3.2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 xml:space="preserve"> การควบคุม ดูแล การให้ค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>ปรึกษาวิทยานิพนธ์แก่บัณฑิตศึกษา)</w:t>
      </w:r>
    </w:p>
    <w:p w:rsidR="00B754D9" w:rsidRPr="00221777" w:rsidRDefault="00E319BB" w:rsidP="00F7223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72234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>หากท่านไม่ได้เป็นอาจารย์ที่ปรึกษาทางปรึกษาวิทยานิพนธ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="00B754D9" w:rsidRPr="00221777">
        <w:rPr>
          <w:rFonts w:ascii="TH SarabunPSK" w:hAnsi="TH SarabunPSK" w:cs="TH SarabunPSK"/>
          <w:sz w:val="32"/>
          <w:szCs w:val="32"/>
          <w:cs/>
        </w:rPr>
        <w:t>และการค้นคว้าอิสระ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54D9" w:rsidRPr="00E319BB">
        <w:rPr>
          <w:rFonts w:ascii="TH SarabunPSK" w:hAnsi="TH SarabunPSK" w:cs="TH SarabunPSK"/>
          <w:b/>
          <w:bCs/>
          <w:i/>
          <w:iCs/>
          <w:sz w:val="32"/>
          <w:szCs w:val="32"/>
        </w:rPr>
        <w:t>(</w:t>
      </w:r>
      <w:r w:rsidR="00B754D9" w:rsidRPr="00E319BB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ข้ามไปตอบข้อ </w:t>
      </w:r>
      <w:r w:rsidR="00B754D9" w:rsidRPr="00E319BB">
        <w:rPr>
          <w:rFonts w:ascii="TH SarabunPSK" w:hAnsi="TH SarabunPSK" w:cs="TH SarabunPSK"/>
          <w:b/>
          <w:bCs/>
          <w:i/>
          <w:iCs/>
          <w:sz w:val="32"/>
          <w:szCs w:val="32"/>
        </w:rPr>
        <w:t>2.4)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4"/>
        <w:gridCol w:w="427"/>
        <w:gridCol w:w="430"/>
        <w:gridCol w:w="427"/>
        <w:gridCol w:w="430"/>
        <w:gridCol w:w="427"/>
        <w:gridCol w:w="1827"/>
      </w:tblGrid>
      <w:tr w:rsidR="00B754D9" w:rsidRPr="00221777" w:rsidTr="00E319BB">
        <w:trPr>
          <w:trHeight w:hRule="exact" w:val="377"/>
        </w:trPr>
        <w:tc>
          <w:tcPr>
            <w:tcW w:w="5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E319BB" w:rsidRDefault="00B754D9" w:rsidP="00E319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19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9E1CEE" w:rsidRDefault="00B754D9" w:rsidP="00E319B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9E1CEE" w:rsidRDefault="009E1CEE" w:rsidP="00E319B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ข้อเสนอแนะอื่น ๆ</w:t>
            </w: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9E1CEE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B754D9" w:rsidRPr="00221777" w:rsidTr="00E319BB">
        <w:trPr>
          <w:trHeight w:hRule="exact" w:val="377"/>
        </w:trPr>
        <w:tc>
          <w:tcPr>
            <w:tcW w:w="5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E319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9E1CEE" w:rsidRDefault="00B754D9" w:rsidP="00E319B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9E1CEE" w:rsidRDefault="00B754D9" w:rsidP="00E319B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9E1CEE" w:rsidRDefault="00B754D9" w:rsidP="00E319B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9E1CEE" w:rsidRDefault="00B754D9" w:rsidP="00E319B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9E1CEE" w:rsidRDefault="00B754D9" w:rsidP="00E319B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E1CE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221777" w:rsidRDefault="00B754D9" w:rsidP="00E319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E319BB" w:rsidTr="00E319BB">
        <w:trPr>
          <w:trHeight w:hRule="exact" w:val="816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9BB" w:rsidRPr="00E319BB" w:rsidRDefault="00D94B77" w:rsidP="00E319BB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319BB" w:rsidRPr="00E319BB">
              <w:rPr>
                <w:rFonts w:ascii="TH SarabunPSK" w:hAnsi="TH SarabunPSK" w:cs="TH SarabunPSK"/>
                <w:sz w:val="28"/>
              </w:rPr>
              <w:t xml:space="preserve">1) </w:t>
            </w:r>
            <w:r w:rsidR="00E319BB" w:rsidRPr="00E319BB">
              <w:rPr>
                <w:rFonts w:ascii="TH SarabunPSK" w:hAnsi="TH SarabunPSK" w:cs="TH SarabunPSK"/>
                <w:sz w:val="28"/>
                <w:cs/>
              </w:rPr>
              <w:t>การปฐมนิเทศ/อบรม/ชี้แจงในเรื่องบทบาทหน้าที่อาจารย์ที่ปรึกษา</w:t>
            </w:r>
          </w:p>
          <w:p w:rsidR="00B754D9" w:rsidRPr="00E319BB" w:rsidRDefault="00E319BB" w:rsidP="00221777">
            <w:pPr>
              <w:rPr>
                <w:rFonts w:ascii="TH SarabunPSK" w:hAnsi="TH SarabunPSK" w:cs="TH SarabunPSK"/>
                <w:sz w:val="28"/>
              </w:rPr>
            </w:pPr>
            <w:r w:rsidRPr="00E319BB">
              <w:rPr>
                <w:rFonts w:ascii="TH SarabunPSK" w:hAnsi="TH SarabunPSK" w:cs="TH SarabunPSK"/>
                <w:sz w:val="28"/>
                <w:cs/>
              </w:rPr>
              <w:t>วิทยานิพนธ์และการค้นคว้าอิสระ อย่างเหมาะสม (</w:t>
            </w:r>
            <w:r w:rsidRPr="00E319BB">
              <w:rPr>
                <w:rFonts w:ascii="TH SarabunPSK" w:hAnsi="TH SarabunPSK" w:cs="TH SarabunPSK"/>
                <w:sz w:val="28"/>
              </w:rPr>
              <w:t xml:space="preserve">C </w:t>
            </w:r>
            <w:r w:rsidRPr="00E319BB">
              <w:rPr>
                <w:rFonts w:ascii="TH SarabunPSK" w:hAnsi="TH SarabunPSK" w:cs="TH SarabunPSK"/>
                <w:sz w:val="28"/>
                <w:cs/>
              </w:rPr>
              <w:t>4.1)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E319BB">
        <w:trPr>
          <w:trHeight w:hRule="exact" w:val="377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D94B77" w:rsidP="0022177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754D9" w:rsidRPr="00E319BB">
              <w:rPr>
                <w:rFonts w:ascii="TH SarabunPSK" w:hAnsi="TH SarabunPSK" w:cs="TH SarabunPSK"/>
                <w:sz w:val="28"/>
              </w:rPr>
              <w:t xml:space="preserve">2) </w:t>
            </w:r>
            <w:r w:rsidR="00B754D9" w:rsidRPr="00E319BB">
              <w:rPr>
                <w:rFonts w:ascii="TH SarabunPSK" w:hAnsi="TH SarabunPSK" w:cs="TH SarabunPSK"/>
                <w:sz w:val="28"/>
                <w:cs/>
              </w:rPr>
              <w:t>เปิดโอกาสให้นักศึกษาติดต่อส</w:t>
            </w:r>
            <w:r w:rsidR="00E319BB">
              <w:rPr>
                <w:rFonts w:ascii="TH SarabunPSK" w:hAnsi="TH SarabunPSK" w:cs="TH SarabunPSK" w:hint="cs"/>
                <w:sz w:val="28"/>
                <w:cs/>
              </w:rPr>
              <w:t>ื่</w:t>
            </w:r>
            <w:r w:rsidR="00B754D9" w:rsidRPr="00E319BB">
              <w:rPr>
                <w:rFonts w:ascii="TH SarabunPSK" w:hAnsi="TH SarabunPSK" w:cs="TH SarabunPSK"/>
                <w:sz w:val="28"/>
                <w:cs/>
              </w:rPr>
              <w:t>อสารได้หลากหลายช่องทาง (</w:t>
            </w:r>
            <w:r w:rsidR="00B754D9" w:rsidRPr="00E319BB">
              <w:rPr>
                <w:rFonts w:ascii="TH SarabunPSK" w:hAnsi="TH SarabunPSK" w:cs="TH SarabunPSK"/>
                <w:sz w:val="28"/>
              </w:rPr>
              <w:t>C 3.2)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E319BB">
        <w:trPr>
          <w:trHeight w:hRule="exact" w:val="377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D94B77" w:rsidP="0022177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754D9" w:rsidRPr="00E319BB">
              <w:rPr>
                <w:rFonts w:ascii="TH SarabunPSK" w:hAnsi="TH SarabunPSK" w:cs="TH SarabunPSK"/>
                <w:sz w:val="28"/>
              </w:rPr>
              <w:t xml:space="preserve">3) </w:t>
            </w:r>
            <w:r w:rsidR="00E319BB">
              <w:rPr>
                <w:rFonts w:ascii="TH SarabunPSK" w:hAnsi="TH SarabunPSK" w:cs="TH SarabunPSK"/>
                <w:sz w:val="28"/>
                <w:cs/>
              </w:rPr>
              <w:t>มีเวลาเพียงพอในการให้ค</w:t>
            </w:r>
            <w:r w:rsidR="00E319BB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B754D9" w:rsidRPr="00E319BB">
              <w:rPr>
                <w:rFonts w:ascii="TH SarabunPSK" w:hAnsi="TH SarabunPSK" w:cs="TH SarabunPSK"/>
                <w:sz w:val="28"/>
                <w:cs/>
              </w:rPr>
              <w:t>ปรึกษาแก่นักศึกษา (</w:t>
            </w:r>
            <w:r w:rsidR="00B754D9" w:rsidRPr="00E319BB">
              <w:rPr>
                <w:rFonts w:ascii="TH SarabunPSK" w:hAnsi="TH SarabunPSK" w:cs="TH SarabunPSK"/>
                <w:sz w:val="28"/>
              </w:rPr>
              <w:t>C 3.2)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E319BB">
        <w:trPr>
          <w:trHeight w:hRule="exact" w:val="744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9BB" w:rsidRPr="00E319BB" w:rsidRDefault="00D94B77" w:rsidP="00E319BB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319BB" w:rsidRPr="00E319BB">
              <w:rPr>
                <w:rFonts w:ascii="TH SarabunPSK" w:hAnsi="TH SarabunPSK" w:cs="TH SarabunPSK"/>
                <w:sz w:val="28"/>
              </w:rPr>
              <w:t xml:space="preserve">4) </w:t>
            </w:r>
            <w:r w:rsidR="00E319BB" w:rsidRPr="00E319BB">
              <w:rPr>
                <w:rFonts w:ascii="TH SarabunPSK" w:hAnsi="TH SarabunPSK" w:cs="TH SarabunPSK"/>
                <w:sz w:val="28"/>
                <w:cs/>
              </w:rPr>
              <w:t>ติดตามและก</w:t>
            </w:r>
            <w:r w:rsidR="00E319BB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E319BB">
              <w:rPr>
                <w:rFonts w:ascii="TH SarabunPSK" w:hAnsi="TH SarabunPSK" w:cs="TH SarabunPSK"/>
                <w:sz w:val="28"/>
                <w:cs/>
              </w:rPr>
              <w:t>กับดูแลผลการท</w:t>
            </w:r>
            <w:r w:rsidR="00E319BB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E319BB" w:rsidRPr="00E319BB">
              <w:rPr>
                <w:rFonts w:ascii="TH SarabunPSK" w:hAnsi="TH SarabunPSK" w:cs="TH SarabunPSK"/>
                <w:sz w:val="28"/>
                <w:cs/>
              </w:rPr>
              <w:t>วิทยานิพนธ์และการค้นคว้าอิสระของ</w:t>
            </w:r>
          </w:p>
          <w:p w:rsidR="00B754D9" w:rsidRPr="00E319BB" w:rsidRDefault="00E319BB" w:rsidP="00E319B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นักศึกษาอย่างสม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่ำ</w:t>
            </w:r>
            <w:r w:rsidRPr="00E319BB">
              <w:rPr>
                <w:rFonts w:ascii="TH SarabunPSK" w:hAnsi="TH SarabunPSK" w:cs="TH SarabunPSK"/>
                <w:sz w:val="28"/>
                <w:cs/>
              </w:rPr>
              <w:t>เสมอ (</w:t>
            </w:r>
            <w:r w:rsidRPr="00E319BB">
              <w:rPr>
                <w:rFonts w:ascii="TH SarabunPSK" w:hAnsi="TH SarabunPSK" w:cs="TH SarabunPSK"/>
                <w:sz w:val="28"/>
              </w:rPr>
              <w:t xml:space="preserve">C </w:t>
            </w:r>
            <w:r w:rsidRPr="00E319BB">
              <w:rPr>
                <w:rFonts w:ascii="TH SarabunPSK" w:hAnsi="TH SarabunPSK" w:cs="TH SarabunPSK"/>
                <w:sz w:val="28"/>
                <w:cs/>
              </w:rPr>
              <w:t>3.2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E319BB">
        <w:trPr>
          <w:trHeight w:hRule="exact" w:val="745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9BB" w:rsidRPr="00E319BB" w:rsidRDefault="00D94B77" w:rsidP="00E319BB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319BB" w:rsidRPr="00E319BB">
              <w:rPr>
                <w:rFonts w:ascii="TH SarabunPSK" w:hAnsi="TH SarabunPSK" w:cs="TH SarabunPSK"/>
                <w:sz w:val="28"/>
              </w:rPr>
              <w:t xml:space="preserve">5) </w:t>
            </w:r>
            <w:r w:rsidR="00E319BB" w:rsidRPr="00E319BB">
              <w:rPr>
                <w:rFonts w:ascii="TH SarabunPSK" w:hAnsi="TH SarabunPSK" w:cs="TH SarabunPSK"/>
                <w:sz w:val="28"/>
                <w:cs/>
              </w:rPr>
              <w:t>ให้ความช่วยเหลือหรือถ่ายทอดประสบการณ์ด้านการวิจัยและงานสร้างสรรค์</w:t>
            </w:r>
          </w:p>
          <w:p w:rsidR="00B754D9" w:rsidRPr="00E319BB" w:rsidRDefault="00E319BB" w:rsidP="00E319BB">
            <w:pPr>
              <w:rPr>
                <w:rFonts w:ascii="TH SarabunPSK" w:hAnsi="TH SarabunPSK" w:cs="TH SarabunPSK"/>
                <w:sz w:val="28"/>
              </w:rPr>
            </w:pPr>
            <w:r w:rsidRPr="00E319BB">
              <w:rPr>
                <w:rFonts w:ascii="TH SarabunPSK" w:hAnsi="TH SarabunPSK" w:cs="TH SarabunPSK"/>
                <w:sz w:val="28"/>
                <w:cs/>
              </w:rPr>
              <w:t>แก่นักศึกษา ตลอดจนรับฟังความคิดเห็นและช่วยแก้ไขปัญหาต่าง ๆ (</w:t>
            </w:r>
            <w:r w:rsidRPr="00E319BB">
              <w:rPr>
                <w:rFonts w:ascii="TH SarabunPSK" w:hAnsi="TH SarabunPSK" w:cs="TH SarabunPSK"/>
                <w:sz w:val="28"/>
              </w:rPr>
              <w:t xml:space="preserve">C </w:t>
            </w:r>
            <w:r w:rsidRPr="00E319BB">
              <w:rPr>
                <w:rFonts w:ascii="TH SarabunPSK" w:hAnsi="TH SarabunPSK" w:cs="TH SarabunPSK"/>
                <w:sz w:val="28"/>
                <w:cs/>
              </w:rPr>
              <w:t>3.2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E319BB" w:rsidRDefault="00B754D9" w:rsidP="00221777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B754D9" w:rsidRPr="00221777" w:rsidRDefault="00B754D9" w:rsidP="00E319BB">
      <w:pPr>
        <w:spacing w:after="0"/>
        <w:rPr>
          <w:rFonts w:ascii="TH SarabunPSK" w:hAnsi="TH SarabunPSK" w:cs="TH SarabunPSK"/>
          <w:sz w:val="32"/>
          <w:szCs w:val="32"/>
        </w:rPr>
        <w:sectPr w:rsidR="00B754D9" w:rsidRPr="00221777">
          <w:pgSz w:w="11920" w:h="16840"/>
          <w:pgMar w:top="1500" w:right="720" w:bottom="280" w:left="1060" w:header="720" w:footer="720" w:gutter="0"/>
          <w:cols w:space="720" w:equalWidth="0">
            <w:col w:w="10140"/>
          </w:cols>
          <w:noEndnote/>
        </w:sectPr>
      </w:pPr>
    </w:p>
    <w:p w:rsidR="00B754D9" w:rsidRPr="00F72234" w:rsidRDefault="00B754D9" w:rsidP="00F72234">
      <w:pPr>
        <w:rPr>
          <w:rFonts w:ascii="TH SarabunPSK" w:hAnsi="TH SarabunPSK" w:cs="TH SarabunPSK"/>
          <w:b/>
          <w:bCs/>
          <w:sz w:val="32"/>
          <w:szCs w:val="32"/>
        </w:rPr>
      </w:pPr>
      <w:r w:rsidRPr="00F72234">
        <w:rPr>
          <w:rFonts w:ascii="TH SarabunPSK" w:hAnsi="TH SarabunPSK" w:cs="TH SarabunPSK"/>
          <w:b/>
          <w:bCs/>
          <w:sz w:val="32"/>
          <w:szCs w:val="32"/>
        </w:rPr>
        <w:lastRenderedPageBreak/>
        <w:t>2.4</w:t>
      </w:r>
      <w:r w:rsidR="00130AE9" w:rsidRPr="00F722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ด้</w:t>
      </w:r>
      <w:r w:rsidR="00130AE9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130AE9" w:rsidRPr="00F72234">
        <w:rPr>
          <w:rFonts w:ascii="TH SarabunPSK" w:hAnsi="TH SarabunPSK" w:cs="TH SarabunPSK"/>
          <w:b/>
          <w:bCs/>
          <w:sz w:val="32"/>
          <w:szCs w:val="32"/>
          <w:cs/>
        </w:rPr>
        <w:t>นสิ่งสนับสนุนก</w:t>
      </w:r>
      <w:r w:rsidR="00130AE9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>รเรียนรู้ (</w:t>
      </w:r>
      <w:r w:rsidRPr="00F72234">
        <w:rPr>
          <w:rFonts w:ascii="TH SarabunPSK" w:hAnsi="TH SarabunPSK" w:cs="TH SarabunPSK"/>
          <w:b/>
          <w:bCs/>
          <w:sz w:val="32"/>
          <w:szCs w:val="32"/>
        </w:rPr>
        <w:t>C 6.1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ความพึงพอใจของอาจารย์ต่อสิ่งสนับสนุนการเรียนร</w:t>
      </w:r>
      <w:r w:rsidR="00130AE9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ู้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B754D9" w:rsidRPr="00221777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ระดับความพึงพอใจ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ข้อเสนอแนะอื่น ๆ</w:t>
            </w:r>
          </w:p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221777">
              <w:rPr>
                <w:rFonts w:ascii="TH SarabunPSK" w:hAnsi="TH SarabunPSK" w:cs="TH SarabunPSK"/>
                <w:sz w:val="32"/>
                <w:szCs w:val="32"/>
                <w:cs/>
              </w:rPr>
              <w:t>ระบุ)</w:t>
            </w:r>
          </w:p>
        </w:tc>
      </w:tr>
      <w:tr w:rsidR="00B754D9" w:rsidRPr="00221777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221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130A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2177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D9" w:rsidRPr="00221777" w:rsidRDefault="00B754D9" w:rsidP="00221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4D9" w:rsidRPr="00D94B77" w:rsidTr="00D94B77">
        <w:trPr>
          <w:trHeight w:hRule="exact" w:val="858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1)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อาคารเรียน ห้องเร</w:t>
            </w:r>
            <w:r w:rsidRPr="00D94B77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ยน ห้องปฏิบัติการ โรงประลอง (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workshop) </w:t>
            </w:r>
            <w:r w:rsidRPr="00D94B7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มีความ</w:t>
            </w:r>
            <w:r w:rsidR="00B754D9" w:rsidRPr="00D94B77">
              <w:rPr>
                <w:rFonts w:ascii="TH SarabunPSK" w:hAnsi="TH SarabunPSK" w:cs="TH SarabunPSK"/>
                <w:sz w:val="28"/>
                <w:cs/>
              </w:rPr>
              <w:t>พร้อ</w:t>
            </w:r>
            <w:r w:rsidRPr="00D94B77"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="00B754D9" w:rsidRPr="00D94B77">
              <w:rPr>
                <w:rFonts w:ascii="TH SarabunPSK" w:hAnsi="TH SarabunPSK" w:cs="TH SarabunPSK"/>
                <w:sz w:val="28"/>
                <w:cs/>
              </w:rPr>
              <w:t>ต่อการจัดการศึกษา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125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B77" w:rsidRP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2)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ทรัพยากรที่เอื้อต่อการเรียนรู้ เช่น อุปกรณ</w:t>
            </w:r>
            <w:r>
              <w:rPr>
                <w:rFonts w:ascii="TH SarabunPSK" w:hAnsi="TH SarabunPSK" w:cs="TH SarabunPSK" w:hint="cs"/>
                <w:sz w:val="28"/>
                <w:cs/>
              </w:rPr>
              <w:t>์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 xml:space="preserve"> เทคโนโลยีสารสนเทศ</w:t>
            </w:r>
          </w:p>
          <w:p w:rsidR="00D94B77" w:rsidRPr="00221777" w:rsidRDefault="00D94B77" w:rsidP="00D94B7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94B77">
              <w:rPr>
                <w:rFonts w:ascii="TH SarabunPSK" w:hAnsi="TH SarabunPSK" w:cs="TH SarabunPSK"/>
                <w:sz w:val="28"/>
                <w:cs/>
              </w:rPr>
              <w:t>ห้องสมุด 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รา/หนังสือ แหล่งเรียนรู้ ฐานข้อมูล มีความเหมาะสมต่อการ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จัดการศึกษา</w:t>
            </w:r>
          </w:p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86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B77" w:rsidRP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3)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มีการดูแล รักษาสภาพแวดล้อม และทรัพยากรที่เอื้อต่อการเรียนรู้อย่างมี</w:t>
            </w:r>
          </w:p>
          <w:p w:rsidR="00B754D9" w:rsidRPr="00D94B77" w:rsidRDefault="00D94B77" w:rsidP="00D94B7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94B77">
              <w:rPr>
                <w:rFonts w:ascii="TH SarabunPSK" w:hAnsi="TH SarabunPSK" w:cs="TH SarabunPSK"/>
                <w:sz w:val="28"/>
                <w:cs/>
              </w:rPr>
              <w:t>ประสิทธ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ภาพ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D94B77" w:rsidP="00D94B7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754D9" w:rsidRPr="00D94B77">
              <w:rPr>
                <w:rFonts w:ascii="TH SarabunPSK" w:hAnsi="TH SarabunPSK" w:cs="TH SarabunPSK"/>
                <w:sz w:val="28"/>
              </w:rPr>
              <w:t xml:space="preserve">4) </w:t>
            </w:r>
            <w:r w:rsidR="00B754D9" w:rsidRPr="00D94B77">
              <w:rPr>
                <w:rFonts w:ascii="TH SarabunPSK" w:hAnsi="TH SarabunPSK" w:cs="TH SarabunPSK"/>
                <w:sz w:val="28"/>
                <w:cs/>
              </w:rPr>
              <w:t>เทคโนโลยีที่ใช้ในการจัดการเรียนการสอนมีความเหมาะสมกับยุคสมัย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B77" w:rsidRP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5)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การจัดพื้นที่/สถานท</w:t>
            </w:r>
            <w:r>
              <w:rPr>
                <w:rFonts w:ascii="TH SarabunPSK" w:hAnsi="TH SarabunPSK" w:cs="TH SarabunPSK" w:hint="cs"/>
                <w:sz w:val="28"/>
                <w:cs/>
              </w:rPr>
              <w:t>ี่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หรับนักศึกษาและอาจารย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์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ได้พบปะ สังสรรค์</w:t>
            </w:r>
          </w:p>
          <w:p w:rsidR="00D94B77" w:rsidRPr="00221777" w:rsidRDefault="00D94B77" w:rsidP="00D94B7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แลกเปลี่ยนสนทนา หรือท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งานร่วมกัน</w:t>
            </w:r>
          </w:p>
          <w:p w:rsidR="00D94B77" w:rsidRPr="00D94B77" w:rsidRDefault="00D94B77" w:rsidP="00D94B77">
            <w:pPr>
              <w:rPr>
                <w:rFonts w:ascii="TH SarabunPSK" w:hAnsi="TH SarabunPSK" w:cs="TH SarabunPSK"/>
                <w:sz w:val="28"/>
              </w:rPr>
            </w:pPr>
          </w:p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6)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มีบริการคอมพิวเตอร์ อินเทอร์เน็ตความเร็วสูง</w:t>
            </w:r>
          </w:p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B77" w:rsidRP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7)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มีการ</w:t>
            </w:r>
            <w:r>
              <w:rPr>
                <w:rFonts w:ascii="TH SarabunPSK" w:hAnsi="TH SarabunPSK" w:cs="TH SarabunPSK"/>
                <w:sz w:val="28"/>
                <w:cs/>
              </w:rPr>
              <w:t>จัดสรรงบประมาณให้นักศึกษาเพื่อท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วิจัย</w:t>
            </w:r>
          </w:p>
          <w:p w:rsidR="00D94B77" w:rsidRPr="00163133" w:rsidRDefault="00D94B77" w:rsidP="00D94B77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3133">
              <w:rPr>
                <w:rFonts w:ascii="TH SarabunPSK" w:hAnsi="TH SarabunPSK" w:cs="TH SarabunPSK"/>
                <w:b/>
                <w:bCs/>
                <w:sz w:val="28"/>
                <w:highlight w:val="yellow"/>
              </w:rPr>
              <w:t>(</w:t>
            </w:r>
            <w:r w:rsidRPr="00163133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เฉพาะหลักสูตรบัณฑิตศึกษา)</w:t>
            </w:r>
          </w:p>
          <w:p w:rsidR="00D94B77" w:rsidRPr="00D94B77" w:rsidRDefault="00D94B77" w:rsidP="00D94B77">
            <w:pPr>
              <w:rPr>
                <w:rFonts w:ascii="TH SarabunPSK" w:hAnsi="TH SarabunPSK" w:cs="TH SarabunPSK"/>
                <w:sz w:val="28"/>
              </w:rPr>
            </w:pPr>
          </w:p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B77" w:rsidRP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8)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มีห้องท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งานวิจัย (ซึ่งไม่ใช่ห้องเรียน) เพื่อให้นักศึกษาเข้าใช้ได้สะดวกใน</w:t>
            </w:r>
          </w:p>
          <w:p w:rsidR="00D94B77" w:rsidRPr="00D94B77" w:rsidRDefault="00D94B77" w:rsidP="00D94B77">
            <w:pPr>
              <w:rPr>
                <w:rFonts w:ascii="TH SarabunPSK" w:hAnsi="TH SarabunPSK" w:cs="TH SarabunPSK"/>
                <w:sz w:val="28"/>
              </w:rPr>
            </w:pPr>
            <w:r w:rsidRPr="00D94B77">
              <w:rPr>
                <w:rFonts w:ascii="TH SarabunPSK" w:hAnsi="TH SarabunPSK" w:cs="TH SarabunPSK"/>
                <w:sz w:val="28"/>
                <w:cs/>
              </w:rPr>
              <w:t>การท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 xml:space="preserve">วิจัย </w:t>
            </w:r>
            <w:r w:rsidRPr="00163133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(เฉพาะหลักสูตรบัณฑิตศึกษา)</w:t>
            </w:r>
          </w:p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4D9" w:rsidRPr="00D94B77" w:rsidTr="00D94B77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B77" w:rsidRPr="00D94B77" w:rsidRDefault="00D94B77" w:rsidP="00D94B7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94B77">
              <w:rPr>
                <w:rFonts w:ascii="TH SarabunPSK" w:hAnsi="TH SarabunPSK" w:cs="TH SarabunPSK"/>
                <w:sz w:val="28"/>
              </w:rPr>
              <w:t xml:space="preserve">9) 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มีอุปกรณ์และเครื่องมือพื้นฐานที่จ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เป็นและเหมาะสมในการ</w:t>
            </w:r>
            <w:r>
              <w:rPr>
                <w:rFonts w:ascii="TH SarabunPSK" w:hAnsi="TH SarabunPSK" w:cs="TH SarabunPSK"/>
                <w:sz w:val="28"/>
                <w:cs/>
              </w:rPr>
              <w:t>ท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ว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  <w:r w:rsidRPr="00D94B77">
              <w:rPr>
                <w:rFonts w:ascii="TH SarabunPSK" w:hAnsi="TH SarabunPSK" w:cs="TH SarabunPSK"/>
                <w:sz w:val="28"/>
                <w:cs/>
              </w:rPr>
              <w:t>จัย</w:t>
            </w:r>
          </w:p>
          <w:p w:rsidR="00D94B77" w:rsidRPr="00163133" w:rsidRDefault="00D94B77" w:rsidP="00D94B7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3133">
              <w:rPr>
                <w:rFonts w:ascii="TH SarabunPSK" w:hAnsi="TH SarabunPSK" w:cs="TH SarabunPSK"/>
                <w:b/>
                <w:bCs/>
                <w:sz w:val="28"/>
                <w:highlight w:val="yellow"/>
              </w:rPr>
              <w:t>(</w:t>
            </w:r>
            <w:r w:rsidRPr="00163133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เฉพาะหลักสูตรบัณฑิตศึกษา)</w:t>
            </w:r>
          </w:p>
          <w:p w:rsidR="00D94B77" w:rsidRPr="00D94B77" w:rsidRDefault="00D94B77" w:rsidP="00D94B77">
            <w:pPr>
              <w:rPr>
                <w:rFonts w:ascii="TH SarabunPSK" w:hAnsi="TH SarabunPSK" w:cs="TH SarabunPSK"/>
                <w:sz w:val="28"/>
              </w:rPr>
            </w:pPr>
          </w:p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4D9" w:rsidRPr="00D94B77" w:rsidRDefault="00B754D9" w:rsidP="00D94B77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94B77" w:rsidRDefault="00D94B77" w:rsidP="00D94B77">
      <w:pPr>
        <w:spacing w:after="0"/>
        <w:rPr>
          <w:rFonts w:ascii="TH SarabunPSK" w:hAnsi="TH SarabunPSK" w:cs="TH SarabunPSK"/>
          <w:sz w:val="28"/>
        </w:rPr>
      </w:pPr>
    </w:p>
    <w:p w:rsidR="00B754D9" w:rsidRPr="00F72234" w:rsidRDefault="00B754D9" w:rsidP="0070028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F72234">
        <w:rPr>
          <w:rFonts w:ascii="TH SarabunPSK" w:hAnsi="TH SarabunPSK" w:cs="TH SarabunPSK"/>
          <w:b/>
          <w:bCs/>
          <w:sz w:val="32"/>
          <w:szCs w:val="32"/>
        </w:rPr>
        <w:t>2.5</w:t>
      </w:r>
      <w:r w:rsidR="003B10F1" w:rsidRPr="00F722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ด้</w:t>
      </w:r>
      <w:r w:rsidR="003B10F1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3B10F1" w:rsidRPr="00F72234">
        <w:rPr>
          <w:rFonts w:ascii="TH SarabunPSK" w:hAnsi="TH SarabunPSK" w:cs="TH SarabunPSK"/>
          <w:b/>
          <w:bCs/>
          <w:sz w:val="32"/>
          <w:szCs w:val="32"/>
          <w:cs/>
        </w:rPr>
        <w:t>นข้อร้องเรียนต่</w:t>
      </w:r>
      <w:r w:rsidR="003B10F1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>ง ๆ (</w:t>
      </w:r>
      <w:r w:rsidRPr="00F72234">
        <w:rPr>
          <w:rFonts w:ascii="TH SarabunPSK" w:hAnsi="TH SarabunPSK" w:cs="TH SarabunPSK"/>
          <w:b/>
          <w:bCs/>
          <w:sz w:val="32"/>
          <w:szCs w:val="32"/>
        </w:rPr>
        <w:t>C 3.3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ผลการจัดการข้อร้องเรียนของนักศ</w:t>
      </w:r>
      <w:r w:rsidR="003B10F1" w:rsidRPr="00F72234">
        <w:rPr>
          <w:rFonts w:ascii="TH SarabunPSK" w:hAnsi="TH SarabunPSK" w:cs="TH SarabunPSK" w:hint="cs"/>
          <w:b/>
          <w:bCs/>
          <w:sz w:val="32"/>
          <w:szCs w:val="32"/>
          <w:cs/>
        </w:rPr>
        <w:t>ึ</w:t>
      </w:r>
      <w:r w:rsidRPr="00F72234">
        <w:rPr>
          <w:rFonts w:ascii="TH SarabunPSK" w:hAnsi="TH SarabunPSK" w:cs="TH SarabunPSK"/>
          <w:b/>
          <w:bCs/>
          <w:sz w:val="32"/>
          <w:szCs w:val="32"/>
          <w:cs/>
        </w:rPr>
        <w:t>กษา)</w:t>
      </w:r>
    </w:p>
    <w:p w:rsidR="00B754D9" w:rsidRPr="00221777" w:rsidRDefault="00B754D9" w:rsidP="0070028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 xml:space="preserve">- </w:t>
      </w:r>
      <w:r w:rsidRPr="00221777">
        <w:rPr>
          <w:rFonts w:ascii="TH SarabunPSK" w:hAnsi="TH SarabunPSK" w:cs="TH SarabunPSK"/>
          <w:sz w:val="32"/>
          <w:szCs w:val="32"/>
          <w:cs/>
        </w:rPr>
        <w:t>ท่านเคยได้รับทราบข้อร้องเรียนจากนักศ</w:t>
      </w:r>
      <w:r w:rsidR="003B10F1">
        <w:rPr>
          <w:rFonts w:ascii="TH SarabunPSK" w:hAnsi="TH SarabunPSK" w:cs="TH SarabunPSK" w:hint="cs"/>
          <w:sz w:val="32"/>
          <w:szCs w:val="32"/>
          <w:cs/>
        </w:rPr>
        <w:t>ึ</w:t>
      </w:r>
      <w:r w:rsidRPr="00221777">
        <w:rPr>
          <w:rFonts w:ascii="TH SarabunPSK" w:hAnsi="TH SarabunPSK" w:cs="TH SarabunPSK"/>
          <w:sz w:val="32"/>
          <w:szCs w:val="32"/>
          <w:cs/>
        </w:rPr>
        <w:t>กษาต่อการจัดการของหลักสูตร/ ภาควิชาหรือคณะวิชาหรือไม่</w:t>
      </w:r>
    </w:p>
    <w:p w:rsidR="00B754D9" w:rsidRPr="00221777" w:rsidRDefault="00B754D9" w:rsidP="0070028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 xml:space="preserve"> </w:t>
      </w:r>
      <w:r w:rsidR="00700287">
        <w:rPr>
          <w:rFonts w:ascii="TH SarabunPSK" w:hAnsi="TH SarabunPSK" w:cs="TH SarabunPSK"/>
          <w:sz w:val="32"/>
          <w:szCs w:val="32"/>
          <w:cs/>
        </w:rPr>
        <w:t>เคย</w:t>
      </w:r>
      <w:r w:rsidR="00700287">
        <w:rPr>
          <w:rFonts w:ascii="TH SarabunPSK" w:hAnsi="TH SarabunPSK" w:cs="TH SarabunPSK" w:hint="cs"/>
          <w:sz w:val="32"/>
          <w:szCs w:val="32"/>
          <w:cs/>
        </w:rPr>
        <w:tab/>
      </w:r>
      <w:r w:rsidR="00700287">
        <w:rPr>
          <w:rFonts w:ascii="TH SarabunPSK" w:hAnsi="TH SarabunPSK" w:cs="TH SarabunPSK" w:hint="cs"/>
          <w:sz w:val="32"/>
          <w:szCs w:val="32"/>
          <w:cs/>
        </w:rPr>
        <w:tab/>
      </w:r>
      <w:r w:rsidRPr="00221777">
        <w:rPr>
          <w:rFonts w:ascii="TH SarabunPSK" w:hAnsi="TH SarabunPSK" w:cs="TH SarabunPSK"/>
          <w:sz w:val="32"/>
          <w:szCs w:val="32"/>
          <w:cs/>
        </w:rPr>
        <w:t xml:space="preserve">ระบุข้อร้องเรียน................................................................................................... </w:t>
      </w:r>
    </w:p>
    <w:p w:rsidR="00B754D9" w:rsidRPr="00221777" w:rsidRDefault="00B754D9" w:rsidP="00700287">
      <w:pPr>
        <w:spacing w:after="0"/>
        <w:ind w:left="2160"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  <w:cs/>
        </w:rPr>
        <w:t>ข้อร้องเรียนได้รับการแก้ไข/ปรับปรุงหรือไม่ อย่างไร................</w:t>
      </w:r>
      <w:r w:rsidR="003B10F1"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:rsidR="00B754D9" w:rsidRPr="00221777" w:rsidRDefault="00B754D9" w:rsidP="00700287">
      <w:pPr>
        <w:spacing w:after="0"/>
        <w:ind w:left="2160"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</w:t>
      </w:r>
      <w:r w:rsidR="003B10F1">
        <w:rPr>
          <w:rFonts w:ascii="TH SarabunPSK" w:hAnsi="TH SarabunPSK" w:cs="TH SarabunPSK"/>
          <w:sz w:val="32"/>
          <w:szCs w:val="32"/>
        </w:rPr>
        <w:t xml:space="preserve">......................... </w:t>
      </w:r>
    </w:p>
    <w:p w:rsidR="00B754D9" w:rsidRPr="00221777" w:rsidRDefault="00B754D9" w:rsidP="00700287">
      <w:pPr>
        <w:spacing w:after="0"/>
        <w:ind w:left="288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</w:t>
      </w:r>
      <w:r w:rsidR="003B10F1">
        <w:rPr>
          <w:rFonts w:ascii="TH SarabunPSK" w:hAnsi="TH SarabunPSK" w:cs="TH SarabunPSK"/>
          <w:sz w:val="32"/>
          <w:szCs w:val="32"/>
        </w:rPr>
        <w:t>..........................</w:t>
      </w:r>
    </w:p>
    <w:p w:rsidR="00B754D9" w:rsidRPr="00221777" w:rsidRDefault="00B754D9" w:rsidP="003B10F1">
      <w:pPr>
        <w:spacing w:after="0"/>
        <w:ind w:left="2160"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</w:t>
      </w:r>
      <w:r w:rsidR="003B10F1">
        <w:rPr>
          <w:rFonts w:ascii="TH SarabunPSK" w:hAnsi="TH SarabunPSK" w:cs="TH SarabunPSK"/>
          <w:sz w:val="32"/>
          <w:szCs w:val="32"/>
        </w:rPr>
        <w:t xml:space="preserve">......................... </w:t>
      </w:r>
    </w:p>
    <w:p w:rsidR="00B754D9" w:rsidRPr="00221777" w:rsidRDefault="00B754D9" w:rsidP="003B10F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221777">
        <w:rPr>
          <w:rFonts w:ascii="TH SarabunPSK" w:hAnsi="TH SarabunPSK" w:cs="TH SarabunPSK"/>
          <w:sz w:val="32"/>
          <w:szCs w:val="32"/>
        </w:rPr>
        <w:t xml:space="preserve"> </w:t>
      </w:r>
      <w:r w:rsidRPr="00221777">
        <w:rPr>
          <w:rFonts w:ascii="TH SarabunPSK" w:hAnsi="TH SarabunPSK" w:cs="TH SarabunPSK"/>
          <w:sz w:val="32"/>
          <w:szCs w:val="32"/>
          <w:cs/>
        </w:rPr>
        <w:t>ไม่เคย</w:t>
      </w:r>
    </w:p>
    <w:sectPr w:rsidR="00B754D9" w:rsidRPr="00221777" w:rsidSect="00B442E5">
      <w:pgSz w:w="11920" w:h="16840"/>
      <w:pgMar w:top="1500" w:right="720" w:bottom="280" w:left="1220" w:header="720" w:footer="720" w:gutter="0"/>
      <w:cols w:space="720" w:equalWidth="0">
        <w:col w:w="99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D27" w:rsidRDefault="00A43D27" w:rsidP="00630879">
      <w:pPr>
        <w:spacing w:after="0" w:line="240" w:lineRule="auto"/>
      </w:pPr>
      <w:r>
        <w:separator/>
      </w:r>
    </w:p>
  </w:endnote>
  <w:endnote w:type="continuationSeparator" w:id="0">
    <w:p w:rsidR="00A43D27" w:rsidRDefault="00A43D27" w:rsidP="00630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C8C8C" w:themeColor="background1" w:themeShade="8C"/>
      </w:rPr>
      <w:alias w:val="บริษัท"/>
      <w:id w:val="8516382"/>
      <w:placeholder>
        <w:docPart w:val="9E3FD60A293E41788489423217DA4A4F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630879" w:rsidRDefault="00630879">
        <w:pPr>
          <w:pStyle w:val="a6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rFonts w:hint="cs"/>
            <w:color w:val="8C8C8C" w:themeColor="background1" w:themeShade="8C"/>
            <w:cs/>
          </w:rPr>
          <w:t>แบบประเมินความพึงพอใจในประเด็นด้านหลักสูตรและการจัดการศึกษา สำหรับอาจารย์</w:t>
        </w:r>
        <w:r w:rsidR="00251F2B">
          <w:rPr>
            <w:rFonts w:hint="cs"/>
            <w:color w:val="8C8C8C" w:themeColor="background1" w:themeShade="8C"/>
            <w:cs/>
          </w:rPr>
          <w:t xml:space="preserve">  มหาวิทยาลัยราช</w:t>
        </w:r>
        <w:proofErr w:type="spellStart"/>
        <w:r w:rsidR="00251F2B">
          <w:rPr>
            <w:rFonts w:hint="cs"/>
            <w:color w:val="8C8C8C" w:themeColor="background1" w:themeShade="8C"/>
            <w:cs/>
          </w:rPr>
          <w:t>ภัฏ</w:t>
        </w:r>
        <w:proofErr w:type="spellEnd"/>
        <w:r w:rsidR="00251F2B">
          <w:rPr>
            <w:rFonts w:hint="cs"/>
            <w:color w:val="8C8C8C" w:themeColor="background1" w:themeShade="8C"/>
            <w:cs/>
          </w:rPr>
          <w:t>สกลนคร</w:t>
        </w:r>
        <w:r>
          <w:rPr>
            <w:rFonts w:hint="cs"/>
            <w:color w:val="8C8C8C" w:themeColor="background1" w:themeShade="8C"/>
            <w:cs/>
          </w:rPr>
          <w:t xml:space="preserve">                                                             </w:t>
        </w:r>
        <w:r w:rsidR="00130AE9">
          <w:rPr>
            <w:rFonts w:hint="cs"/>
            <w:color w:val="8C8C8C" w:themeColor="background1" w:themeShade="8C"/>
            <w:cs/>
          </w:rPr>
          <w:t xml:space="preserve">   </w:t>
        </w:r>
        <w:r w:rsidR="0016640E">
          <w:rPr>
            <w:rFonts w:hint="cs"/>
            <w:color w:val="8C8C8C" w:themeColor="background1" w:themeShade="8C"/>
            <w:cs/>
          </w:rPr>
          <w:t>โดย</w:t>
        </w:r>
        <w:r w:rsidR="00251F2B">
          <w:rPr>
            <w:rFonts w:hint="cs"/>
            <w:color w:val="8C8C8C" w:themeColor="background1" w:themeShade="8C"/>
            <w:cs/>
          </w:rPr>
          <w:t>แบบประเมิน</w:t>
        </w:r>
        <w:r>
          <w:rPr>
            <w:rFonts w:hint="cs"/>
            <w:color w:val="8C8C8C" w:themeColor="background1" w:themeShade="8C"/>
            <w:cs/>
          </w:rPr>
          <w:t xml:space="preserve"> รองศาสตราจารย์ ดร.วศิน  </w:t>
        </w:r>
        <w:proofErr w:type="spellStart"/>
        <w:r>
          <w:rPr>
            <w:rFonts w:hint="cs"/>
            <w:color w:val="8C8C8C" w:themeColor="background1" w:themeShade="8C"/>
            <w:cs/>
          </w:rPr>
          <w:t>อิงค</w:t>
        </w:r>
        <w:proofErr w:type="spellEnd"/>
        <w:r>
          <w:rPr>
            <w:rFonts w:hint="cs"/>
            <w:color w:val="8C8C8C" w:themeColor="background1" w:themeShade="8C"/>
            <w:cs/>
          </w:rPr>
          <w:t>พัฒนากุล  มหาวิทยาลัยศิลปากร</w:t>
        </w:r>
      </w:p>
    </w:sdtContent>
  </w:sdt>
  <w:p w:rsidR="00630879" w:rsidRDefault="006308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D27" w:rsidRDefault="00A43D27" w:rsidP="00630879">
      <w:pPr>
        <w:spacing w:after="0" w:line="240" w:lineRule="auto"/>
      </w:pPr>
      <w:r>
        <w:separator/>
      </w:r>
    </w:p>
  </w:footnote>
  <w:footnote w:type="continuationSeparator" w:id="0">
    <w:p w:rsidR="00A43D27" w:rsidRDefault="00A43D27" w:rsidP="006308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applyBreakingRules/>
    <w:compatSetting w:name="compatibilityMode" w:uri="http://schemas.microsoft.com/office/word" w:val="12"/>
  </w:compat>
  <w:rsids>
    <w:rsidRoot w:val="008A6CB4"/>
    <w:rsid w:val="00034C7F"/>
    <w:rsid w:val="000B3B43"/>
    <w:rsid w:val="00130AE9"/>
    <w:rsid w:val="00163133"/>
    <w:rsid w:val="0016640E"/>
    <w:rsid w:val="00221777"/>
    <w:rsid w:val="00247D94"/>
    <w:rsid w:val="00251F2B"/>
    <w:rsid w:val="00297F20"/>
    <w:rsid w:val="002A21B3"/>
    <w:rsid w:val="002A6AE1"/>
    <w:rsid w:val="00395335"/>
    <w:rsid w:val="003A0A15"/>
    <w:rsid w:val="003B10F1"/>
    <w:rsid w:val="003D43FC"/>
    <w:rsid w:val="003D60AE"/>
    <w:rsid w:val="003E570A"/>
    <w:rsid w:val="00403348"/>
    <w:rsid w:val="00414077"/>
    <w:rsid w:val="004451DD"/>
    <w:rsid w:val="00500AB1"/>
    <w:rsid w:val="005E570E"/>
    <w:rsid w:val="00630879"/>
    <w:rsid w:val="006F7786"/>
    <w:rsid w:val="00700287"/>
    <w:rsid w:val="007014FD"/>
    <w:rsid w:val="00765CBC"/>
    <w:rsid w:val="0077567E"/>
    <w:rsid w:val="007A34D5"/>
    <w:rsid w:val="00815561"/>
    <w:rsid w:val="008A3F5D"/>
    <w:rsid w:val="008A6CB4"/>
    <w:rsid w:val="008D7DB8"/>
    <w:rsid w:val="008F70C3"/>
    <w:rsid w:val="009E1CEE"/>
    <w:rsid w:val="00A43D27"/>
    <w:rsid w:val="00A471EA"/>
    <w:rsid w:val="00A51DDB"/>
    <w:rsid w:val="00B442E5"/>
    <w:rsid w:val="00B74A53"/>
    <w:rsid w:val="00B754D9"/>
    <w:rsid w:val="00BC274F"/>
    <w:rsid w:val="00BD2BDC"/>
    <w:rsid w:val="00C468DC"/>
    <w:rsid w:val="00CF5670"/>
    <w:rsid w:val="00D94B77"/>
    <w:rsid w:val="00DD72C0"/>
    <w:rsid w:val="00E276C4"/>
    <w:rsid w:val="00E319BB"/>
    <w:rsid w:val="00EE66AF"/>
    <w:rsid w:val="00F7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5:docId w15:val="{2C10EA4E-F254-47E4-BE4F-6E6DFA0C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2E5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2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30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630879"/>
    <w:rPr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630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30879"/>
    <w:rPr>
      <w:sz w:val="22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3087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630879"/>
    <w:rPr>
      <w:rFonts w:ascii="Tahoma" w:hAnsi="Tahoma" w:cs="Angsana New"/>
      <w:sz w:val="16"/>
    </w:rPr>
  </w:style>
  <w:style w:type="paragraph" w:styleId="aa">
    <w:name w:val="List Paragraph"/>
    <w:basedOn w:val="a"/>
    <w:uiPriority w:val="34"/>
    <w:qFormat/>
    <w:rsid w:val="00403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E3FD60A293E41788489423217DA4A4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E56CFBE-F303-4D70-8333-DEA81B6305DE}"/>
      </w:docPartPr>
      <w:docPartBody>
        <w:p w:rsidR="003936D7" w:rsidRDefault="00793E02" w:rsidP="00793E02">
          <w:pPr>
            <w:pStyle w:val="9E3FD60A293E41788489423217DA4A4F"/>
          </w:pPr>
          <w:r>
            <w:rPr>
              <w:i/>
              <w:iCs/>
              <w:color w:val="8C8C8C" w:themeColor="background1" w:themeShade="8C"/>
              <w:cs/>
              <w:lang w:val="th-TH"/>
            </w:rPr>
            <w:t>[พิมพ์ชื่อบริษัท]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793E02"/>
    <w:rsid w:val="003936D7"/>
    <w:rsid w:val="007335A9"/>
    <w:rsid w:val="00793E02"/>
    <w:rsid w:val="00817FAB"/>
    <w:rsid w:val="00A50118"/>
    <w:rsid w:val="00C9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E3FD60A293E41788489423217DA4A4F">
    <w:name w:val="9E3FD60A293E41788489423217DA4A4F"/>
    <w:rsid w:val="00793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9BF52-57AC-4ED6-942F-B995B645B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แบบประเมินความพึงพอใจในประเด็นด้านหลักสูตรและการจัดการศึกษา สำหรับอาจารย์  มหาวิทยาลัยราชภัฏสกลนคร                                                                โดยแบบประเมิน รองศาสตราจารย์ ดร.วศิน  อิงคพัฒนากุล  มหาวิทยาลัยศิลปากร</Company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suic</dc:creator>
  <dc:description>Document was created by {applicationname}, version: {version}</dc:description>
  <cp:lastModifiedBy>user</cp:lastModifiedBy>
  <cp:revision>25</cp:revision>
  <cp:lastPrinted>2016-02-23T06:23:00Z</cp:lastPrinted>
  <dcterms:created xsi:type="dcterms:W3CDTF">2016-02-19T11:01:00Z</dcterms:created>
  <dcterms:modified xsi:type="dcterms:W3CDTF">2016-02-24T09:57:00Z</dcterms:modified>
</cp:coreProperties>
</file>