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2" w:rsidRPr="00987497" w:rsidRDefault="00457F88" w:rsidP="00A123CD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54B525" wp14:editId="75B622D5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7F88" w:rsidRPr="001E40C9" w:rsidRDefault="00457F88" w:rsidP="00457F8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457F88" w:rsidRDefault="00457F88" w:rsidP="00457F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54B5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457F88" w:rsidRPr="001E40C9" w:rsidRDefault="00457F88" w:rsidP="00457F8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457F88" w:rsidRDefault="00457F88" w:rsidP="00457F88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123CD" w:rsidRPr="00A123CD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คณะมนุษยศาสตร์และสังคมศาสตร์</w:t>
      </w:r>
    </w:p>
    <w:p w:rsidR="00457F88" w:rsidRPr="003959D3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457F88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="00C02635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30 มิถุนายน 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5454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4"/>
        <w:gridCol w:w="3118"/>
        <w:gridCol w:w="2276"/>
        <w:gridCol w:w="1979"/>
        <w:gridCol w:w="1865"/>
        <w:gridCol w:w="1044"/>
        <w:gridCol w:w="1908"/>
      </w:tblGrid>
      <w:tr w:rsidR="00457F88" w:rsidRPr="003959D3" w:rsidTr="001B30E2">
        <w:trPr>
          <w:trHeight w:val="1551"/>
          <w:tblHeader/>
        </w:trPr>
        <w:tc>
          <w:tcPr>
            <w:tcW w:w="3264" w:type="dxa"/>
          </w:tcPr>
          <w:p w:rsidR="00457F88" w:rsidRPr="003959D3" w:rsidRDefault="00457F88" w:rsidP="004557AF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457F88" w:rsidRPr="003959D3" w:rsidRDefault="00457F88" w:rsidP="001B30E2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311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276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65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0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457F88" w:rsidRPr="003959D3" w:rsidTr="001B30E2">
        <w:trPr>
          <w:tblHeader/>
        </w:trPr>
        <w:tc>
          <w:tcPr>
            <w:tcW w:w="3264" w:type="dxa"/>
          </w:tcPr>
          <w:p w:rsidR="00A123CD" w:rsidRPr="00A123CD" w:rsidRDefault="00A123CD" w:rsidP="00A123CD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0D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พันธกิจ:</w:t>
            </w:r>
            <w:r w:rsidRPr="00A123CD">
              <w:rPr>
                <w:rFonts w:ascii="TH SarabunIT๙" w:hAnsi="TH SarabunIT๙" w:cs="TH SarabunIT๙"/>
                <w:sz w:val="28"/>
                <w:cs/>
              </w:rPr>
              <w:t xml:space="preserve"> ผลิตและพัฒนางานวิจัยและนวัตกรรมที่ตอบโจทย์ท้องถิ่นและสังคม</w:t>
            </w:r>
          </w:p>
          <w:p w:rsidR="00A123CD" w:rsidRPr="00A123CD" w:rsidRDefault="00A123CD" w:rsidP="00A123CD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457F88" w:rsidRPr="009E33EF" w:rsidRDefault="00A123CD" w:rsidP="00A123CD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0D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วัตถุประสงค์:</w:t>
            </w:r>
            <w:r w:rsidRPr="00A123CD">
              <w:rPr>
                <w:rFonts w:ascii="TH SarabunIT๙" w:hAnsi="TH SarabunIT๙" w:cs="TH SarabunIT๙"/>
                <w:sz w:val="28"/>
                <w:cs/>
              </w:rPr>
              <w:t xml:space="preserve"> ผลิตและพัฒนางานวิจัยและนวัตกรรมที่ตอบโจทย์ท้องถิ่นและสังคม</w:t>
            </w:r>
            <w:bookmarkStart w:id="0" w:name="_GoBack"/>
            <w:bookmarkEnd w:id="0"/>
            <w:r>
              <w:rPr>
                <w:rFonts w:ascii="TH SarabunIT๙" w:hAnsi="TH SarabunIT๙" w:cs="TH SarabunIT๙"/>
                <w:sz w:val="28"/>
                <w:cs/>
              </w:rPr>
              <w:tab/>
            </w:r>
          </w:p>
        </w:tc>
        <w:tc>
          <w:tcPr>
            <w:tcW w:w="3118" w:type="dxa"/>
          </w:tcPr>
          <w:p w:rsidR="00A123CD" w:rsidRPr="001B254A" w:rsidRDefault="00A123CD" w:rsidP="00A123CD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1B254A">
              <w:rPr>
                <w:rFonts w:ascii="TH SarabunIT๙" w:hAnsi="TH SarabunIT๙" w:cs="TH SarabunIT๙"/>
                <w:sz w:val="28"/>
                <w:szCs w:val="28"/>
                <w:cs/>
              </w:rPr>
              <w:t>1. จัดตั้ง "คลินิกวิจัย" เพื่อให้คำปรึกษา ปรับปรุงข้อเสนอโครงการ (</w:t>
            </w:r>
            <w:r w:rsidRPr="001B254A">
              <w:rPr>
                <w:rFonts w:ascii="TH SarabunIT๙" w:hAnsi="TH SarabunIT๙" w:cs="TH SarabunIT๙"/>
                <w:sz w:val="28"/>
                <w:szCs w:val="28"/>
              </w:rPr>
              <w:t>Proposal</w:t>
            </w:r>
            <w:r w:rsidRPr="001B254A">
              <w:rPr>
                <w:rFonts w:ascii="TH SarabunIT๙" w:hAnsi="TH SarabunIT๙" w:cs="TH SarabunIT๙"/>
                <w:sz w:val="28"/>
                <w:szCs w:val="28"/>
                <w:cs/>
              </w:rPr>
              <w:t>) ให้ตอบโจทย์แหล่งทุนวิจัย</w:t>
            </w:r>
          </w:p>
          <w:p w:rsidR="00A123CD" w:rsidRPr="001B254A" w:rsidRDefault="00A123CD" w:rsidP="00A123CD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1B254A">
              <w:rPr>
                <w:rFonts w:ascii="TH SarabunIT๙" w:hAnsi="TH SarabunIT๙" w:cs="TH SarabunIT๙"/>
                <w:sz w:val="28"/>
                <w:szCs w:val="28"/>
                <w:cs/>
              </w:rPr>
              <w:t>2. สร้างฐานข้อมูลผู้เชี่ยวชาญ (</w:t>
            </w:r>
            <w:r w:rsidRPr="001B254A">
              <w:rPr>
                <w:rFonts w:ascii="TH SarabunIT๙" w:hAnsi="TH SarabunIT๙" w:cs="TH SarabunIT๙"/>
                <w:sz w:val="28"/>
                <w:szCs w:val="28"/>
              </w:rPr>
              <w:t>Expert Profile</w:t>
            </w:r>
            <w:r w:rsidRPr="001B254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) เพื่อให้แหล่งทุนเข้าถึงตัวนักวิจัยได้ง่ายขึ้น </w:t>
            </w:r>
          </w:p>
          <w:p w:rsidR="00457F88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B254A">
              <w:rPr>
                <w:rFonts w:ascii="TH SarabunIT๙" w:hAnsi="TH SarabunIT๙" w:cs="TH SarabunIT๙"/>
                <w:sz w:val="28"/>
              </w:rPr>
              <w:t>3</w:t>
            </w:r>
            <w:r w:rsidRPr="001B254A">
              <w:rPr>
                <w:rFonts w:ascii="TH SarabunIT๙" w:hAnsi="TH SarabunIT๙" w:cs="TH SarabunIT๙"/>
                <w:sz w:val="28"/>
                <w:cs/>
              </w:rPr>
              <w:t xml:space="preserve">. จัดทำ </w:t>
            </w:r>
            <w:r w:rsidRPr="001B254A">
              <w:rPr>
                <w:rFonts w:ascii="TH SarabunIT๙" w:hAnsi="TH SarabunIT๙" w:cs="TH SarabunIT๙"/>
                <w:sz w:val="28"/>
              </w:rPr>
              <w:t xml:space="preserve">MOU </w:t>
            </w:r>
            <w:r w:rsidRPr="001B254A">
              <w:rPr>
                <w:rFonts w:ascii="TH SarabunIT๙" w:hAnsi="TH SarabunIT๙" w:cs="TH SarabunIT๙"/>
                <w:sz w:val="28"/>
                <w:cs/>
              </w:rPr>
              <w:t>กับหน่วยงานภายนอก</w:t>
            </w:r>
          </w:p>
          <w:p w:rsidR="00A123CD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A123CD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A123CD" w:rsidRPr="009E33EF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76" w:type="dxa"/>
          </w:tcPr>
          <w:p w:rsidR="00457F88" w:rsidRPr="009E33EF" w:rsidRDefault="00A123CD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23CD">
              <w:rPr>
                <w:rFonts w:ascii="TH SarabunIT๙" w:hAnsi="TH SarabunIT๙" w:cs="TH SarabunIT๙"/>
                <w:sz w:val="28"/>
                <w:cs/>
              </w:rPr>
              <w:t>การจัดสรรงบประมาณวิจัยจากแหล่งทุนภายนอกที่ไม่เพียงพอหรือไม่ต่อเนื่อง</w:t>
            </w:r>
          </w:p>
        </w:tc>
        <w:tc>
          <w:tcPr>
            <w:tcW w:w="1979" w:type="dxa"/>
          </w:tcPr>
          <w:p w:rsidR="00457F88" w:rsidRPr="009E33EF" w:rsidRDefault="00A123CD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23CD">
              <w:rPr>
                <w:rFonts w:ascii="TH SarabunIT๙" w:hAnsi="TH SarabunIT๙" w:cs="TH SarabunIT๙"/>
                <w:sz w:val="28"/>
                <w:cs/>
              </w:rPr>
              <w:t>มีการขับเคลื่อนการดำเนินงานโดยการมีส่วนร่วมของสาขาวิชาทุกสาขาวิชาในคณะ</w:t>
            </w:r>
          </w:p>
        </w:tc>
        <w:tc>
          <w:tcPr>
            <w:tcW w:w="1865" w:type="dxa"/>
          </w:tcPr>
          <w:p w:rsidR="00A123CD" w:rsidRPr="00A123CD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23CD">
              <w:rPr>
                <w:rFonts w:ascii="TH SarabunIT๙" w:hAnsi="TH SarabunIT๙" w:cs="TH SarabunIT๙"/>
                <w:sz w:val="28"/>
                <w:cs/>
              </w:rPr>
              <w:t>1. งานบริหารทั่วไป</w:t>
            </w:r>
          </w:p>
          <w:p w:rsidR="00A123CD" w:rsidRPr="00A123CD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23CD">
              <w:rPr>
                <w:rFonts w:ascii="TH SarabunIT๙" w:hAnsi="TH SarabunIT๙" w:cs="TH SarabunIT๙"/>
                <w:sz w:val="28"/>
                <w:cs/>
              </w:rPr>
              <w:t>2. งานบริการการศึกษา</w:t>
            </w:r>
          </w:p>
          <w:p w:rsidR="00457F88" w:rsidRPr="009E33EF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23CD">
              <w:rPr>
                <w:rFonts w:ascii="TH SarabunIT๙" w:hAnsi="TH SarabunIT๙" w:cs="TH SarabunIT๙"/>
                <w:sz w:val="28"/>
                <w:cs/>
              </w:rPr>
              <w:t>3. งานกิจการนักศึกษา</w:t>
            </w:r>
          </w:p>
        </w:tc>
        <w:tc>
          <w:tcPr>
            <w:tcW w:w="1044" w:type="dxa"/>
          </w:tcPr>
          <w:p w:rsidR="00457F88" w:rsidRPr="00496EDC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457F88" w:rsidRPr="00496EDC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9E33EF" w:rsidRDefault="009E33EF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32FC6" wp14:editId="632CBC6F">
                <wp:simplePos x="0" y="0"/>
                <wp:positionH relativeFrom="column">
                  <wp:posOffset>-268093</wp:posOffset>
                </wp:positionH>
                <wp:positionV relativeFrom="paragraph">
                  <wp:posOffset>113030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632FC6" id="กล่องข้อความ 2" o:spid="_x0000_s1027" type="#_x0000_t202" style="position:absolute;left:0;text-align:left;margin-left:-21.1pt;margin-top:8.9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" fillcolor="white [3201]" strokecolor="black [3213]" strokeweight="1.5pt">
                <v:textbox style="mso-fit-shape-to-text:t">
                  <w:txbxContent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Default="009E33EF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 w:rsidR="00DF4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123CD" w:rsidRPr="00A123CD">
        <w:rPr>
          <w:rFonts w:ascii="TH SarabunIT๙" w:hAnsi="TH SarabunIT๙" w:cs="TH SarabunIT๙" w:hint="cs"/>
          <w:sz w:val="32"/>
          <w:szCs w:val="32"/>
          <w:u w:val="dotted"/>
          <w:cs/>
        </w:rPr>
        <w:t>คณบดี</w:t>
      </w:r>
      <w:r w:rsidR="00A123CD" w:rsidRPr="00A123CD">
        <w:rPr>
          <w:rFonts w:ascii="TH SarabunIT๙" w:hAnsi="TH SarabunIT๙" w:cs="TH SarabunIT๙"/>
          <w:sz w:val="32"/>
          <w:szCs w:val="32"/>
          <w:u w:val="dotted"/>
          <w:cs/>
        </w:rPr>
        <w:t>คณะมนุษยศาสตร์และสังคมศาสตร์</w:t>
      </w:r>
    </w:p>
    <w:p w:rsidR="00CC0F18" w:rsidRPr="009E33EF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9E33E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="00457F88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</w:t>
      </w:r>
      <w:r w:rsidR="00C02635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0</w:t>
      </w:r>
      <w:r w:rsidR="00457F88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</w:t>
      </w:r>
      <w:r w:rsidR="00C02635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มิถุนายน</w:t>
      </w:r>
      <w:r w:rsidR="00457F88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sectPr w:rsidR="00CC0F18" w:rsidRPr="009E33EF" w:rsidSect="00A123CD">
      <w:pgSz w:w="16838" w:h="11906" w:orient="landscape" w:code="9"/>
      <w:pgMar w:top="1134" w:right="1134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95B2E"/>
    <w:multiLevelType w:val="hybridMultilevel"/>
    <w:tmpl w:val="5CE05F1E"/>
    <w:lvl w:ilvl="0" w:tplc="DBCA8E66">
      <w:start w:val="1"/>
      <w:numFmt w:val="decimal"/>
      <w:lvlText w:val="(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F88"/>
    <w:rsid w:val="0004385E"/>
    <w:rsid w:val="00077EF2"/>
    <w:rsid w:val="001B30E2"/>
    <w:rsid w:val="001E6298"/>
    <w:rsid w:val="00457F88"/>
    <w:rsid w:val="009E33EF"/>
    <w:rsid w:val="00A10D98"/>
    <w:rsid w:val="00A123CD"/>
    <w:rsid w:val="00A94F64"/>
    <w:rsid w:val="00BF52FE"/>
    <w:rsid w:val="00C02635"/>
    <w:rsid w:val="00CC0F18"/>
    <w:rsid w:val="00DF4C3B"/>
    <w:rsid w:val="00F8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45D0A"/>
  <w15:chartTrackingRefBased/>
  <w15:docId w15:val="{E55F9820-B913-41D0-AE55-7D0B509E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F88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0E2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a4">
    <w:name w:val="Normal (Web)"/>
    <w:basedOn w:val="a"/>
    <w:uiPriority w:val="99"/>
    <w:rsid w:val="00A123CD"/>
    <w:pPr>
      <w:spacing w:before="100" w:beforeAutospacing="1" w:after="100" w:afterAutospacing="1" w:line="240" w:lineRule="auto"/>
      <w:jc w:val="left"/>
    </w:pPr>
    <w:rPr>
      <w:rFonts w:ascii="Tahoma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3</cp:revision>
  <dcterms:created xsi:type="dcterms:W3CDTF">2026-06-29T04:04:00Z</dcterms:created>
  <dcterms:modified xsi:type="dcterms:W3CDTF">2026-06-29T04:04:00Z</dcterms:modified>
</cp:coreProperties>
</file>