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5EE797" w14:textId="77777777" w:rsidR="00A742BB" w:rsidRPr="00462BD4" w:rsidRDefault="00A742BB" w:rsidP="00462BD4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62BD4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C9208D" wp14:editId="4DF296A4">
                <wp:simplePos x="0" y="0"/>
                <wp:positionH relativeFrom="column">
                  <wp:posOffset>7691024</wp:posOffset>
                </wp:positionH>
                <wp:positionV relativeFrom="paragraph">
                  <wp:posOffset>-196718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3F590E" w14:textId="77777777" w:rsidR="00A742BB" w:rsidRPr="001E40C9" w:rsidRDefault="00A742BB" w:rsidP="00A742BB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14:paraId="22483B90" w14:textId="77777777" w:rsidR="00A742BB" w:rsidRDefault="00A742BB" w:rsidP="00A742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BC920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6pt;margin-top:-15.5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jtFBmt4AAAAMAQAADwAAAAAAAAAAAAAAAACnBAAAZHJzL2Rvd25yZXYueG1sUEsFBgAAAAAE&#10;AAQA8wAAALIFAAAAAA==&#10;" fillcolor="white [3201]" strokeweight=".5pt">
                <v:textbox>
                  <w:txbxContent>
                    <w:p w14:paraId="1D3F590E" w14:textId="77777777" w:rsidR="00A742BB" w:rsidRPr="001E40C9" w:rsidRDefault="00A742BB" w:rsidP="00A742BB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14:paraId="22483B90" w14:textId="77777777" w:rsidR="00A742BB" w:rsidRDefault="00A742BB" w:rsidP="00A742BB"/>
                  </w:txbxContent>
                </v:textbox>
              </v:shape>
            </w:pict>
          </mc:Fallback>
        </mc:AlternateContent>
      </w:r>
      <w:r w:rsidRPr="00462BD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 w:rsidRPr="00462BD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462BD4" w:rsidRPr="00462BD4">
        <w:rPr>
          <w:rFonts w:ascii="TH SarabunIT๙" w:hAnsi="TH SarabunIT๙" w:cs="TH SarabunIT๙" w:hint="cs"/>
          <w:b/>
          <w:bCs/>
          <w:sz w:val="32"/>
          <w:szCs w:val="32"/>
          <w:cs/>
        </w:rPr>
        <w:t>บัณฑิตวิทยาลัย</w:t>
      </w:r>
    </w:p>
    <w:p w14:paraId="4821D61C" w14:textId="77777777" w:rsidR="00A742BB" w:rsidRPr="00462BD4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62BD4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462BD4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462BD4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14:paraId="551FBEFF" w14:textId="74D9CF6F" w:rsidR="00A742BB" w:rsidRPr="00462BD4" w:rsidRDefault="00A742BB" w:rsidP="00A742BB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462BD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 w:rsidRPr="00462BD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30</w:t>
      </w:r>
      <w:r w:rsidRPr="00462BD4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="003A584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กันยายน</w:t>
      </w:r>
      <w:r w:rsidRPr="00462BD4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256</w:t>
      </w:r>
      <w:r w:rsidRPr="00462BD4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8</w:t>
      </w:r>
      <w:r w:rsidRPr="00462BD4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="003A584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>12</w:t>
      </w:r>
      <w:r w:rsidRPr="00462BD4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</w:t>
      </w:r>
      <w:r w:rsidRPr="00462BD4">
        <w:rPr>
          <w:rFonts w:ascii="TH SarabunIT๙" w:hAnsi="TH SarabunIT๙" w:cs="TH SarabunIT๙"/>
          <w:sz w:val="32"/>
          <w:szCs w:val="32"/>
          <w:u w:val="dotted"/>
          <w:cs/>
        </w:rPr>
        <w:t>น)</w:t>
      </w:r>
      <w:r w:rsidRPr="00462BD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DEF19C6" w14:textId="77777777" w:rsidR="00462BD4" w:rsidRPr="00462BD4" w:rsidRDefault="00462BD4" w:rsidP="00462BD4">
      <w:pPr>
        <w:shd w:val="clear" w:color="auto" w:fill="FFFFFF"/>
        <w:spacing w:before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62BD4">
        <w:rPr>
          <w:rFonts w:ascii="TH SarabunPSK" w:hAnsi="TH SarabunPSK" w:cs="TH SarabunPSK"/>
          <w:b/>
          <w:bCs/>
          <w:sz w:val="32"/>
          <w:szCs w:val="32"/>
          <w:cs/>
        </w:rPr>
        <w:t>ปรัชญา :</w:t>
      </w:r>
      <w:r w:rsidRPr="00462BD4">
        <w:rPr>
          <w:rFonts w:ascii="TH SarabunPSK" w:hAnsi="TH SarabunPSK" w:cs="TH SarabunPSK"/>
          <w:sz w:val="32"/>
          <w:szCs w:val="32"/>
          <w:cs/>
        </w:rPr>
        <w:t xml:space="preserve"> บัณฑิตวิทยาลัย มุ่งส่งเสริมและสนับสนุนการจัดการศึกษาระดับบัณฑิตศึกษาให้เป็นไปตามมาตรฐานสากล เพื่อพัฒนาท้องถิ่นและสังคม</w:t>
      </w:r>
    </w:p>
    <w:p w14:paraId="18BC924E" w14:textId="77777777" w:rsidR="00462BD4" w:rsidRPr="00462BD4" w:rsidRDefault="00462BD4" w:rsidP="00462BD4">
      <w:pPr>
        <w:shd w:val="clear" w:color="auto" w:fill="FFFFFF"/>
        <w:spacing w:before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62BD4">
        <w:rPr>
          <w:rFonts w:ascii="TH SarabunPSK" w:hAnsi="TH SarabunPSK" w:cs="TH SarabunPSK"/>
          <w:b/>
          <w:bCs/>
          <w:sz w:val="32"/>
          <w:szCs w:val="32"/>
          <w:cs/>
        </w:rPr>
        <w:t>วิสัยทัศน์ :</w:t>
      </w:r>
      <w:r w:rsidRPr="00462BD4">
        <w:rPr>
          <w:rFonts w:ascii="TH SarabunPSK" w:hAnsi="TH SarabunPSK" w:cs="TH SarabunPSK"/>
          <w:sz w:val="32"/>
          <w:szCs w:val="32"/>
          <w:cs/>
        </w:rPr>
        <w:t xml:space="preserve"> ส่งเสริม สนับสนุน ประสานงาน และกำกับติดตามการจัดการศึกษาระดับบัณฑิตศึกษาให้มีประสิทธิภาพตามเกณฑ์มาตรฐาน </w:t>
      </w:r>
    </w:p>
    <w:p w14:paraId="154577DB" w14:textId="77777777" w:rsidR="00462BD4" w:rsidRPr="00462BD4" w:rsidRDefault="00462BD4" w:rsidP="00462BD4">
      <w:pPr>
        <w:shd w:val="clear" w:color="auto" w:fill="FFFFFF"/>
        <w:spacing w:before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62BD4">
        <w:rPr>
          <w:rFonts w:ascii="TH SarabunPSK" w:hAnsi="TH SarabunPSK" w:cs="TH SarabunPSK"/>
          <w:b/>
          <w:bCs/>
          <w:sz w:val="32"/>
          <w:szCs w:val="32"/>
          <w:cs/>
        </w:rPr>
        <w:t>พันธกิจ</w:t>
      </w:r>
      <w:r w:rsidRPr="00462BD4">
        <w:rPr>
          <w:rFonts w:ascii="TH SarabunPSK" w:hAnsi="TH SarabunPSK" w:cs="TH SarabunPSK"/>
          <w:sz w:val="32"/>
          <w:szCs w:val="32"/>
          <w:cs/>
        </w:rPr>
        <w:tab/>
        <w:t xml:space="preserve"> 1. ส่งเสริมและสนับสนุนการจัดการการศึกษาระดับบัณฑิตศึกษาให้มีประสิทธิภาพ</w:t>
      </w:r>
      <w:r w:rsidRPr="00462BD4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</w:p>
    <w:p w14:paraId="2513C4E8" w14:textId="77777777" w:rsidR="00462BD4" w:rsidRPr="00462BD4" w:rsidRDefault="00462BD4" w:rsidP="00462BD4">
      <w:pPr>
        <w:shd w:val="clear" w:color="auto" w:fill="FFFFFF"/>
        <w:spacing w:before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462BD4">
        <w:rPr>
          <w:rFonts w:ascii="TH SarabunPSK" w:hAnsi="TH SarabunPSK" w:cs="TH SarabunPSK"/>
          <w:sz w:val="32"/>
          <w:szCs w:val="32"/>
          <w:cs/>
        </w:rPr>
        <w:tab/>
        <w:t xml:space="preserve"> 2. พัฒนาบุคลากรให้มีความรู้ความสามารถ ทักษะ แ</w:t>
      </w:r>
      <w:bookmarkStart w:id="0" w:name="_GoBack"/>
      <w:bookmarkEnd w:id="0"/>
      <w:r w:rsidRPr="00462BD4">
        <w:rPr>
          <w:rFonts w:ascii="TH SarabunPSK" w:hAnsi="TH SarabunPSK" w:cs="TH SarabunPSK"/>
          <w:sz w:val="32"/>
          <w:szCs w:val="32"/>
          <w:cs/>
        </w:rPr>
        <w:t>ละสมรรถนะ ในการบริหารจัดการและการบริการรักษาและยกระดับมาตรฐานการจัดการศึกษาระดับหลักสูตร</w:t>
      </w:r>
    </w:p>
    <w:p w14:paraId="0275C28A" w14:textId="77777777" w:rsidR="005443E5" w:rsidRPr="00462BD4" w:rsidRDefault="00462BD4" w:rsidP="00462BD4">
      <w:pPr>
        <w:shd w:val="clear" w:color="auto" w:fill="FFFFFF"/>
        <w:spacing w:before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r w:rsidRPr="00462BD4">
        <w:rPr>
          <w:rFonts w:ascii="TH SarabunPSK" w:hAnsi="TH SarabunPSK" w:cs="TH SarabunPSK"/>
          <w:sz w:val="32"/>
          <w:szCs w:val="32"/>
          <w:cs/>
        </w:rPr>
        <w:tab/>
        <w:t xml:space="preserve"> 3. บริหารจัดการองค์กรอย่างมีประสิทธิภาพและโปร่งใส</w:t>
      </w:r>
    </w:p>
    <w:tbl>
      <w:tblPr>
        <w:tblW w:w="154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89"/>
        <w:gridCol w:w="3260"/>
        <w:gridCol w:w="2409"/>
        <w:gridCol w:w="2552"/>
        <w:gridCol w:w="1701"/>
        <w:gridCol w:w="1044"/>
        <w:gridCol w:w="1791"/>
      </w:tblGrid>
      <w:tr w:rsidR="00A742BB" w:rsidRPr="00886E99" w14:paraId="57E78130" w14:textId="77777777" w:rsidTr="00886E99">
        <w:trPr>
          <w:trHeight w:val="982"/>
          <w:tblHeader/>
        </w:trPr>
        <w:tc>
          <w:tcPr>
            <w:tcW w:w="2689" w:type="dxa"/>
          </w:tcPr>
          <w:p w14:paraId="7AB4DBD5" w14:textId="77777777" w:rsidR="00A742BB" w:rsidRPr="00886E99" w:rsidRDefault="00A742BB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lastRenderedPageBreak/>
              <w:t>(๓)</w:t>
            </w:r>
          </w:p>
          <w:p w14:paraId="076260F6" w14:textId="77777777" w:rsidR="00A742BB" w:rsidRPr="00886E99" w:rsidRDefault="00A742BB" w:rsidP="00354CA8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14:paraId="642E7B08" w14:textId="77777777"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หรือภารกิจอื่นๆ ที่สำคัญของหน่วยงานของรัฐ/วัตถุประสงค์</w:t>
            </w:r>
          </w:p>
        </w:tc>
        <w:tc>
          <w:tcPr>
            <w:tcW w:w="3260" w:type="dxa"/>
          </w:tcPr>
          <w:p w14:paraId="6632CE8D" w14:textId="77777777"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(๔)</w:t>
            </w:r>
          </w:p>
          <w:p w14:paraId="462ADF99" w14:textId="77777777"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การควบคุมภายใน</w:t>
            </w:r>
          </w:p>
          <w:p w14:paraId="75D0CB64" w14:textId="77777777"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ที่มีอยู่</w:t>
            </w:r>
          </w:p>
        </w:tc>
        <w:tc>
          <w:tcPr>
            <w:tcW w:w="2409" w:type="dxa"/>
          </w:tcPr>
          <w:p w14:paraId="6617C139" w14:textId="77777777"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(๕)</w:t>
            </w:r>
          </w:p>
          <w:p w14:paraId="385C9853" w14:textId="77777777"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ความเสี่ยง</w:t>
            </w:r>
          </w:p>
          <w:p w14:paraId="534C8237" w14:textId="77777777"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ที่ยังมีอยู่</w:t>
            </w:r>
          </w:p>
        </w:tc>
        <w:tc>
          <w:tcPr>
            <w:tcW w:w="2552" w:type="dxa"/>
          </w:tcPr>
          <w:p w14:paraId="392C5E8F" w14:textId="77777777"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(๖)</w:t>
            </w:r>
          </w:p>
          <w:p w14:paraId="763460F9" w14:textId="77777777"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การปรับปรุงการควบคุมภายใน</w:t>
            </w:r>
          </w:p>
        </w:tc>
        <w:tc>
          <w:tcPr>
            <w:tcW w:w="1701" w:type="dxa"/>
          </w:tcPr>
          <w:p w14:paraId="5279262B" w14:textId="77777777"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(๗)</w:t>
            </w:r>
          </w:p>
          <w:p w14:paraId="0CBA2740" w14:textId="77777777"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หน่วยงาน</w:t>
            </w:r>
          </w:p>
          <w:p w14:paraId="5C807DBE" w14:textId="77777777"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  <w:shd w:val="clear" w:color="auto" w:fill="FFFF00"/>
          </w:tcPr>
          <w:p w14:paraId="4864C467" w14:textId="77777777"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(๘)</w:t>
            </w:r>
          </w:p>
          <w:p w14:paraId="5CCF9036" w14:textId="77777777"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สถานะการดำเนินการ</w:t>
            </w:r>
          </w:p>
        </w:tc>
        <w:tc>
          <w:tcPr>
            <w:tcW w:w="1791" w:type="dxa"/>
          </w:tcPr>
          <w:p w14:paraId="21DC5DEE" w14:textId="77777777"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(๙)</w:t>
            </w:r>
          </w:p>
          <w:p w14:paraId="1E0C4609" w14:textId="77777777" w:rsidR="00A742BB" w:rsidRPr="00886E99" w:rsidRDefault="00A742BB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886E99" w:rsidRPr="00886E99" w14:paraId="129B3A74" w14:textId="77777777" w:rsidTr="00886E99">
        <w:trPr>
          <w:trHeight w:val="982"/>
          <w:tblHeader/>
        </w:trPr>
        <w:tc>
          <w:tcPr>
            <w:tcW w:w="2689" w:type="dxa"/>
            <w:vMerge w:val="restart"/>
          </w:tcPr>
          <w:p w14:paraId="6753F7EF" w14:textId="77777777" w:rsidR="00886E99" w:rsidRPr="00886E99" w:rsidRDefault="000B6742" w:rsidP="00AE7A66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พันธกิจที่ 1 </w:t>
            </w:r>
            <w:r w:rsidR="00886E99"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ส่งเสริมและสนับสนุนการจัดการการศึกษาระดับบัณฑิตศึกษาให้มีประสิทธิภาพ</w:t>
            </w:r>
            <w:r w:rsidR="00886E99"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ab/>
              <w:t xml:space="preserve">  </w:t>
            </w:r>
          </w:p>
          <w:p w14:paraId="1B5B8270" w14:textId="77777777" w:rsidR="00886E99" w:rsidRPr="00886E99" w:rsidRDefault="00886E99" w:rsidP="00AE7A66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วัตถุประสงค์:</w:t>
            </w:r>
          </w:p>
          <w:p w14:paraId="20A7CAC5" w14:textId="77777777" w:rsidR="00886E99" w:rsidRPr="00886E99" w:rsidRDefault="00886E99" w:rsidP="00AE7A66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เพื่อดำเนินการประชาสัมพันธ์ให้เกิดผลสัมฤทธิ์ตามที่ระบุไว้ ในแผนการรับสมัครนักศึกษา </w:t>
            </w:r>
          </w:p>
          <w:p w14:paraId="601AB75D" w14:textId="77777777" w:rsidR="00886E99" w:rsidRPr="00886E99" w:rsidRDefault="00886E99" w:rsidP="00AE7A66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7BF955C8" w14:textId="77777777" w:rsidR="00886E99" w:rsidRPr="00886E99" w:rsidRDefault="00886E99" w:rsidP="00AE7A66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260" w:type="dxa"/>
            <w:vMerge w:val="restart"/>
          </w:tcPr>
          <w:p w14:paraId="275CC22F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1. เพิ่มระบบและกลไกในการจัดกิจกรรมประชาสัมพันธ์ เช่น การทำหนังสือประชาสัมพันธ์การรับสมัครไปยังบุคลากรในหน่วยงานหน่วยงานต่างๆ เพิ่มมากขึ้น</w:t>
            </w:r>
          </w:p>
          <w:p w14:paraId="2C92478A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เพิ่มช่องทางการประชาสัมพันธ์การรับสมัครที่หลากหลาย เช่น จัดทำป้ายขนาดใหญ่            </w:t>
            </w:r>
          </w:p>
          <w:p w14:paraId="02CF3109" w14:textId="77777777" w:rsidR="007F3827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3</w:t>
            </w:r>
            <w:r w:rsidRPr="00886E99">
              <w:rPr>
                <w:rFonts w:ascii="TH SarabunIT๙" w:hAnsi="TH SarabunIT๙" w:cs="TH SarabunIT๙" w:hint="cs"/>
                <w:sz w:val="24"/>
                <w:szCs w:val="24"/>
                <w:cs/>
              </w:rPr>
              <w:t>.</w:t>
            </w: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ป้าย การอ</w:t>
            </w:r>
            <w:proofErr w:type="spellStart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ัป</w:t>
            </w:r>
            <w:proofErr w:type="spellEnd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เดทข้อมูลการสมัครบนเพจ</w:t>
            </w:r>
          </w:p>
          <w:p w14:paraId="6198C6B6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proofErr w:type="spellStart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เฟส</w:t>
            </w:r>
            <w:proofErr w:type="spellEnd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บุ</w:t>
            </w:r>
            <w:proofErr w:type="spellStart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คส์</w:t>
            </w:r>
            <w:proofErr w:type="spellEnd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และเว็ปไซ</w:t>
            </w:r>
            <w:proofErr w:type="spellStart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ต์</w:t>
            </w:r>
            <w:proofErr w:type="spellEnd"/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</w:t>
            </w:r>
          </w:p>
          <w:p w14:paraId="3D0C26E9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4. การพัฒนาระบบการรับสมัครออนไลน์</w:t>
            </w:r>
          </w:p>
          <w:p w14:paraId="163D8D9E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 w:hint="cs"/>
                <w:sz w:val="24"/>
                <w:szCs w:val="24"/>
                <w:cs/>
              </w:rPr>
              <w:t>5</w:t>
            </w: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. การเพิ่มระยะเวลาการสมัครเข้าศึกษาต่อ</w:t>
            </w:r>
          </w:p>
        </w:tc>
        <w:tc>
          <w:tcPr>
            <w:tcW w:w="2409" w:type="dxa"/>
            <w:vMerge w:val="restart"/>
          </w:tcPr>
          <w:p w14:paraId="526E9920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1.สภาวะเศรษฐกิจ</w:t>
            </w:r>
          </w:p>
          <w:p w14:paraId="77F53956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15A59AD8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2. การดำเนินการแนะแนวไม่เป็นไปตามแผนหรือกำหนดการ</w:t>
            </w:r>
          </w:p>
          <w:p w14:paraId="0D321B07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564384C1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3. การเปลี่ยนแปลงนโยบายการปรับคุณวุฒิทางการศึกษาของหลักสูตรทางการศึกษา</w:t>
            </w:r>
          </w:p>
        </w:tc>
        <w:tc>
          <w:tcPr>
            <w:tcW w:w="2552" w:type="dxa"/>
          </w:tcPr>
          <w:p w14:paraId="7748B634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1. เพิ่มระบบและกลไกในการจัดกิจกรรมแนะแนว โดยใช้สื่อมัลติมีเดีย สื่อสังคมออนไลน์อื่นๆ</w:t>
            </w:r>
          </w:p>
        </w:tc>
        <w:tc>
          <w:tcPr>
            <w:tcW w:w="1701" w:type="dxa"/>
            <w:vMerge w:val="restart"/>
          </w:tcPr>
          <w:p w14:paraId="3B82DDC8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PSK" w:hAnsi="TH SarabunPSK" w:cs="TH SarabunPSK" w:hint="cs"/>
                <w:sz w:val="24"/>
                <w:szCs w:val="24"/>
                <w:cs/>
              </w:rPr>
              <w:t>บัณฑิตวิทยาลัย</w:t>
            </w:r>
          </w:p>
        </w:tc>
        <w:tc>
          <w:tcPr>
            <w:tcW w:w="1044" w:type="dxa"/>
            <w:shd w:val="clear" w:color="auto" w:fill="auto"/>
          </w:tcPr>
          <w:p w14:paraId="268302EC" w14:textId="20984BB4" w:rsidR="00886E99" w:rsidRPr="00886E99" w:rsidRDefault="008A7F9D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</w:rPr>
              <w:sym w:font="Wingdings" w:char="F0A1"/>
            </w:r>
          </w:p>
        </w:tc>
        <w:tc>
          <w:tcPr>
            <w:tcW w:w="1791" w:type="dxa"/>
          </w:tcPr>
          <w:p w14:paraId="50C8F28B" w14:textId="77777777" w:rsidR="008A7F9D" w:rsidRPr="008A7F9D" w:rsidRDefault="008A7F9D" w:rsidP="008A7F9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A7F9D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ภาคปกติ รับสมัคร </w:t>
            </w:r>
          </w:p>
          <w:p w14:paraId="4E183BB7" w14:textId="77777777" w:rsidR="008A7F9D" w:rsidRPr="008A7F9D" w:rsidRDefault="008A7F9D" w:rsidP="008A7F9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A7F9D">
              <w:rPr>
                <w:rFonts w:ascii="TH SarabunIT๙" w:hAnsi="TH SarabunIT๙" w:cs="TH SarabunIT๙" w:hint="cs"/>
                <w:sz w:val="24"/>
                <w:szCs w:val="24"/>
                <w:cs/>
              </w:rPr>
              <w:t>1 มี.ค.-15 มิ.ย.68</w:t>
            </w:r>
          </w:p>
          <w:p w14:paraId="476B92E0" w14:textId="77777777" w:rsidR="008A7F9D" w:rsidRPr="008A7F9D" w:rsidRDefault="008A7F9D" w:rsidP="008A7F9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A7F9D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ภาคพิเศษ รับสมัคร</w:t>
            </w:r>
          </w:p>
          <w:p w14:paraId="0B13D33B" w14:textId="42280CAA" w:rsidR="008A7F9D" w:rsidRPr="008A7F9D" w:rsidRDefault="008A7F9D" w:rsidP="008A7F9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A7F9D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1 มี.ค.-7 ก.ค.68 </w:t>
            </w:r>
          </w:p>
        </w:tc>
      </w:tr>
      <w:tr w:rsidR="00886E99" w:rsidRPr="00886E99" w14:paraId="016D6532" w14:textId="77777777" w:rsidTr="007F3827">
        <w:trPr>
          <w:trHeight w:val="982"/>
          <w:tblHeader/>
        </w:trPr>
        <w:tc>
          <w:tcPr>
            <w:tcW w:w="2689" w:type="dxa"/>
            <w:vMerge/>
          </w:tcPr>
          <w:p w14:paraId="681E3A92" w14:textId="77777777" w:rsidR="00886E99" w:rsidRPr="00886E99" w:rsidRDefault="00886E99" w:rsidP="00AE7A66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260" w:type="dxa"/>
            <w:vMerge/>
          </w:tcPr>
          <w:p w14:paraId="6AB9E959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409" w:type="dxa"/>
            <w:vMerge/>
          </w:tcPr>
          <w:p w14:paraId="7939F443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552" w:type="dxa"/>
          </w:tcPr>
          <w:p w14:paraId="3F5CB4FD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2.ปรับวิธีการรับสมัครเป็นวิธีการสมัครแบบออนไลน์และรับสมัครโดยตรงที่สำนักงานบัณฑิตวิทยาลัย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6298111E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7ED5A97A" w14:textId="0D9CF310" w:rsidR="00886E99" w:rsidRPr="00886E99" w:rsidRDefault="008A7F9D" w:rsidP="00354CA8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</w:rPr>
              <w:sym w:font="Wingdings" w:char="F0A1"/>
            </w:r>
          </w:p>
        </w:tc>
        <w:tc>
          <w:tcPr>
            <w:tcW w:w="1791" w:type="dxa"/>
          </w:tcPr>
          <w:p w14:paraId="65D397A4" w14:textId="77777777" w:rsidR="00886E99" w:rsidRPr="008A7F9D" w:rsidRDefault="00886E99" w:rsidP="008A7F9D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</w:tr>
      <w:tr w:rsidR="00886E99" w:rsidRPr="00886E99" w14:paraId="746EE361" w14:textId="77777777" w:rsidTr="007F3827">
        <w:trPr>
          <w:trHeight w:val="525"/>
          <w:tblHeader/>
        </w:trPr>
        <w:tc>
          <w:tcPr>
            <w:tcW w:w="2689" w:type="dxa"/>
            <w:vMerge w:val="restart"/>
          </w:tcPr>
          <w:p w14:paraId="5CCFD0E1" w14:textId="77777777" w:rsidR="00886E99" w:rsidRPr="00886E99" w:rsidRDefault="000B6742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 : 2</w:t>
            </w:r>
            <w:r w:rsidR="00886E99"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พัฒนาบุคลากรให้มีความรู้ความสามารถ ทักษะ และสมรรถนะ ในการบริหารจัดการและการบริการรักษาและยกระดับมาตรฐานการจัดการศึกษาระดับหลักสูตร</w:t>
            </w:r>
          </w:p>
          <w:p w14:paraId="2B8D3DE7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วัตถุประสงค์:</w:t>
            </w:r>
          </w:p>
          <w:p w14:paraId="648C9704" w14:textId="77777777" w:rsidR="00886E99" w:rsidRPr="00886E99" w:rsidRDefault="00886E99" w:rsidP="00886E99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เพื่อเสริมทักษะการจัดทำ/ปรับปรุงหลักสูตรระดับบัณฑิตศึกษาแก่อาจารย์ประจำหลักสูตรและเจ้าหน้าที่</w:t>
            </w:r>
          </w:p>
        </w:tc>
        <w:tc>
          <w:tcPr>
            <w:tcW w:w="3260" w:type="dxa"/>
            <w:vMerge w:val="restart"/>
          </w:tcPr>
          <w:p w14:paraId="008A54F7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1. มีคู่มือการปรับปรุงหลักสูตรระดับบัณฑิตศึกษาฉบับใหม่ตามเกณฑ์ที่ สปอว.กำหนด</w:t>
            </w:r>
          </w:p>
          <w:p w14:paraId="55EA3968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15A93509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2. มีแนวทางการปรับแผนการดำเนินให้มีความยืดหยุ่น</w:t>
            </w:r>
          </w:p>
        </w:tc>
        <w:tc>
          <w:tcPr>
            <w:tcW w:w="2409" w:type="dxa"/>
            <w:vMerge w:val="restart"/>
          </w:tcPr>
          <w:p w14:paraId="17644894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การปรับปรุงหลักสูตรไม่เป็น ไปตามเป้าหมาย</w:t>
            </w:r>
          </w:p>
        </w:tc>
        <w:tc>
          <w:tcPr>
            <w:tcW w:w="2552" w:type="dxa"/>
          </w:tcPr>
          <w:p w14:paraId="7D4112FB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1. มีแผนการรับนักศึกษา</w:t>
            </w:r>
          </w:p>
          <w:p w14:paraId="44821062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4CBB5A57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14:paraId="4A85942C" w14:textId="77777777" w:rsidR="00886E99" w:rsidRPr="00886E99" w:rsidRDefault="007F3827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PSK" w:hAnsi="TH SarabunPSK" w:cs="TH SarabunPSK" w:hint="cs"/>
                <w:sz w:val="24"/>
                <w:szCs w:val="24"/>
                <w:cs/>
              </w:rPr>
              <w:t>บัณฑิตวิทยาลัย</w:t>
            </w:r>
          </w:p>
        </w:tc>
        <w:tc>
          <w:tcPr>
            <w:tcW w:w="1044" w:type="dxa"/>
            <w:shd w:val="clear" w:color="auto" w:fill="auto"/>
          </w:tcPr>
          <w:p w14:paraId="01922A4A" w14:textId="1767F45E" w:rsidR="00886E99" w:rsidRPr="00886E99" w:rsidRDefault="008A7F9D" w:rsidP="008A7F9D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</w:rPr>
              <w:sym w:font="Wingdings" w:char="F0B6"/>
            </w:r>
          </w:p>
        </w:tc>
        <w:tc>
          <w:tcPr>
            <w:tcW w:w="1791" w:type="dxa"/>
          </w:tcPr>
          <w:p w14:paraId="5F6D053D" w14:textId="4CE6A738" w:rsidR="00886E99" w:rsidRPr="008A7F9D" w:rsidRDefault="008A7F9D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A7F9D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มีการปรับแผนการรับนักศึกษา</w:t>
            </w:r>
          </w:p>
        </w:tc>
      </w:tr>
      <w:tr w:rsidR="00886E99" w:rsidRPr="00886E99" w14:paraId="578A35D2" w14:textId="77777777" w:rsidTr="00886E99">
        <w:trPr>
          <w:trHeight w:val="525"/>
          <w:tblHeader/>
        </w:trPr>
        <w:tc>
          <w:tcPr>
            <w:tcW w:w="2689" w:type="dxa"/>
            <w:vMerge/>
          </w:tcPr>
          <w:p w14:paraId="5D15ECF5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260" w:type="dxa"/>
            <w:vMerge/>
          </w:tcPr>
          <w:p w14:paraId="2D30626C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409" w:type="dxa"/>
            <w:vMerge/>
          </w:tcPr>
          <w:p w14:paraId="343CA6E5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552" w:type="dxa"/>
          </w:tcPr>
          <w:p w14:paraId="15DB7AFB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2. มีแนวทางการปรับแผนการดำเนินกิจกรรมให้มีความยืดหยุ่น</w:t>
            </w:r>
          </w:p>
        </w:tc>
        <w:tc>
          <w:tcPr>
            <w:tcW w:w="1701" w:type="dxa"/>
            <w:vMerge/>
          </w:tcPr>
          <w:p w14:paraId="2009B638" w14:textId="77777777" w:rsidR="00886E99" w:rsidRPr="00886E99" w:rsidRDefault="00886E99" w:rsidP="00AE7A66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044" w:type="dxa"/>
            <w:shd w:val="clear" w:color="auto" w:fill="auto"/>
          </w:tcPr>
          <w:p w14:paraId="2FA03D50" w14:textId="0A16708D" w:rsidR="00886E99" w:rsidRPr="00886E99" w:rsidRDefault="008A7F9D" w:rsidP="008A7F9D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</w:rPr>
              <w:sym w:font="Wingdings" w:char="F0B6"/>
            </w:r>
          </w:p>
        </w:tc>
        <w:tc>
          <w:tcPr>
            <w:tcW w:w="1791" w:type="dxa"/>
          </w:tcPr>
          <w:p w14:paraId="5702441B" w14:textId="77777777" w:rsidR="00886E99" w:rsidRPr="008A7F9D" w:rsidRDefault="008A7F9D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A7F9D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อยู่ระหว่างปรับคู่มือให้มีความยืดหยุ่น</w:t>
            </w:r>
          </w:p>
          <w:p w14:paraId="315CFE08" w14:textId="42E7BF3C" w:rsidR="008A7F9D" w:rsidRPr="008A7F9D" w:rsidRDefault="008A7F9D" w:rsidP="00490625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</w:tr>
      <w:tr w:rsidR="000B6742" w:rsidRPr="00886E99" w14:paraId="092E2F78" w14:textId="77777777" w:rsidTr="00F928EE">
        <w:trPr>
          <w:trHeight w:val="982"/>
          <w:tblHeader/>
        </w:trPr>
        <w:tc>
          <w:tcPr>
            <w:tcW w:w="2689" w:type="dxa"/>
          </w:tcPr>
          <w:p w14:paraId="6C3FACFA" w14:textId="77777777" w:rsidR="000B6742" w:rsidRPr="00886E99" w:rsidRDefault="000B6742" w:rsidP="00F928EE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 xml:space="preserve">พันธกิจที่ 3 </w:t>
            </w: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บริหารจัดการองค์กรอย่างมีประสิทธิภาพและโปร่งใส</w:t>
            </w:r>
          </w:p>
          <w:p w14:paraId="61DBDE0A" w14:textId="77777777" w:rsidR="000B6742" w:rsidRPr="00886E99" w:rsidRDefault="000B6742" w:rsidP="00F928EE">
            <w:pPr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วัตถุประสงค์:</w:t>
            </w:r>
          </w:p>
          <w:p w14:paraId="4AE22323" w14:textId="77777777" w:rsidR="000B6742" w:rsidRDefault="000B6742" w:rsidP="00F928EE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เพื่อให้มีความปลอดภัยต่อคณาจารย์ นักศึกษา บุคลากรของมหาวิทยาลัย</w:t>
            </w:r>
          </w:p>
          <w:p w14:paraId="606AD911" w14:textId="77777777" w:rsidR="000B6742" w:rsidRPr="00886E99" w:rsidRDefault="000B6742" w:rsidP="00F928EE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ราชภัฏสกลนครและผู้ติดต่อราชการ</w:t>
            </w:r>
          </w:p>
        </w:tc>
        <w:tc>
          <w:tcPr>
            <w:tcW w:w="3260" w:type="dxa"/>
          </w:tcPr>
          <w:p w14:paraId="7E165BD4" w14:textId="77777777" w:rsidR="000B6742" w:rsidRPr="00886E99" w:rsidRDefault="000B6742" w:rsidP="00F928E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1. สำรวจอุปกรณ์ไฟฟ้าที่มีความเก่าและ</w:t>
            </w:r>
          </w:p>
          <w:p w14:paraId="3ACDE17B" w14:textId="77777777" w:rsidR="000B6742" w:rsidRPr="00886E99" w:rsidRDefault="000B6742" w:rsidP="00F928E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ถังน้ำยาเชื้อเพลิง</w:t>
            </w:r>
          </w:p>
          <w:p w14:paraId="07500321" w14:textId="77777777" w:rsidR="000B6742" w:rsidRPr="00886E99" w:rsidRDefault="000B6742" w:rsidP="00F928E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2394BB7E" w14:textId="77777777" w:rsidR="000B6742" w:rsidRPr="00886E99" w:rsidRDefault="000B6742" w:rsidP="00F928E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2. ปฏิบัติตามมาตรการการป้องกันการเกิดอัคคีภัยของมหาวิทยาลัยราชภัฏสกลนคร          </w:t>
            </w:r>
          </w:p>
          <w:p w14:paraId="1BE99496" w14:textId="77777777" w:rsidR="000B6742" w:rsidRPr="00886E99" w:rsidRDefault="000B6742" w:rsidP="00F928E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14:paraId="6AF600BA" w14:textId="77777777" w:rsidR="000B6742" w:rsidRPr="00886E99" w:rsidRDefault="000B6742" w:rsidP="00F928E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409" w:type="dxa"/>
          </w:tcPr>
          <w:p w14:paraId="7A86CF49" w14:textId="77777777" w:rsidR="000B6742" w:rsidRPr="00886E99" w:rsidRDefault="000B6742" w:rsidP="00F928E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>อุปกรณ์ไฟฟ้ามีความเก่าและ          อาจชำรุด</w:t>
            </w:r>
          </w:p>
        </w:tc>
        <w:tc>
          <w:tcPr>
            <w:tcW w:w="2552" w:type="dxa"/>
          </w:tcPr>
          <w:p w14:paraId="20CB1D21" w14:textId="77777777" w:rsidR="000B6742" w:rsidRPr="00886E99" w:rsidRDefault="000B6742" w:rsidP="000B6742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มอบหมายผู้เกี่ยวข้องกับติดตามผลการดำเนินการให้ตรงตามแบบและเป็นไปตามมาตรการป้องกันการเกิดอัคคีภัยของมหาวิทยาลัยราชภัฏสกลนคร          </w:t>
            </w:r>
          </w:p>
        </w:tc>
        <w:tc>
          <w:tcPr>
            <w:tcW w:w="1701" w:type="dxa"/>
          </w:tcPr>
          <w:p w14:paraId="2B294D56" w14:textId="77777777" w:rsidR="000B6742" w:rsidRPr="00886E99" w:rsidRDefault="007F3827" w:rsidP="00F928EE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86E99">
              <w:rPr>
                <w:rFonts w:ascii="TH SarabunPSK" w:hAnsi="TH SarabunPSK" w:cs="TH SarabunPSK" w:hint="cs"/>
                <w:sz w:val="24"/>
                <w:szCs w:val="24"/>
                <w:cs/>
              </w:rPr>
              <w:t>บัณฑิตวิทยาลัย</w:t>
            </w:r>
          </w:p>
        </w:tc>
        <w:tc>
          <w:tcPr>
            <w:tcW w:w="1044" w:type="dxa"/>
            <w:shd w:val="clear" w:color="auto" w:fill="auto"/>
          </w:tcPr>
          <w:p w14:paraId="6A88A79E" w14:textId="592568E7" w:rsidR="000B6742" w:rsidRPr="00886E99" w:rsidRDefault="008A7F9D" w:rsidP="00F928E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7524EC">
              <w:rPr>
                <w:rFonts w:ascii="TH SarabunIT๙" w:hAnsi="TH SarabunIT๙" w:cs="TH SarabunIT๙"/>
                <w:sz w:val="24"/>
                <w:szCs w:val="24"/>
              </w:rPr>
              <w:sym w:font="Wingdings" w:char="F0A1"/>
            </w:r>
          </w:p>
        </w:tc>
        <w:tc>
          <w:tcPr>
            <w:tcW w:w="1791" w:type="dxa"/>
          </w:tcPr>
          <w:p w14:paraId="17934E43" w14:textId="74927D2C" w:rsidR="000B6742" w:rsidRPr="008A7F9D" w:rsidRDefault="008A7F9D" w:rsidP="008A7F9D">
            <w:pPr>
              <w:autoSpaceDE w:val="0"/>
              <w:autoSpaceDN w:val="0"/>
              <w:adjustRightInd w:val="0"/>
              <w:spacing w:before="0" w:line="240" w:lineRule="auto"/>
              <w:jc w:val="both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A7F9D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อยู่ระหว่างสำรวจและปรับปรุง</w:t>
            </w:r>
          </w:p>
        </w:tc>
      </w:tr>
    </w:tbl>
    <w:p w14:paraId="4BDFBAE0" w14:textId="77777777" w:rsidR="00490625" w:rsidRDefault="00886E99" w:rsidP="00A742B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490625">
        <w:rPr>
          <w:rFonts w:ascii="TH SarabunIT๙" w:hAnsi="TH SarabunIT๙" w:cs="TH SarabunIT๙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AF46C3" wp14:editId="3A3A6B7A">
                <wp:simplePos x="0" y="0"/>
                <wp:positionH relativeFrom="column">
                  <wp:posOffset>193040</wp:posOffset>
                </wp:positionH>
                <wp:positionV relativeFrom="paragraph">
                  <wp:posOffset>104775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62027D" w14:textId="77777777" w:rsidR="00490625" w:rsidRPr="007524EC" w:rsidRDefault="00490625" w:rsidP="00A742BB">
                            <w:pPr>
                              <w:shd w:val="clear" w:color="auto" w:fill="FFFF00"/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สถานะการดำเนินการ</w:t>
                            </w:r>
                          </w:p>
                          <w:p w14:paraId="180639F9" w14:textId="77777777" w:rsidR="00490625" w:rsidRPr="007524EC" w:rsidRDefault="00490625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B6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14:paraId="41EAC0A7" w14:textId="77777777" w:rsidR="00490625" w:rsidRPr="007524EC" w:rsidRDefault="00490625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 2" w:char="F050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14:paraId="65ED8D2C" w14:textId="77777777" w:rsidR="00490625" w:rsidRPr="007524EC" w:rsidRDefault="00490625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FB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= ยังไม่ดำเนินการ</w:t>
                            </w:r>
                          </w:p>
                          <w:p w14:paraId="654DCE43" w14:textId="77777777" w:rsidR="00490625" w:rsidRPr="007524EC" w:rsidRDefault="00490625" w:rsidP="00A742BB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A1"/>
                            </w:r>
                            <w:r w:rsidRPr="007524EC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7AF46C3" id="กล่องข้อความ 2" o:spid="_x0000_s1027" type="#_x0000_t202" style="position:absolute;left:0;text-align:left;margin-left:15.2pt;margin-top:8.25pt;width:216.2pt;height:87.1pt;z-index:2516623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" fillcolor="white [3201]" strokecolor="black [3213]" strokeweight="1.5pt">
                <v:textbox style="mso-fit-shape-to-text:t">
                  <w:txbxContent>
                    <w:p w14:paraId="3162027D" w14:textId="77777777" w:rsidR="00490625" w:rsidRPr="007524EC" w:rsidRDefault="00490625" w:rsidP="00A742BB">
                      <w:pPr>
                        <w:shd w:val="clear" w:color="auto" w:fill="FFFF00"/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สถานะการดำเนินการ</w:t>
                      </w:r>
                    </w:p>
                    <w:p w14:paraId="180639F9" w14:textId="77777777" w:rsidR="00490625" w:rsidRPr="007524EC" w:rsidRDefault="00490625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B6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14:paraId="41EAC0A7" w14:textId="77777777" w:rsidR="00490625" w:rsidRPr="007524EC" w:rsidRDefault="00490625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 2" w:char="F050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14:paraId="65ED8D2C" w14:textId="77777777" w:rsidR="00490625" w:rsidRPr="007524EC" w:rsidRDefault="00490625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FB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= ยังไม่ดำเนินการ</w:t>
                      </w:r>
                    </w:p>
                    <w:p w14:paraId="654DCE43" w14:textId="77777777" w:rsidR="00490625" w:rsidRPr="007524EC" w:rsidRDefault="00490625" w:rsidP="00A742BB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A1"/>
                      </w:r>
                      <w:r w:rsidRPr="007524EC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 w:rsidR="00A742BB">
        <w:rPr>
          <w:rFonts w:ascii="TH SarabunIT๙" w:hAnsi="TH SarabunIT๙" w:cs="TH SarabunIT๙"/>
          <w:sz w:val="32"/>
          <w:szCs w:val="32"/>
          <w:cs/>
        </w:rPr>
        <w:tab/>
      </w:r>
      <w:r w:rsidR="00A742BB">
        <w:rPr>
          <w:rFonts w:ascii="TH SarabunIT๙" w:hAnsi="TH SarabunIT๙" w:cs="TH SarabunIT๙"/>
          <w:sz w:val="32"/>
          <w:szCs w:val="32"/>
          <w:cs/>
        </w:rPr>
        <w:tab/>
      </w:r>
      <w:r w:rsidR="00A742BB">
        <w:rPr>
          <w:rFonts w:ascii="TH SarabunIT๙" w:hAnsi="TH SarabunIT๙" w:cs="TH SarabunIT๙"/>
          <w:sz w:val="32"/>
          <w:szCs w:val="32"/>
          <w:cs/>
        </w:rPr>
        <w:tab/>
      </w:r>
      <w:r w:rsidR="00A742BB">
        <w:rPr>
          <w:rFonts w:ascii="TH SarabunIT๙" w:hAnsi="TH SarabunIT๙" w:cs="TH SarabunIT๙"/>
          <w:sz w:val="32"/>
          <w:szCs w:val="32"/>
          <w:cs/>
        </w:rPr>
        <w:tab/>
      </w:r>
      <w:r w:rsidR="00A742BB">
        <w:rPr>
          <w:rFonts w:ascii="TH SarabunIT๙" w:hAnsi="TH SarabunIT๙" w:cs="TH SarabunIT๙"/>
          <w:sz w:val="32"/>
          <w:szCs w:val="32"/>
          <w:cs/>
        </w:rPr>
        <w:tab/>
      </w:r>
      <w:r w:rsidR="00A742BB">
        <w:rPr>
          <w:rFonts w:ascii="TH SarabunIT๙" w:hAnsi="TH SarabunIT๙" w:cs="TH SarabunIT๙"/>
          <w:sz w:val="32"/>
          <w:szCs w:val="32"/>
          <w:cs/>
        </w:rPr>
        <w:tab/>
      </w:r>
      <w:r w:rsidR="00A742BB">
        <w:rPr>
          <w:rFonts w:ascii="TH SarabunIT๙" w:hAnsi="TH SarabunIT๙" w:cs="TH SarabunIT๙"/>
          <w:sz w:val="32"/>
          <w:szCs w:val="32"/>
          <w:cs/>
        </w:rPr>
        <w:tab/>
      </w:r>
      <w:r w:rsidR="00A742BB">
        <w:rPr>
          <w:rFonts w:ascii="TH SarabunIT๙" w:hAnsi="TH SarabunIT๙" w:cs="TH SarabunIT๙"/>
          <w:sz w:val="32"/>
          <w:szCs w:val="32"/>
          <w:cs/>
        </w:rPr>
        <w:tab/>
      </w:r>
      <w:r w:rsidR="00A742BB">
        <w:rPr>
          <w:rFonts w:ascii="TH SarabunIT๙" w:hAnsi="TH SarabunIT๙" w:cs="TH SarabunIT๙"/>
          <w:sz w:val="32"/>
          <w:szCs w:val="32"/>
          <w:cs/>
        </w:rPr>
        <w:tab/>
        <w:t xml:space="preserve">      </w:t>
      </w:r>
    </w:p>
    <w:p w14:paraId="74EED526" w14:textId="77777777" w:rsidR="00A742BB" w:rsidRPr="00B06EA0" w:rsidRDefault="00490625" w:rsidP="00A742BB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     </w:t>
      </w:r>
      <w:r w:rsidR="00A742BB" w:rsidRPr="00B06EA0">
        <w:rPr>
          <w:rFonts w:ascii="TH SarabunIT๙" w:hAnsi="TH SarabunIT๙" w:cs="TH SarabunIT๙"/>
          <w:sz w:val="32"/>
          <w:szCs w:val="32"/>
          <w:cs/>
        </w:rPr>
        <w:t>ลายมือชื่อ (๑๐)......................................................</w:t>
      </w:r>
    </w:p>
    <w:p w14:paraId="097419D4" w14:textId="77777777" w:rsidR="00A742BB" w:rsidRPr="00B06EA0" w:rsidRDefault="00A742BB" w:rsidP="00A742BB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>ตำแหน่ง (๑๑)..........................................................</w:t>
      </w:r>
    </w:p>
    <w:p w14:paraId="460F99C8" w14:textId="29729732" w:rsidR="003B17D3" w:rsidRDefault="00A742BB" w:rsidP="00886E99">
      <w:pPr>
        <w:tabs>
          <w:tab w:val="left" w:pos="8505"/>
        </w:tabs>
        <w:spacing w:before="0" w:line="240" w:lineRule="auto"/>
      </w:pPr>
      <w:r w:rsidRPr="00B06EA0">
        <w:rPr>
          <w:rFonts w:ascii="TH SarabunIT๙" w:hAnsi="TH SarabunIT๙" w:cs="TH SarabunIT๙"/>
          <w:sz w:val="32"/>
          <w:szCs w:val="32"/>
          <w:cs/>
        </w:rPr>
        <w:tab/>
        <w:t xml:space="preserve">วันที่ (๑๒) 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30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เดือน </w:t>
      </w:r>
      <w:r w:rsidR="003A5846">
        <w:rPr>
          <w:rFonts w:ascii="TH SarabunIT๙" w:hAnsi="TH SarabunIT๙" w:cs="TH SarabunIT๙" w:hint="cs"/>
          <w:sz w:val="32"/>
          <w:szCs w:val="32"/>
          <w:u w:val="dotted"/>
          <w:cs/>
        </w:rPr>
        <w:t>กันยายน</w:t>
      </w:r>
      <w:r w:rsidRPr="00B06EA0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พ.ศ. 256</w:t>
      </w:r>
      <w:r w:rsidRPr="00B06EA0"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</w:p>
    <w:sectPr w:rsidR="003B17D3" w:rsidSect="00B06EA0">
      <w:pgSz w:w="16838" w:h="11906" w:orient="landscape" w:code="9"/>
      <w:pgMar w:top="1134" w:right="567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2BB"/>
    <w:rsid w:val="000B6742"/>
    <w:rsid w:val="003A5846"/>
    <w:rsid w:val="003B17D3"/>
    <w:rsid w:val="00462BD4"/>
    <w:rsid w:val="00490625"/>
    <w:rsid w:val="005443E5"/>
    <w:rsid w:val="006113A6"/>
    <w:rsid w:val="007F3827"/>
    <w:rsid w:val="0087188E"/>
    <w:rsid w:val="00886E99"/>
    <w:rsid w:val="008A7F9D"/>
    <w:rsid w:val="00A742BB"/>
    <w:rsid w:val="00AE7A66"/>
    <w:rsid w:val="00B30424"/>
    <w:rsid w:val="00CD2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5D6C0"/>
  <w15:chartTrackingRefBased/>
  <w15:docId w15:val="{66DEDF7D-D205-47C8-A93E-74ED54B25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2BB"/>
    <w:pPr>
      <w:spacing w:before="240" w:after="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742BB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ไม่มีการเว้นระยะห่าง อักขระ"/>
    <w:link w:val="a3"/>
    <w:uiPriority w:val="1"/>
    <w:rsid w:val="00A742BB"/>
    <w:rPr>
      <w:rFonts w:ascii="Calibri" w:eastAsia="Calibri" w:hAnsi="Calibri" w:cs="Cordia New"/>
    </w:rPr>
  </w:style>
  <w:style w:type="paragraph" w:styleId="a5">
    <w:name w:val="Normal (Web)"/>
    <w:basedOn w:val="a"/>
    <w:uiPriority w:val="99"/>
    <w:unhideWhenUsed/>
    <w:rsid w:val="005443E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5443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4BE0B-D804-4CAE-A6BD-73D4629F0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2</cp:revision>
  <dcterms:created xsi:type="dcterms:W3CDTF">2025-10-06T03:20:00Z</dcterms:created>
  <dcterms:modified xsi:type="dcterms:W3CDTF">2025-10-06T03:20:00Z</dcterms:modified>
</cp:coreProperties>
</file>