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E2" w:rsidRPr="003B2846" w:rsidRDefault="00457F88" w:rsidP="003B2846">
      <w:pPr>
        <w:pStyle w:val="a3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54B525" wp14:editId="75B622D5">
                <wp:simplePos x="0" y="0"/>
                <wp:positionH relativeFrom="column">
                  <wp:posOffset>7690485</wp:posOffset>
                </wp:positionH>
                <wp:positionV relativeFrom="paragraph">
                  <wp:posOffset>-59738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57F88" w:rsidRPr="001E40C9" w:rsidRDefault="00457F88" w:rsidP="00457F88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457F88" w:rsidRDefault="00457F88" w:rsidP="00457F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54B5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55pt;margin-top:-4.7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Oj04y94AAAALAQAADwAAAAAAAAAAAAAAAACnBAAAZHJzL2Rvd25yZXYueG1sUEsFBgAAAAAE&#10;AAQA8wAAALIFAAAAAA==&#10;" fillcolor="white [3201]" strokeweight=".5pt">
                <v:textbox>
                  <w:txbxContent>
                    <w:p w:rsidR="00457F88" w:rsidRPr="001E40C9" w:rsidRDefault="00457F88" w:rsidP="00457F88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457F88" w:rsidRDefault="00457F88" w:rsidP="00457F88"/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D1AC4" w:rsidRPr="006D1AC4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สถาบันภาษา ศิลปะและวัฒนธรรม</w:t>
      </w:r>
    </w:p>
    <w:p w:rsidR="00457F88" w:rsidRPr="003959D3" w:rsidRDefault="00457F88" w:rsidP="00457F8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959D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457F88" w:rsidRDefault="00457F88" w:rsidP="00457F8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="00D712A1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30 </w:t>
      </w:r>
      <w:r w:rsidR="001D79B4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กันยายน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  <w:r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</w:t>
      </w:r>
    </w:p>
    <w:tbl>
      <w:tblPr>
        <w:tblW w:w="15236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80"/>
        <w:gridCol w:w="2410"/>
        <w:gridCol w:w="2410"/>
        <w:gridCol w:w="2693"/>
        <w:gridCol w:w="1567"/>
        <w:gridCol w:w="1268"/>
        <w:gridCol w:w="1908"/>
      </w:tblGrid>
      <w:tr w:rsidR="006D1AC4" w:rsidRPr="003959D3" w:rsidTr="003B2846">
        <w:trPr>
          <w:trHeight w:val="1551"/>
          <w:tblHeader/>
        </w:trPr>
        <w:tc>
          <w:tcPr>
            <w:tcW w:w="2980" w:type="dxa"/>
          </w:tcPr>
          <w:p w:rsidR="00457F88" w:rsidRPr="003959D3" w:rsidRDefault="00457F88" w:rsidP="004557AF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457F88" w:rsidRPr="003959D3" w:rsidRDefault="00457F88" w:rsidP="001B30E2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410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410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2693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567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268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908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6D1AC4" w:rsidRPr="003959D3" w:rsidTr="003B2846">
        <w:trPr>
          <w:tblHeader/>
        </w:trPr>
        <w:tc>
          <w:tcPr>
            <w:tcW w:w="2980" w:type="dxa"/>
          </w:tcPr>
          <w:p w:rsidR="006D1AC4" w:rsidRPr="005443E5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443E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</w:t>
            </w:r>
            <w:r w:rsidRPr="005443E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๒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พัฒนานวัตกรรมด้านภาษา ศิลปะและวัฒนธรรม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เพื่อยกระดับการบริการวิชาการ</w:t>
            </w:r>
          </w:p>
          <w:p w:rsidR="006D1AC4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443E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เพื่ออนุรักษ์องค์ความรู้ด้านวัฒนธรรม จังหวัดสกลนคร ไม่ให้สูญหาย</w:t>
            </w:r>
          </w:p>
          <w:p w:rsidR="006D1AC4" w:rsidRPr="007524EC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410" w:type="dxa"/>
          </w:tcPr>
          <w:p w:rsidR="006D1AC4" w:rsidRPr="005443E5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ข้อมูลองค์ความรู้ด้านวัฒนธรรม จังหวัดสกลนคร ล้าสมัย</w:t>
            </w:r>
          </w:p>
        </w:tc>
        <w:tc>
          <w:tcPr>
            <w:tcW w:w="2410" w:type="dxa"/>
          </w:tcPr>
          <w:p w:rsidR="006D1AC4" w:rsidRPr="007524EC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ข้อมูลองค์ความรู้ทางด้านวัฒนธรรมจังหวัดสกลนครล้าสมัย ข้อมูลบางส่วนสูญหาย</w:t>
            </w:r>
          </w:p>
        </w:tc>
        <w:tc>
          <w:tcPr>
            <w:tcW w:w="2693" w:type="dxa"/>
          </w:tcPr>
          <w:p w:rsidR="006D1AC4" w:rsidRPr="007524EC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รวบรวมองค์ความรู้ด้านวัฒนธรรมจังหวัดสกลนคร</w:t>
            </w:r>
          </w:p>
        </w:tc>
        <w:tc>
          <w:tcPr>
            <w:tcW w:w="1567" w:type="dxa"/>
          </w:tcPr>
          <w:p w:rsidR="006D1AC4" w:rsidRPr="009E33EF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รวบรวมองค์ความรู้ด้านวัฒนธรรมจังหวัดสกลนคร</w:t>
            </w:r>
          </w:p>
        </w:tc>
        <w:tc>
          <w:tcPr>
            <w:tcW w:w="1268" w:type="dxa"/>
          </w:tcPr>
          <w:p w:rsidR="006D1AC4" w:rsidRPr="00496EDC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08" w:type="dxa"/>
          </w:tcPr>
          <w:p w:rsidR="006D1AC4" w:rsidRPr="00496EDC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</w:tr>
      <w:tr w:rsidR="006D1AC4" w:rsidRPr="003959D3" w:rsidTr="003B2846">
        <w:trPr>
          <w:tblHeader/>
        </w:trPr>
        <w:tc>
          <w:tcPr>
            <w:tcW w:w="2980" w:type="dxa"/>
          </w:tcPr>
          <w:p w:rsidR="006D1AC4" w:rsidRPr="005443E5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443E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พันธกิจที่ </w:t>
            </w: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๒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พัฒนานวัตกรรมด้านภาษา ศิลปะและวัฒนธรรมเพื่อยกระดับการบริการวิชาการ</w:t>
            </w:r>
          </w:p>
          <w:p w:rsidR="006D1AC4" w:rsidRPr="003B2846" w:rsidRDefault="006D1AC4" w:rsidP="006D1AC4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5443E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เพื่ออนุรักษ์องค์ความรู้ด้าน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ผ้า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อัต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ลักษณ์ของ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จังหวัดสกลนคร ไม่ให้สูญหาย</w:t>
            </w:r>
          </w:p>
        </w:tc>
        <w:tc>
          <w:tcPr>
            <w:tcW w:w="2410" w:type="dxa"/>
          </w:tcPr>
          <w:p w:rsidR="006D1AC4" w:rsidRPr="005443E5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ข้อมูลองค์ความรู้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ผ้า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อัต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ลักษณ์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จังหวัดสกลนคร 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ไม่เป็นปัจจุบัน ขาดการรวบรวมองค์ความรู้ในรูปแบบของเอกสาร</w:t>
            </w:r>
          </w:p>
        </w:tc>
        <w:tc>
          <w:tcPr>
            <w:tcW w:w="2410" w:type="dxa"/>
          </w:tcPr>
          <w:p w:rsidR="006D1AC4" w:rsidRPr="005443E5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ข้อมูลองค์ความรู้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ผ้า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อัต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ลักษณ์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จังหวัดสกลนครล้าสมัย ข้อมูลบางส่วนสูญหาย</w:t>
            </w:r>
          </w:p>
        </w:tc>
        <w:tc>
          <w:tcPr>
            <w:tcW w:w="2693" w:type="dxa"/>
          </w:tcPr>
          <w:p w:rsidR="006D1AC4" w:rsidRPr="005443E5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รวบรวมองค์ความรู้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ผ้า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อัต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ลักษณ์ 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จังหวัดสกลนคร</w:t>
            </w:r>
          </w:p>
        </w:tc>
        <w:tc>
          <w:tcPr>
            <w:tcW w:w="1567" w:type="dxa"/>
          </w:tcPr>
          <w:p w:rsidR="006D1AC4" w:rsidRPr="009E33EF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งานบริการวิชาการและพิพิธภัณฑ์เมืองสกลนคร</w:t>
            </w:r>
          </w:p>
        </w:tc>
        <w:tc>
          <w:tcPr>
            <w:tcW w:w="1268" w:type="dxa"/>
          </w:tcPr>
          <w:p w:rsidR="006D1AC4" w:rsidRPr="00496EDC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08" w:type="dxa"/>
          </w:tcPr>
          <w:p w:rsidR="006D1AC4" w:rsidRPr="00496EDC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7D3A5A" w:rsidRDefault="007D3A5A" w:rsidP="00457F88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32FC6" wp14:editId="632CBC6F">
                <wp:simplePos x="0" y="0"/>
                <wp:positionH relativeFrom="column">
                  <wp:posOffset>-267970</wp:posOffset>
                </wp:positionH>
                <wp:positionV relativeFrom="paragraph">
                  <wp:posOffset>83498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632FC6" id="กล่องข้อความ 2" o:spid="_x0000_s1027" type="#_x0000_t202" style="position:absolute;left:0;text-align:left;margin-left:-21.1pt;margin-top:6.5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" fillcolor="white [3201]" strokecolor="black [3213]" strokeweight="1.5pt">
                <v:textbox style="mso-fit-shape-to-text:t">
                  <w:txbxContent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="009E33E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9E33EF" w:rsidRDefault="009E33EF" w:rsidP="00457F88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ลายมือชื่อ</w:t>
      </w:r>
      <w:r w:rsidR="00457F88"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(๑๐)......................................................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9E33EF" w:rsidRPr="006D1AC4" w:rsidRDefault="009E33EF" w:rsidP="00077EF2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 (๑๑)</w:t>
      </w:r>
      <w:r w:rsidR="00DF4C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D1AC4" w:rsidRPr="006D1AC4">
        <w:rPr>
          <w:rFonts w:ascii="TH SarabunIT๙" w:hAnsi="TH SarabunIT๙" w:cs="TH SarabunIT๙" w:hint="cs"/>
          <w:sz w:val="32"/>
          <w:szCs w:val="32"/>
          <w:u w:val="dotted"/>
          <w:cs/>
        </w:rPr>
        <w:t>ผู้อำนวยการ</w:t>
      </w:r>
      <w:r w:rsidR="006D1AC4" w:rsidRPr="006D1AC4">
        <w:rPr>
          <w:rFonts w:ascii="TH SarabunPSK" w:hAnsi="TH SarabunPSK" w:cs="TH SarabunPSK" w:hint="cs"/>
          <w:sz w:val="32"/>
          <w:szCs w:val="32"/>
          <w:u w:val="dotted"/>
          <w:cs/>
        </w:rPr>
        <w:t>สถาบันภาษา ศิลปะและวัฒนธรรม</w:t>
      </w:r>
    </w:p>
    <w:p w:rsidR="00CC0F18" w:rsidRPr="009E33EF" w:rsidRDefault="009E33EF" w:rsidP="00077EF2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9E33EF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="00457F88"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(๑๒) </w:t>
      </w:r>
      <w:r w:rsidR="00D712A1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30 </w:t>
      </w:r>
      <w:r w:rsidR="001D79B4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กันยายน</w:t>
      </w:r>
      <w:bookmarkStart w:id="0" w:name="_GoBack"/>
      <w:bookmarkEnd w:id="0"/>
      <w:r w:rsidR="00457F88"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</w:p>
    <w:sectPr w:rsidR="00CC0F18" w:rsidRPr="009E33EF" w:rsidSect="007D3A5A">
      <w:pgSz w:w="16838" w:h="11906" w:orient="landscape" w:code="9"/>
      <w:pgMar w:top="567" w:right="1134" w:bottom="567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495B2E"/>
    <w:multiLevelType w:val="hybridMultilevel"/>
    <w:tmpl w:val="5CE05F1E"/>
    <w:lvl w:ilvl="0" w:tplc="DBCA8E66">
      <w:start w:val="1"/>
      <w:numFmt w:val="decimal"/>
      <w:lvlText w:val="(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F88"/>
    <w:rsid w:val="0004385E"/>
    <w:rsid w:val="00077EF2"/>
    <w:rsid w:val="001B30E2"/>
    <w:rsid w:val="001D79B4"/>
    <w:rsid w:val="001E6298"/>
    <w:rsid w:val="003B2846"/>
    <w:rsid w:val="00457F88"/>
    <w:rsid w:val="006D1AC4"/>
    <w:rsid w:val="007A2B8B"/>
    <w:rsid w:val="007D3A5A"/>
    <w:rsid w:val="009E33EF"/>
    <w:rsid w:val="00A123CD"/>
    <w:rsid w:val="00A94F64"/>
    <w:rsid w:val="00BF52FE"/>
    <w:rsid w:val="00CC0F18"/>
    <w:rsid w:val="00D712A1"/>
    <w:rsid w:val="00DF4C3B"/>
    <w:rsid w:val="00F8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03FBC"/>
  <w15:chartTrackingRefBased/>
  <w15:docId w15:val="{E55F9820-B913-41D0-AE55-7D0B509E4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F88"/>
    <w:pPr>
      <w:spacing w:before="24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0E2"/>
    <w:pPr>
      <w:spacing w:before="0" w:line="240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paragraph" w:styleId="a4">
    <w:name w:val="Normal (Web)"/>
    <w:basedOn w:val="a"/>
    <w:uiPriority w:val="99"/>
    <w:rsid w:val="00A123CD"/>
    <w:pPr>
      <w:spacing w:before="100" w:beforeAutospacing="1" w:after="100" w:afterAutospacing="1" w:line="240" w:lineRule="auto"/>
      <w:jc w:val="left"/>
    </w:pPr>
    <w:rPr>
      <w:rFonts w:ascii="Tahoma" w:hAnsi="Tahoma" w:cs="Tahoma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D79B4"/>
    <w:pPr>
      <w:spacing w:before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1D79B4"/>
    <w:rPr>
      <w:rFonts w:ascii="Leelawadee" w:eastAsia="Calibri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cp:lastPrinted>2026-10-15T02:13:00Z</cp:lastPrinted>
  <dcterms:created xsi:type="dcterms:W3CDTF">2026-10-15T02:13:00Z</dcterms:created>
  <dcterms:modified xsi:type="dcterms:W3CDTF">2026-10-15T02:13:00Z</dcterms:modified>
</cp:coreProperties>
</file>