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85CF85" w14:textId="2B039FB5" w:rsidR="00EA7DF4" w:rsidRDefault="00B222EE"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4512A524" wp14:editId="48287DDA">
            <wp:simplePos x="0" y="0"/>
            <wp:positionH relativeFrom="margin">
              <wp:align>center</wp:align>
            </wp:positionH>
            <wp:positionV relativeFrom="paragraph">
              <wp:posOffset>66675</wp:posOffset>
            </wp:positionV>
            <wp:extent cx="1357630" cy="1695450"/>
            <wp:effectExtent l="0" t="0" r="0" b="0"/>
            <wp:wrapThrough wrapText="bothSides">
              <wp:wrapPolygon edited="0">
                <wp:start x="0" y="0"/>
                <wp:lineTo x="0" y="21357"/>
                <wp:lineTo x="21216" y="21357"/>
                <wp:lineTo x="21216" y="0"/>
                <wp:lineTo x="0" y="0"/>
              </wp:wrapPolygon>
            </wp:wrapThrough>
            <wp:docPr id="63274708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747080" name="รูปภาพ 63274708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63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183D39" w14:textId="77777777" w:rsidR="00B222EE" w:rsidRPr="00B222EE" w:rsidRDefault="00B222EE" w:rsidP="00B222EE"/>
    <w:p w14:paraId="78DB5980" w14:textId="77777777" w:rsidR="00B222EE" w:rsidRPr="00B222EE" w:rsidRDefault="00B222EE" w:rsidP="00B222EE"/>
    <w:p w14:paraId="78978257" w14:textId="77777777" w:rsidR="00B222EE" w:rsidRPr="00B222EE" w:rsidRDefault="00B222EE" w:rsidP="00B222EE"/>
    <w:p w14:paraId="55C9F1D8" w14:textId="77777777" w:rsidR="00B222EE" w:rsidRPr="00B222EE" w:rsidRDefault="00B222EE" w:rsidP="00B222EE"/>
    <w:p w14:paraId="72EF5241" w14:textId="77777777" w:rsidR="00B222EE" w:rsidRDefault="00B222EE" w:rsidP="00B222EE"/>
    <w:p w14:paraId="6F63AFA5" w14:textId="77777777" w:rsidR="00B222EE" w:rsidRDefault="00B222EE" w:rsidP="00B222EE">
      <w:pPr>
        <w:tabs>
          <w:tab w:val="left" w:pos="4995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</w:rPr>
      </w:pPr>
    </w:p>
    <w:p w14:paraId="6E64094B" w14:textId="6D7059A7" w:rsidR="00B222EE" w:rsidRPr="00B222EE" w:rsidRDefault="0077384C" w:rsidP="00B222EE">
      <w:pPr>
        <w:tabs>
          <w:tab w:val="left" w:pos="4995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77384C">
        <w:rPr>
          <w:rFonts w:ascii="TH SarabunPSK" w:hAnsi="TH SarabunPSK" w:cs="TH SarabunPSK"/>
          <w:b/>
          <w:bCs/>
          <w:sz w:val="52"/>
          <w:szCs w:val="52"/>
          <w:cs/>
        </w:rPr>
        <w:t xml:space="preserve">   รายงานผลการประเมินคุณภาพการศึกษาภายใน </w:t>
      </w:r>
      <w:r w:rsidR="00B222EE" w:rsidRPr="00B222EE">
        <w:rPr>
          <w:rFonts w:ascii="TH SarabunPSK" w:hAnsi="TH SarabunPSK" w:cs="TH SarabunPSK"/>
          <w:b/>
          <w:bCs/>
          <w:sz w:val="52"/>
          <w:szCs w:val="52"/>
          <w:cs/>
        </w:rPr>
        <w:t>ระดับหลักสูตร</w:t>
      </w:r>
    </w:p>
    <w:p w14:paraId="17CF949F" w14:textId="05AD7725" w:rsidR="00B222EE" w:rsidRPr="00B222EE" w:rsidRDefault="00B222EE" w:rsidP="00B222EE">
      <w:pPr>
        <w:tabs>
          <w:tab w:val="left" w:pos="4995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B222EE">
        <w:rPr>
          <w:rFonts w:ascii="TH SarabunPSK" w:hAnsi="TH SarabunPSK" w:cs="TH SarabunPSK"/>
          <w:b/>
          <w:bCs/>
          <w:sz w:val="52"/>
          <w:szCs w:val="52"/>
          <w:cs/>
        </w:rPr>
        <w:t xml:space="preserve">ตามเกณฑ์คุณภาพ </w:t>
      </w:r>
      <w:r w:rsidRPr="00B222EE">
        <w:rPr>
          <w:rFonts w:ascii="TH SarabunPSK" w:hAnsi="TH SarabunPSK" w:cs="TH SarabunPSK"/>
          <w:b/>
          <w:bCs/>
          <w:sz w:val="52"/>
          <w:szCs w:val="52"/>
        </w:rPr>
        <w:t>AUN</w:t>
      </w:r>
      <w:r w:rsidRPr="00B222EE">
        <w:rPr>
          <w:rFonts w:ascii="TH SarabunPSK" w:hAnsi="TH SarabunPSK" w:cs="TH SarabunPSK"/>
          <w:b/>
          <w:bCs/>
          <w:sz w:val="52"/>
          <w:szCs w:val="52"/>
          <w:cs/>
        </w:rPr>
        <w:t>-</w:t>
      </w:r>
      <w:r w:rsidRPr="00B222EE">
        <w:rPr>
          <w:rFonts w:ascii="TH SarabunPSK" w:hAnsi="TH SarabunPSK" w:cs="TH SarabunPSK"/>
          <w:b/>
          <w:bCs/>
          <w:sz w:val="52"/>
          <w:szCs w:val="52"/>
        </w:rPr>
        <w:t xml:space="preserve">QA </w:t>
      </w:r>
      <w:r w:rsidRPr="00B222EE">
        <w:rPr>
          <w:rFonts w:ascii="TH SarabunPSK" w:hAnsi="TH SarabunPSK" w:cs="TH SarabunPSK" w:hint="cs"/>
          <w:b/>
          <w:bCs/>
          <w:sz w:val="52"/>
          <w:szCs w:val="52"/>
          <w:cs/>
        </w:rPr>
        <w:t>(</w:t>
      </w:r>
      <w:r w:rsidRPr="00B222EE">
        <w:rPr>
          <w:rFonts w:ascii="TH SarabunPSK" w:hAnsi="TH SarabunPSK" w:cs="TH SarabunPSK"/>
          <w:b/>
          <w:bCs/>
          <w:sz w:val="52"/>
          <w:szCs w:val="52"/>
        </w:rPr>
        <w:t>Version 4</w:t>
      </w:r>
      <w:r w:rsidR="0019585B">
        <w:rPr>
          <w:rFonts w:ascii="TH SarabunPSK" w:hAnsi="TH SarabunPSK" w:cs="TH SarabunPSK"/>
          <w:b/>
          <w:bCs/>
          <w:sz w:val="52"/>
          <w:szCs w:val="52"/>
          <w:cs/>
        </w:rPr>
        <w:t>.</w:t>
      </w:r>
      <w:r w:rsidR="0019585B">
        <w:rPr>
          <w:rFonts w:ascii="TH SarabunPSK" w:hAnsi="TH SarabunPSK" w:cs="TH SarabunPSK"/>
          <w:b/>
          <w:bCs/>
          <w:sz w:val="52"/>
          <w:szCs w:val="52"/>
        </w:rPr>
        <w:t>0</w:t>
      </w:r>
      <w:r w:rsidRPr="00B222EE">
        <w:rPr>
          <w:rFonts w:ascii="TH SarabunPSK" w:hAnsi="TH SarabunPSK" w:cs="TH SarabunPSK" w:hint="cs"/>
          <w:b/>
          <w:bCs/>
          <w:sz w:val="52"/>
          <w:szCs w:val="52"/>
          <w:cs/>
        </w:rPr>
        <w:t>)</w:t>
      </w:r>
    </w:p>
    <w:p w14:paraId="56582618" w14:textId="12FA1A41" w:rsidR="00B222EE" w:rsidRDefault="0077384C" w:rsidP="00B222EE">
      <w:pPr>
        <w:tabs>
          <w:tab w:val="left" w:pos="4995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77384C">
        <w:rPr>
          <w:rFonts w:ascii="TH SarabunPSK" w:hAnsi="TH SarabunPSK" w:cs="TH SarabunPSK"/>
          <w:b/>
          <w:bCs/>
          <w:sz w:val="48"/>
          <w:szCs w:val="48"/>
          <w:cs/>
        </w:rPr>
        <w:t>(</w:t>
      </w:r>
      <w:r w:rsidR="005D03F6" w:rsidRPr="005D03F6">
        <w:rPr>
          <w:rFonts w:ascii="TH SarabunPSK" w:hAnsi="TH SarabunPSK" w:cs="TH SarabunPSK"/>
          <w:b/>
          <w:bCs/>
          <w:sz w:val="48"/>
          <w:szCs w:val="48"/>
        </w:rPr>
        <w:t>AUN</w:t>
      </w:r>
      <w:r w:rsidR="005D03F6" w:rsidRPr="005D03F6">
        <w:rPr>
          <w:rFonts w:ascii="TH SarabunPSK" w:hAnsi="TH SarabunPSK" w:cs="TH SarabunPSK"/>
          <w:b/>
          <w:bCs/>
          <w:sz w:val="48"/>
          <w:szCs w:val="48"/>
          <w:cs/>
        </w:rPr>
        <w:t>-</w:t>
      </w:r>
      <w:r w:rsidR="005D03F6" w:rsidRPr="005D03F6">
        <w:rPr>
          <w:rFonts w:ascii="TH SarabunPSK" w:hAnsi="TH SarabunPSK" w:cs="TH SarabunPSK"/>
          <w:b/>
          <w:bCs/>
          <w:sz w:val="48"/>
          <w:szCs w:val="48"/>
        </w:rPr>
        <w:t>QA</w:t>
      </w:r>
      <w:r w:rsidRPr="005D03F6">
        <w:rPr>
          <w:rFonts w:ascii="TH SarabunPSK" w:hAnsi="TH SarabunPSK" w:cs="TH SarabunPSK"/>
          <w:b/>
          <w:bCs/>
          <w:sz w:val="48"/>
          <w:szCs w:val="48"/>
          <w:cs/>
        </w:rPr>
        <w:t xml:space="preserve"> </w:t>
      </w:r>
      <w:r w:rsidRPr="0077384C">
        <w:rPr>
          <w:rFonts w:ascii="TH SarabunPSK" w:hAnsi="TH SarabunPSK" w:cs="TH SarabunPSK"/>
          <w:b/>
          <w:bCs/>
          <w:sz w:val="48"/>
          <w:szCs w:val="48"/>
        </w:rPr>
        <w:t>Assessment Report</w:t>
      </w:r>
      <w:r w:rsidRPr="0077384C">
        <w:rPr>
          <w:rFonts w:ascii="TH SarabunPSK" w:hAnsi="TH SarabunPSK" w:cs="TH SarabunPSK"/>
          <w:b/>
          <w:bCs/>
          <w:sz w:val="48"/>
          <w:szCs w:val="48"/>
          <w:cs/>
        </w:rPr>
        <w:t>)</w:t>
      </w:r>
    </w:p>
    <w:p w14:paraId="6AF688E7" w14:textId="77777777" w:rsidR="0077384C" w:rsidRPr="00E72658" w:rsidRDefault="0077384C" w:rsidP="00B222EE">
      <w:pPr>
        <w:tabs>
          <w:tab w:val="left" w:pos="4995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14:paraId="0ABB8D5A" w14:textId="77777777" w:rsidR="0077384C" w:rsidRPr="00E72658" w:rsidRDefault="0077384C" w:rsidP="0077384C">
      <w:pPr>
        <w:spacing w:before="120" w:after="0" w:line="240" w:lineRule="auto"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  <w:r w:rsidRPr="00E72658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หลักสูตร</w:t>
      </w:r>
      <w:r w:rsidRPr="00E72658">
        <w:rPr>
          <w:rFonts w:ascii="TH SarabunPSK" w:eastAsia="Times New Roman" w:hAnsi="TH SarabunPSK" w:cs="TH SarabunPSK" w:hint="cs"/>
          <w:sz w:val="44"/>
          <w:szCs w:val="44"/>
          <w:cs/>
        </w:rPr>
        <w:t>.........................................................................................</w:t>
      </w:r>
    </w:p>
    <w:p w14:paraId="582A5E61" w14:textId="77777777" w:rsidR="0077384C" w:rsidRPr="00E72658" w:rsidRDefault="0077384C" w:rsidP="0077384C">
      <w:pPr>
        <w:spacing w:before="120" w:after="0" w:line="240" w:lineRule="auto"/>
        <w:jc w:val="center"/>
        <w:rPr>
          <w:rFonts w:ascii="TH SarabunPSK" w:eastAsia="Times New Roman" w:hAnsi="TH SarabunPSK" w:cs="TH SarabunPSK"/>
          <w:b/>
          <w:bCs/>
          <w:sz w:val="44"/>
          <w:szCs w:val="44"/>
          <w:cs/>
        </w:rPr>
      </w:pPr>
      <w:r w:rsidRPr="00E72658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สาขาวิชา</w:t>
      </w:r>
      <w:r w:rsidRPr="00E72658">
        <w:rPr>
          <w:rFonts w:ascii="TH SarabunPSK" w:eastAsia="Times New Roman" w:hAnsi="TH SarabunPSK" w:cs="TH SarabunPSK" w:hint="cs"/>
          <w:sz w:val="44"/>
          <w:szCs w:val="44"/>
          <w:cs/>
        </w:rPr>
        <w:t>..............................................................................</w:t>
      </w:r>
    </w:p>
    <w:p w14:paraId="6C73A147" w14:textId="77777777" w:rsidR="0077384C" w:rsidRPr="00E72658" w:rsidRDefault="0077384C" w:rsidP="0077384C">
      <w:pPr>
        <w:spacing w:before="120" w:after="0" w:line="240" w:lineRule="auto"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  <w:r w:rsidRPr="00E72658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คณะ</w:t>
      </w:r>
      <w:r w:rsidRPr="00E72658">
        <w:rPr>
          <w:rFonts w:ascii="TH SarabunPSK" w:eastAsia="Times New Roman" w:hAnsi="TH SarabunPSK" w:cs="TH SarabunPSK" w:hint="cs"/>
          <w:sz w:val="44"/>
          <w:szCs w:val="44"/>
          <w:cs/>
        </w:rPr>
        <w:t>.......................................................................</w:t>
      </w:r>
    </w:p>
    <w:p w14:paraId="2AFF0C2B" w14:textId="77777777" w:rsidR="0077384C" w:rsidRPr="00E72658" w:rsidRDefault="0077384C" w:rsidP="0077384C">
      <w:pPr>
        <w:spacing w:before="120" w:after="0" w:line="240" w:lineRule="auto"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  <w:r w:rsidRPr="00E72658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มหาวิทยาลัยราช</w:t>
      </w:r>
      <w:proofErr w:type="spellStart"/>
      <w:r w:rsidRPr="00E72658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ภัฏ</w:t>
      </w:r>
      <w:proofErr w:type="spellEnd"/>
      <w:r w:rsidRPr="00E72658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สกลนคร</w:t>
      </w:r>
    </w:p>
    <w:p w14:paraId="21EAC8DC" w14:textId="05790DAB" w:rsidR="0077384C" w:rsidRPr="00E72658" w:rsidRDefault="0077384C" w:rsidP="002E6FA5">
      <w:pPr>
        <w:spacing w:before="240" w:after="240" w:line="240" w:lineRule="auto"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</w:p>
    <w:p w14:paraId="7E846A19" w14:textId="118791F3" w:rsidR="0077384C" w:rsidRPr="00E72658" w:rsidRDefault="0077384C" w:rsidP="0077384C">
      <w:pPr>
        <w:spacing w:before="120" w:after="0" w:line="240" w:lineRule="auto"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  <w:r w:rsidRPr="00E72658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ประจำปีการศึกษา 25</w:t>
      </w:r>
      <w:r w:rsidR="00AD7613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.....</w:t>
      </w:r>
    </w:p>
    <w:p w14:paraId="38E74781" w14:textId="100C82D0" w:rsidR="0077384C" w:rsidRPr="00E72658" w:rsidRDefault="0077384C" w:rsidP="002E6FA5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  <w:r w:rsidRPr="00E72658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(</w:t>
      </w:r>
      <w:r w:rsidR="00AD7613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............................................</w:t>
      </w:r>
      <w:r w:rsidRPr="00E72658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 xml:space="preserve"> ถึง </w:t>
      </w:r>
      <w:r w:rsidR="00AD7613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..........................................</w:t>
      </w:r>
      <w:r w:rsidRPr="00E72658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)</w:t>
      </w:r>
    </w:p>
    <w:p w14:paraId="2C8856DC" w14:textId="77777777" w:rsidR="002E6FA5" w:rsidRPr="00E72658" w:rsidRDefault="002E6FA5" w:rsidP="002E6FA5">
      <w:pPr>
        <w:spacing w:before="240" w:after="240" w:line="240" w:lineRule="auto"/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</w:p>
    <w:p w14:paraId="397FEF4F" w14:textId="77777777" w:rsidR="00C2069F" w:rsidRPr="000B042B" w:rsidRDefault="00C2069F" w:rsidP="00C2069F">
      <w:pPr>
        <w:spacing w:before="64" w:after="0" w:line="240" w:lineRule="auto"/>
        <w:jc w:val="center"/>
        <w:rPr>
          <w:rFonts w:ascii="TH SarabunPSK" w:eastAsia="BrowalliaUPC" w:hAnsi="TH SarabunPSK" w:cs="TH SarabunPSK"/>
          <w:bCs/>
          <w:sz w:val="52"/>
          <w:szCs w:val="52"/>
        </w:rPr>
      </w:pPr>
      <w:r w:rsidRPr="000B042B">
        <w:rPr>
          <w:rFonts w:ascii="TH SarabunPSK" w:eastAsia="Times New Roman" w:hAnsi="TH SarabunPSK" w:cs="TH SarabunPSK" w:hint="cs"/>
          <w:b/>
          <w:bCs/>
          <w:color w:val="000000"/>
          <w:sz w:val="40"/>
          <w:szCs w:val="40"/>
          <w:cs/>
        </w:rPr>
        <w:t>วันที่.............. เดือน...................  ปี......................  ที่ตรวจประเมิน</w:t>
      </w:r>
    </w:p>
    <w:p w14:paraId="59E7B515" w14:textId="4B39D4AC" w:rsidR="0077384C" w:rsidRDefault="0077384C" w:rsidP="002E6FA5">
      <w:pPr>
        <w:tabs>
          <w:tab w:val="left" w:pos="4995"/>
          <w:tab w:val="left" w:pos="6295"/>
        </w:tabs>
        <w:spacing w:after="0" w:line="240" w:lineRule="auto"/>
        <w:jc w:val="center"/>
        <w:rPr>
          <w:rFonts w:ascii="TH SarabunPSK" w:eastAsia="BrowalliaUPC" w:hAnsi="TH SarabunPSK" w:cs="TH SarabunPSK"/>
          <w:bCs/>
          <w:sz w:val="44"/>
          <w:szCs w:val="44"/>
        </w:rPr>
      </w:pPr>
      <w:r w:rsidRPr="00E72658">
        <w:rPr>
          <w:rFonts w:ascii="TH SarabunPSK" w:eastAsia="BrowalliaUPC" w:hAnsi="TH SarabunPSK" w:cs="TH SarabunPSK" w:hint="cs"/>
          <w:bCs/>
          <w:sz w:val="44"/>
          <w:szCs w:val="44"/>
          <w:cs/>
        </w:rPr>
        <w:t>โดย คณะกรรมการประเมินคุณภาพการศึกษาภายในระดับหลักสูตร</w:t>
      </w:r>
    </w:p>
    <w:p w14:paraId="4943D59D" w14:textId="77777777" w:rsidR="00054893" w:rsidRPr="00054893" w:rsidRDefault="00054893" w:rsidP="00054893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</w:p>
    <w:p w14:paraId="2EDCDB8C" w14:textId="6240CA70" w:rsidR="002D548F" w:rsidRPr="002D548F" w:rsidRDefault="002D548F" w:rsidP="002D548F">
      <w:pPr>
        <w:pStyle w:val="aff1"/>
        <w:ind w:left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D548F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รายนามคณะกรรมการประเมินคุณภาพภายใน ระดับหลักสูตร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</w:p>
    <w:p w14:paraId="69DF437A" w14:textId="6151A1DA" w:rsidR="002D548F" w:rsidRPr="002D548F" w:rsidRDefault="002D548F" w:rsidP="002D548F">
      <w:pPr>
        <w:pStyle w:val="aff1"/>
        <w:ind w:left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D548F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ตามเกณฑ์คุณภาพ </w:t>
      </w:r>
      <w:r w:rsidRPr="002D548F">
        <w:rPr>
          <w:rFonts w:ascii="TH SarabunPSK" w:hAnsi="TH SarabunPSK" w:cs="TH SarabunPSK"/>
          <w:b/>
          <w:bCs/>
          <w:sz w:val="36"/>
          <w:szCs w:val="36"/>
        </w:rPr>
        <w:t>AUN</w:t>
      </w:r>
      <w:r w:rsidRPr="002D548F">
        <w:rPr>
          <w:rFonts w:ascii="TH SarabunPSK" w:hAnsi="TH SarabunPSK" w:cs="TH SarabunPSK"/>
          <w:b/>
          <w:bCs/>
          <w:sz w:val="36"/>
          <w:szCs w:val="36"/>
          <w:cs/>
        </w:rPr>
        <w:t>-</w:t>
      </w:r>
      <w:r w:rsidRPr="002D548F">
        <w:rPr>
          <w:rFonts w:ascii="TH SarabunPSK" w:hAnsi="TH SarabunPSK" w:cs="TH SarabunPSK"/>
          <w:b/>
          <w:bCs/>
          <w:sz w:val="36"/>
          <w:szCs w:val="36"/>
        </w:rPr>
        <w:t xml:space="preserve">QA </w:t>
      </w:r>
      <w:r w:rsidRPr="002D548F">
        <w:rPr>
          <w:rFonts w:ascii="TH SarabunPSK" w:hAnsi="TH SarabunPSK" w:cs="TH SarabunPSK"/>
          <w:b/>
          <w:bCs/>
          <w:sz w:val="36"/>
          <w:szCs w:val="36"/>
          <w:cs/>
        </w:rPr>
        <w:t>(</w:t>
      </w:r>
      <w:r w:rsidRPr="002D548F">
        <w:rPr>
          <w:rFonts w:ascii="TH SarabunPSK" w:hAnsi="TH SarabunPSK" w:cs="TH SarabunPSK"/>
          <w:b/>
          <w:bCs/>
          <w:sz w:val="36"/>
          <w:szCs w:val="36"/>
        </w:rPr>
        <w:t xml:space="preserve">Version </w:t>
      </w:r>
      <w:r w:rsidRPr="002D548F">
        <w:rPr>
          <w:rFonts w:ascii="TH SarabunPSK" w:hAnsi="TH SarabunPSK" w:cs="TH SarabunPSK"/>
          <w:b/>
          <w:bCs/>
          <w:sz w:val="36"/>
          <w:szCs w:val="36"/>
          <w:cs/>
        </w:rPr>
        <w:t>4.0)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2D548F">
        <w:rPr>
          <w:rFonts w:ascii="TH SarabunPSK" w:hAnsi="TH SarabunPSK" w:cs="TH SarabunPSK"/>
          <w:b/>
          <w:bCs/>
          <w:sz w:val="36"/>
          <w:szCs w:val="36"/>
          <w:cs/>
        </w:rPr>
        <w:t>ปีการศึกษา 25</w:t>
      </w:r>
      <w:r w:rsidR="00AD7613">
        <w:rPr>
          <w:rFonts w:ascii="TH SarabunPSK" w:hAnsi="TH SarabunPSK" w:cs="TH SarabunPSK" w:hint="cs"/>
          <w:b/>
          <w:bCs/>
          <w:sz w:val="36"/>
          <w:szCs w:val="36"/>
          <w:cs/>
        </w:rPr>
        <w:t>...</w:t>
      </w:r>
    </w:p>
    <w:p w14:paraId="4EE53AAD" w14:textId="352C934F" w:rsidR="005B0FD5" w:rsidRPr="00FD7AD0" w:rsidRDefault="002D548F" w:rsidP="002D548F">
      <w:pPr>
        <w:pStyle w:val="aff1"/>
        <w:ind w:left="0"/>
        <w:jc w:val="center"/>
        <w:rPr>
          <w:rFonts w:ascii="TH SarabunPSK" w:hAnsi="TH SarabunPSK" w:cs="TH SarabunPSK"/>
          <w:sz w:val="32"/>
          <w:szCs w:val="32"/>
        </w:rPr>
      </w:pPr>
      <w:r w:rsidRPr="002D548F">
        <w:rPr>
          <w:rFonts w:ascii="TH SarabunPSK" w:hAnsi="TH SarabunPSK" w:cs="TH SarabunPSK"/>
          <w:b/>
          <w:bCs/>
          <w:sz w:val="36"/>
          <w:szCs w:val="36"/>
          <w:cs/>
        </w:rPr>
        <w:t>หลักสูตร..............................................  คณะ.............................................</w:t>
      </w:r>
    </w:p>
    <w:p w14:paraId="4B08DF5B" w14:textId="57798D0B" w:rsidR="005B0FD5" w:rsidRDefault="005B0FD5" w:rsidP="005B0FD5">
      <w:pPr>
        <w:pStyle w:val="aff1"/>
        <w:rPr>
          <w:rFonts w:ascii="TH SarabunPSK" w:hAnsi="TH SarabunPSK" w:cs="TH SarabunPSK"/>
          <w:sz w:val="32"/>
          <w:szCs w:val="32"/>
        </w:rPr>
      </w:pPr>
    </w:p>
    <w:p w14:paraId="6D24D322" w14:textId="77777777" w:rsidR="002D548F" w:rsidRPr="002D548F" w:rsidRDefault="002D548F" w:rsidP="002D548F">
      <w:pPr>
        <w:pStyle w:val="a3"/>
      </w:pPr>
    </w:p>
    <w:p w14:paraId="2E6D7E1A" w14:textId="77777777" w:rsidR="005B0FD5" w:rsidRPr="00FD7AD0" w:rsidRDefault="005B0FD5" w:rsidP="005B0FD5">
      <w:pPr>
        <w:pStyle w:val="aff1"/>
        <w:rPr>
          <w:rFonts w:ascii="TH SarabunPSK" w:hAnsi="TH SarabunPSK" w:cs="TH SarabunPSK"/>
          <w:sz w:val="32"/>
          <w:szCs w:val="32"/>
        </w:rPr>
      </w:pPr>
    </w:p>
    <w:p w14:paraId="398B6F55" w14:textId="77777777" w:rsidR="005B0FD5" w:rsidRPr="005B0FD5" w:rsidRDefault="005B0FD5" w:rsidP="005B0FD5">
      <w:pPr>
        <w:pStyle w:val="aff1"/>
        <w:tabs>
          <w:tab w:val="left" w:pos="1918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FD7AD0">
        <w:rPr>
          <w:rFonts w:ascii="TH SarabunPSK" w:hAnsi="TH SarabunPSK" w:cs="TH SarabunPSK" w:hint="cs"/>
          <w:sz w:val="32"/>
          <w:szCs w:val="32"/>
          <w:cs/>
        </w:rPr>
        <w:tab/>
      </w:r>
      <w:r w:rsidRPr="005B0FD5">
        <w:rPr>
          <w:rFonts w:ascii="TH SarabunPSK" w:hAnsi="TH SarabunPSK" w:cs="TH SarabunPSK"/>
          <w:sz w:val="32"/>
          <w:szCs w:val="32"/>
          <w:cs/>
        </w:rPr>
        <w:t>ลงนาม................................................................................ประธานกรรมกา</w:t>
      </w:r>
      <w:r w:rsidRPr="005B0FD5">
        <w:rPr>
          <w:rFonts w:ascii="TH SarabunPSK" w:hAnsi="TH SarabunPSK" w:cs="TH SarabunPSK" w:hint="cs"/>
          <w:sz w:val="32"/>
          <w:szCs w:val="32"/>
          <w:cs/>
        </w:rPr>
        <w:t>ร</w:t>
      </w:r>
    </w:p>
    <w:p w14:paraId="353AD916" w14:textId="77777777" w:rsidR="005B0FD5" w:rsidRPr="005B0FD5" w:rsidRDefault="005B0FD5" w:rsidP="005B0FD5">
      <w:pPr>
        <w:pStyle w:val="aff1"/>
        <w:ind w:left="0"/>
        <w:rPr>
          <w:rFonts w:ascii="TH SarabunPSK" w:hAnsi="TH SarabunPSK" w:cs="TH SarabunPSK"/>
          <w:sz w:val="32"/>
          <w:szCs w:val="32"/>
        </w:rPr>
      </w:pPr>
      <w:r w:rsidRPr="005B0FD5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</w:t>
      </w:r>
      <w:r w:rsidRPr="005B0FD5">
        <w:rPr>
          <w:rFonts w:ascii="TH SarabunPSK" w:hAnsi="TH SarabunPSK" w:cs="TH SarabunPSK"/>
          <w:sz w:val="32"/>
          <w:szCs w:val="32"/>
          <w:cs/>
        </w:rPr>
        <w:t>(</w:t>
      </w:r>
      <w:r w:rsidRPr="005B0FD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</w:t>
      </w:r>
      <w:r w:rsidRPr="005B0FD5">
        <w:rPr>
          <w:rFonts w:ascii="TH SarabunPSK" w:hAnsi="TH SarabunPSK" w:cs="TH SarabunPSK"/>
          <w:sz w:val="32"/>
          <w:szCs w:val="32"/>
          <w:cs/>
        </w:rPr>
        <w:t>)</w:t>
      </w:r>
    </w:p>
    <w:p w14:paraId="2DA6E63A" w14:textId="77777777" w:rsidR="005B0FD5" w:rsidRPr="005B0FD5" w:rsidRDefault="005B0FD5" w:rsidP="005B0FD5">
      <w:pPr>
        <w:pStyle w:val="aff1"/>
        <w:rPr>
          <w:rFonts w:ascii="TH SarabunPSK" w:hAnsi="TH SarabunPSK" w:cs="TH SarabunPSK"/>
          <w:sz w:val="32"/>
          <w:szCs w:val="32"/>
        </w:rPr>
      </w:pPr>
      <w:r w:rsidRPr="005B0FD5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</w:t>
      </w:r>
    </w:p>
    <w:p w14:paraId="76DB129D" w14:textId="77777777" w:rsidR="005B0FD5" w:rsidRPr="005B0FD5" w:rsidRDefault="005B0FD5" w:rsidP="005B0FD5">
      <w:pPr>
        <w:pStyle w:val="aff1"/>
        <w:rPr>
          <w:rFonts w:ascii="TH SarabunPSK" w:hAnsi="TH SarabunPSK" w:cs="TH SarabunPSK"/>
          <w:sz w:val="32"/>
          <w:szCs w:val="32"/>
        </w:rPr>
      </w:pPr>
      <w:r w:rsidRPr="005B0FD5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</w:p>
    <w:p w14:paraId="4D65FF2E" w14:textId="77777777" w:rsidR="005B0FD5" w:rsidRPr="005B0FD5" w:rsidRDefault="005B0FD5" w:rsidP="005B0FD5">
      <w:pPr>
        <w:pStyle w:val="4"/>
        <w:ind w:left="1037" w:firstLine="867"/>
        <w:rPr>
          <w:rFonts w:ascii="TH SarabunPSK" w:hAnsi="TH SarabunPSK" w:cs="TH SarabunPSK"/>
          <w:i w:val="0"/>
          <w:iCs w:val="0"/>
          <w:color w:val="auto"/>
          <w:sz w:val="32"/>
          <w:szCs w:val="32"/>
        </w:rPr>
      </w:pPr>
      <w:r w:rsidRPr="005B0FD5">
        <w:rPr>
          <w:rFonts w:ascii="TH SarabunPSK" w:hAnsi="TH SarabunPSK" w:cs="TH SarabunPSK"/>
          <w:i w:val="0"/>
          <w:iCs w:val="0"/>
          <w:color w:val="auto"/>
          <w:sz w:val="32"/>
          <w:szCs w:val="32"/>
          <w:cs/>
        </w:rPr>
        <w:t>ลงนาม................................................................................กรรมการ</w:t>
      </w:r>
    </w:p>
    <w:p w14:paraId="5CFB6226" w14:textId="77777777" w:rsidR="005B0FD5" w:rsidRPr="005B0FD5" w:rsidRDefault="005B0FD5" w:rsidP="005B0FD5">
      <w:pPr>
        <w:pStyle w:val="aff1"/>
        <w:ind w:right="1138"/>
        <w:jc w:val="center"/>
        <w:rPr>
          <w:rFonts w:ascii="TH SarabunPSK" w:hAnsi="TH SarabunPSK" w:cs="TH SarabunPSK"/>
          <w:sz w:val="32"/>
          <w:szCs w:val="32"/>
        </w:rPr>
      </w:pPr>
      <w:r w:rsidRPr="005B0FD5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5B0FD5">
        <w:rPr>
          <w:rFonts w:ascii="TH SarabunPSK" w:hAnsi="TH SarabunPSK" w:cs="TH SarabunPSK"/>
          <w:sz w:val="32"/>
          <w:szCs w:val="32"/>
          <w:cs/>
        </w:rPr>
        <w:t>(</w:t>
      </w:r>
      <w:r w:rsidRPr="005B0FD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</w:t>
      </w:r>
      <w:r w:rsidRPr="005B0FD5">
        <w:rPr>
          <w:rFonts w:ascii="TH SarabunPSK" w:hAnsi="TH SarabunPSK" w:cs="TH SarabunPSK"/>
          <w:sz w:val="32"/>
          <w:szCs w:val="32"/>
          <w:cs/>
        </w:rPr>
        <w:t>)</w:t>
      </w:r>
    </w:p>
    <w:p w14:paraId="32F12EDC" w14:textId="77777777" w:rsidR="005B0FD5" w:rsidRPr="005B0FD5" w:rsidRDefault="005B0FD5" w:rsidP="005B0FD5">
      <w:pPr>
        <w:pStyle w:val="aff1"/>
        <w:jc w:val="center"/>
        <w:rPr>
          <w:rFonts w:ascii="TH SarabunPSK" w:hAnsi="TH SarabunPSK" w:cs="TH SarabunPSK"/>
          <w:sz w:val="32"/>
          <w:szCs w:val="32"/>
        </w:rPr>
      </w:pPr>
    </w:p>
    <w:p w14:paraId="699F8CB4" w14:textId="4261245B" w:rsidR="005B0FD5" w:rsidRDefault="005B0FD5" w:rsidP="005B0FD5">
      <w:pPr>
        <w:pStyle w:val="4"/>
        <w:tabs>
          <w:tab w:val="left" w:pos="1960"/>
        </w:tabs>
        <w:ind w:left="720"/>
        <w:rPr>
          <w:rFonts w:ascii="TH SarabunPSK" w:hAnsi="TH SarabunPSK" w:cs="TH SarabunPSK"/>
          <w:b/>
          <w:bCs/>
          <w:i w:val="0"/>
          <w:iCs w:val="0"/>
          <w:sz w:val="32"/>
          <w:szCs w:val="32"/>
        </w:rPr>
      </w:pPr>
      <w:r w:rsidRPr="00AD58C7">
        <w:rPr>
          <w:rFonts w:ascii="TH SarabunPSK" w:hAnsi="TH SarabunPSK" w:cs="TH SarabunPSK" w:hint="cs"/>
          <w:b/>
          <w:bCs/>
          <w:i w:val="0"/>
          <w:iCs w:val="0"/>
          <w:sz w:val="32"/>
          <w:szCs w:val="32"/>
          <w:cs/>
        </w:rPr>
        <w:tab/>
      </w:r>
    </w:p>
    <w:p w14:paraId="23BC7C38" w14:textId="10F63CEC" w:rsidR="005B0FD5" w:rsidRDefault="005B0FD5" w:rsidP="005B0FD5">
      <w:bookmarkStart w:id="0" w:name="_GoBack"/>
      <w:bookmarkEnd w:id="0"/>
    </w:p>
    <w:p w14:paraId="518BF5A3" w14:textId="015B4822" w:rsidR="005B0FD5" w:rsidRDefault="005B0FD5" w:rsidP="005B0FD5"/>
    <w:p w14:paraId="25EAF2A1" w14:textId="416ADFC2" w:rsidR="005B0FD5" w:rsidRDefault="005B0FD5" w:rsidP="005B0FD5"/>
    <w:p w14:paraId="3C16EF94" w14:textId="56F1D7AE" w:rsidR="005B0FD5" w:rsidRDefault="005B0FD5" w:rsidP="005B0FD5"/>
    <w:p w14:paraId="16EC2307" w14:textId="7C087DD5" w:rsidR="005B0FD5" w:rsidRDefault="005B0FD5" w:rsidP="005B0FD5"/>
    <w:p w14:paraId="6CD060B8" w14:textId="111B54EE" w:rsidR="005B0FD5" w:rsidRDefault="005B0FD5" w:rsidP="005B0FD5"/>
    <w:p w14:paraId="6095D918" w14:textId="6FB6551E" w:rsidR="005B0FD5" w:rsidRDefault="005B0FD5" w:rsidP="005B0FD5"/>
    <w:p w14:paraId="40EC5337" w14:textId="45412D70" w:rsidR="005B0FD5" w:rsidRDefault="005B0FD5" w:rsidP="005B0FD5"/>
    <w:p w14:paraId="7078EDF6" w14:textId="6A4DF31F" w:rsidR="005B0FD5" w:rsidRDefault="005B0FD5" w:rsidP="005B0FD5"/>
    <w:p w14:paraId="4B74D6BC" w14:textId="5C5EC868" w:rsidR="005B0FD5" w:rsidRDefault="005B0FD5" w:rsidP="005B0FD5"/>
    <w:p w14:paraId="3B3B1D04" w14:textId="65D4F71F" w:rsidR="005B0FD5" w:rsidRDefault="005B0FD5" w:rsidP="005B0FD5"/>
    <w:p w14:paraId="12766F65" w14:textId="77777777" w:rsidR="00DC4FE6" w:rsidRDefault="00DC4FE6" w:rsidP="0018482B">
      <w:pPr>
        <w:tabs>
          <w:tab w:val="left" w:pos="4995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9D7FAC5" w14:textId="77777777" w:rsidR="00DC4FE6" w:rsidRDefault="00DC4FE6" w:rsidP="0018482B">
      <w:pPr>
        <w:tabs>
          <w:tab w:val="left" w:pos="4995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8C2E8D0" w14:textId="77777777" w:rsidR="00DC4FE6" w:rsidRDefault="00DC4FE6" w:rsidP="0018482B">
      <w:pPr>
        <w:tabs>
          <w:tab w:val="left" w:pos="4995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307425E" w14:textId="4DBC3826" w:rsidR="00B222EE" w:rsidRDefault="00B222EE" w:rsidP="0018482B">
      <w:pPr>
        <w:tabs>
          <w:tab w:val="left" w:pos="4995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คำนำ</w:t>
      </w:r>
    </w:p>
    <w:p w14:paraId="39B45E52" w14:textId="77777777" w:rsidR="0019585B" w:rsidRDefault="0019585B" w:rsidP="00B222EE">
      <w:pPr>
        <w:tabs>
          <w:tab w:val="left" w:pos="4995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213F20E" w14:textId="1DED6DA2" w:rsidR="00A6220C" w:rsidRPr="008D1286" w:rsidRDefault="00A6220C" w:rsidP="008D1286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D1286">
        <w:rPr>
          <w:rFonts w:ascii="TH SarabunPSK" w:hAnsi="TH SarabunPSK" w:cs="TH SarabunPSK"/>
          <w:sz w:val="32"/>
          <w:szCs w:val="32"/>
          <w:cs/>
        </w:rPr>
        <w:t xml:space="preserve">   รายงานผลการประเมินคุณภาพการศึกษาภายใน ระดับหลักสูตร</w:t>
      </w:r>
      <w:r w:rsidRPr="008D128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D1286">
        <w:rPr>
          <w:rFonts w:ascii="TH SarabunPSK" w:hAnsi="TH SarabunPSK" w:cs="TH SarabunPSK"/>
          <w:sz w:val="32"/>
          <w:szCs w:val="32"/>
          <w:cs/>
        </w:rPr>
        <w:t xml:space="preserve">ตามเกณฑ์คุณภาพ </w:t>
      </w:r>
      <w:r w:rsidRPr="008D1286">
        <w:rPr>
          <w:rFonts w:ascii="TH SarabunPSK" w:hAnsi="TH SarabunPSK" w:cs="TH SarabunPSK"/>
          <w:sz w:val="32"/>
          <w:szCs w:val="32"/>
        </w:rPr>
        <w:t>AUN</w:t>
      </w:r>
      <w:r w:rsidRPr="008D1286">
        <w:rPr>
          <w:rFonts w:ascii="TH SarabunPSK" w:hAnsi="TH SarabunPSK" w:cs="TH SarabunPSK"/>
          <w:sz w:val="32"/>
          <w:szCs w:val="32"/>
          <w:cs/>
        </w:rPr>
        <w:t>-</w:t>
      </w:r>
      <w:r w:rsidRPr="008D1286">
        <w:rPr>
          <w:rFonts w:ascii="TH SarabunPSK" w:hAnsi="TH SarabunPSK" w:cs="TH SarabunPSK"/>
          <w:sz w:val="32"/>
          <w:szCs w:val="32"/>
        </w:rPr>
        <w:t xml:space="preserve">QA </w:t>
      </w:r>
      <w:r w:rsidRPr="008D1286">
        <w:rPr>
          <w:rFonts w:ascii="TH SarabunPSK" w:hAnsi="TH SarabunPSK" w:cs="TH SarabunPSK"/>
          <w:sz w:val="32"/>
          <w:szCs w:val="32"/>
          <w:cs/>
        </w:rPr>
        <w:t>(</w:t>
      </w:r>
      <w:r w:rsidRPr="008D1286">
        <w:rPr>
          <w:rFonts w:ascii="TH SarabunPSK" w:hAnsi="TH SarabunPSK" w:cs="TH SarabunPSK"/>
          <w:sz w:val="32"/>
          <w:szCs w:val="32"/>
        </w:rPr>
        <w:t xml:space="preserve">Version </w:t>
      </w:r>
      <w:r w:rsidRPr="008D1286">
        <w:rPr>
          <w:rFonts w:ascii="TH SarabunPSK" w:hAnsi="TH SarabunPSK" w:cs="TH SarabunPSK"/>
          <w:sz w:val="32"/>
          <w:szCs w:val="32"/>
          <w:cs/>
        </w:rPr>
        <w:t>4.0)</w:t>
      </w:r>
      <w:r w:rsidRPr="008D128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2B2A" w:rsidRPr="008D1286">
        <w:rPr>
          <w:rFonts w:ascii="TH SarabunPSK" w:hAnsi="TH SarabunPSK" w:cs="TH SarabunPSK"/>
          <w:sz w:val="32"/>
          <w:szCs w:val="32"/>
          <w:cs/>
        </w:rPr>
        <w:t>ฉบับนี้ เป็นการรายงานผลการดำเนินงานของ</w:t>
      </w:r>
      <w:r w:rsidR="00B222EE" w:rsidRPr="008D1286">
        <w:rPr>
          <w:rFonts w:ascii="TH SarabunPSK" w:hAnsi="TH SarabunPSK" w:cs="TH SarabunPSK" w:hint="cs"/>
          <w:color w:val="C00000"/>
          <w:sz w:val="32"/>
          <w:szCs w:val="32"/>
          <w:cs/>
        </w:rPr>
        <w:t>หลักสูตร.</w:t>
      </w:r>
      <w:r w:rsidR="00E72658" w:rsidRPr="008D1286">
        <w:rPr>
          <w:rFonts w:ascii="TH SarabunPSK" w:hAnsi="TH SarabunPSK" w:cs="TH SarabunPSK" w:hint="cs"/>
          <w:color w:val="C00000"/>
          <w:sz w:val="32"/>
          <w:szCs w:val="32"/>
          <w:cs/>
        </w:rPr>
        <w:t>......................</w:t>
      </w:r>
      <w:r w:rsidR="00B222EE" w:rsidRPr="008D1286">
        <w:rPr>
          <w:rFonts w:ascii="TH SarabunPSK" w:hAnsi="TH SarabunPSK" w:cs="TH SarabunPSK" w:hint="cs"/>
          <w:color w:val="C00000"/>
          <w:sz w:val="32"/>
          <w:szCs w:val="32"/>
          <w:cs/>
        </w:rPr>
        <w:t>..</w:t>
      </w:r>
      <w:r w:rsidR="008D1286" w:rsidRPr="008D1286"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 สาขาวิชา.............................</w:t>
      </w:r>
      <w:r w:rsidR="00B222EE" w:rsidRPr="008D1286"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 คณะ.</w:t>
      </w:r>
      <w:r w:rsidR="00E72658" w:rsidRPr="008D1286">
        <w:rPr>
          <w:rFonts w:ascii="TH SarabunPSK" w:hAnsi="TH SarabunPSK" w:cs="TH SarabunPSK" w:hint="cs"/>
          <w:color w:val="C00000"/>
          <w:sz w:val="32"/>
          <w:szCs w:val="32"/>
          <w:cs/>
        </w:rPr>
        <w:t>...........</w:t>
      </w:r>
      <w:r w:rsidR="008D1286">
        <w:rPr>
          <w:rFonts w:ascii="TH SarabunPSK" w:hAnsi="TH SarabunPSK" w:cs="TH SarabunPSK" w:hint="cs"/>
          <w:color w:val="C00000"/>
          <w:sz w:val="32"/>
          <w:szCs w:val="32"/>
          <w:cs/>
        </w:rPr>
        <w:t>..</w:t>
      </w:r>
      <w:r w:rsidR="00946FE0">
        <w:rPr>
          <w:rFonts w:ascii="TH SarabunPSK" w:hAnsi="TH SarabunPSK" w:cs="TH SarabunPSK"/>
          <w:color w:val="C00000"/>
          <w:sz w:val="32"/>
          <w:szCs w:val="32"/>
          <w:cs/>
        </w:rPr>
        <w:t>....</w:t>
      </w:r>
      <w:r w:rsidR="008D1286">
        <w:rPr>
          <w:rFonts w:ascii="TH SarabunPSK" w:hAnsi="TH SarabunPSK" w:cs="TH SarabunPSK" w:hint="cs"/>
          <w:color w:val="C00000"/>
          <w:sz w:val="32"/>
          <w:szCs w:val="32"/>
          <w:cs/>
        </w:rPr>
        <w:t>......</w:t>
      </w:r>
      <w:r w:rsidR="00E72658" w:rsidRPr="008D1286">
        <w:rPr>
          <w:rFonts w:ascii="TH SarabunPSK" w:hAnsi="TH SarabunPSK" w:cs="TH SarabunPSK" w:hint="cs"/>
          <w:color w:val="C00000"/>
          <w:sz w:val="32"/>
          <w:szCs w:val="32"/>
          <w:cs/>
        </w:rPr>
        <w:t>.........</w:t>
      </w:r>
      <w:r w:rsidR="00B222EE" w:rsidRPr="008D1286"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.. </w:t>
      </w:r>
      <w:r w:rsidR="00B222EE" w:rsidRPr="008D1286">
        <w:rPr>
          <w:rFonts w:ascii="TH SarabunPSK" w:hAnsi="TH SarabunPSK" w:cs="TH SarabunPSK" w:hint="cs"/>
          <w:sz w:val="32"/>
          <w:szCs w:val="32"/>
          <w:cs/>
        </w:rPr>
        <w:t>มหาวิทยาลัยราช</w:t>
      </w:r>
      <w:proofErr w:type="spellStart"/>
      <w:r w:rsidR="00B222EE" w:rsidRPr="008D1286">
        <w:rPr>
          <w:rFonts w:ascii="TH SarabunPSK" w:hAnsi="TH SarabunPSK" w:cs="TH SarabunPSK" w:hint="cs"/>
          <w:sz w:val="32"/>
          <w:szCs w:val="32"/>
          <w:cs/>
        </w:rPr>
        <w:t>ภัฏ</w:t>
      </w:r>
      <w:proofErr w:type="spellEnd"/>
      <w:r w:rsidR="00B222EE" w:rsidRPr="008D1286">
        <w:rPr>
          <w:rFonts w:ascii="TH SarabunPSK" w:hAnsi="TH SarabunPSK" w:cs="TH SarabunPSK" w:hint="cs"/>
          <w:sz w:val="32"/>
          <w:szCs w:val="32"/>
          <w:cs/>
        </w:rPr>
        <w:t xml:space="preserve">สกลนคร </w:t>
      </w:r>
      <w:r w:rsidR="008D576C" w:rsidRPr="008D1286">
        <w:rPr>
          <w:rFonts w:ascii="TH SarabunPSK" w:hAnsi="TH SarabunPSK" w:cs="TH SarabunPSK" w:hint="cs"/>
          <w:sz w:val="32"/>
          <w:szCs w:val="32"/>
          <w:cs/>
        </w:rPr>
        <w:t>ประจำ</w:t>
      </w:r>
      <w:r w:rsidR="00B222EE" w:rsidRPr="008D1286">
        <w:rPr>
          <w:rFonts w:ascii="TH SarabunPSK" w:hAnsi="TH SarabunPSK" w:cs="TH SarabunPSK" w:hint="cs"/>
          <w:sz w:val="32"/>
          <w:szCs w:val="32"/>
          <w:cs/>
        </w:rPr>
        <w:t xml:space="preserve">ปีการศึกษา </w:t>
      </w:r>
      <w:r w:rsidR="008D576C" w:rsidRPr="008D1286">
        <w:rPr>
          <w:rFonts w:ascii="TH SarabunPSK" w:hAnsi="TH SarabunPSK" w:cs="TH SarabunPSK" w:hint="cs"/>
          <w:sz w:val="32"/>
          <w:szCs w:val="32"/>
          <w:cs/>
        </w:rPr>
        <w:t>25</w:t>
      </w:r>
      <w:r w:rsidR="00AD7613">
        <w:rPr>
          <w:rFonts w:ascii="TH SarabunPSK" w:hAnsi="TH SarabunPSK" w:cs="TH SarabunPSK" w:hint="cs"/>
          <w:sz w:val="32"/>
          <w:szCs w:val="32"/>
          <w:cs/>
        </w:rPr>
        <w:t>....</w:t>
      </w:r>
      <w:r w:rsidR="00B222EE" w:rsidRPr="008D1286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8D1286" w:rsidRPr="008D1286">
        <w:rPr>
          <w:rFonts w:ascii="TH SarabunPSK" w:hAnsi="TH SarabunPSK" w:cs="TH SarabunPSK" w:hint="cs"/>
          <w:sz w:val="32"/>
          <w:szCs w:val="32"/>
          <w:cs/>
        </w:rPr>
        <w:t>ผลการดำเนินงาน</w:t>
      </w:r>
      <w:r w:rsidR="00B222EE" w:rsidRPr="008D1286">
        <w:rPr>
          <w:rFonts w:ascii="TH SarabunPSK" w:hAnsi="TH SarabunPSK" w:cs="TH SarabunPSK" w:hint="cs"/>
          <w:sz w:val="32"/>
          <w:szCs w:val="32"/>
          <w:cs/>
        </w:rPr>
        <w:t xml:space="preserve">ระหว่างวันที่ </w:t>
      </w:r>
      <w:r w:rsidR="00AD7613">
        <w:rPr>
          <w:rFonts w:ascii="TH SarabunPSK" w:hAnsi="TH SarabunPSK" w:cs="TH SarabunPSK" w:hint="cs"/>
          <w:sz w:val="32"/>
          <w:szCs w:val="32"/>
          <w:cs/>
        </w:rPr>
        <w:t>............</w:t>
      </w:r>
      <w:r w:rsidR="008D576C" w:rsidRPr="008D128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222EE" w:rsidRPr="008D1286">
        <w:rPr>
          <w:rFonts w:ascii="TH SarabunPSK" w:hAnsi="TH SarabunPSK" w:cs="TH SarabunPSK" w:hint="cs"/>
          <w:sz w:val="32"/>
          <w:szCs w:val="32"/>
          <w:cs/>
        </w:rPr>
        <w:t xml:space="preserve">ถึงวันที่ </w:t>
      </w:r>
      <w:r w:rsidR="00AD7613">
        <w:rPr>
          <w:rFonts w:ascii="TH SarabunPSK" w:hAnsi="TH SarabunPSK" w:cs="TH SarabunPSK" w:hint="cs"/>
          <w:sz w:val="32"/>
          <w:szCs w:val="32"/>
          <w:cs/>
        </w:rPr>
        <w:t>..........</w:t>
      </w:r>
      <w:r w:rsidR="00B222EE" w:rsidRPr="008D1286">
        <w:rPr>
          <w:rFonts w:ascii="TH SarabunPSK" w:hAnsi="TH SarabunPSK" w:cs="TH SarabunPSK" w:hint="cs"/>
          <w:sz w:val="32"/>
          <w:szCs w:val="32"/>
          <w:cs/>
        </w:rPr>
        <w:t>)</w:t>
      </w:r>
      <w:r w:rsidR="008D576C" w:rsidRPr="008D128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220C">
        <w:rPr>
          <w:rFonts w:ascii="TH SarabunPSK" w:eastAsia="Times New Roman" w:hAnsi="TH SarabunPSK" w:cs="TH SarabunPSK"/>
          <w:sz w:val="32"/>
          <w:szCs w:val="32"/>
          <w:cs/>
        </w:rPr>
        <w:t>โดยคณะกร</w:t>
      </w:r>
      <w:r w:rsidR="008D1286" w:rsidRPr="008D1286">
        <w:rPr>
          <w:rFonts w:ascii="TH SarabunPSK" w:eastAsia="Times New Roman" w:hAnsi="TH SarabunPSK" w:cs="TH SarabunPSK"/>
          <w:sz w:val="32"/>
          <w:szCs w:val="32"/>
          <w:cs/>
        </w:rPr>
        <w:t>รมการประเมินคุณภาพการศึกษาภายใน</w:t>
      </w:r>
      <w:r w:rsidR="0051703B" w:rsidRPr="008D1286">
        <w:rPr>
          <w:rFonts w:ascii="TH SarabunPSK" w:hAnsi="TH SarabunPSK" w:cs="TH SarabunPSK" w:hint="cs"/>
          <w:sz w:val="32"/>
          <w:szCs w:val="32"/>
          <w:cs/>
        </w:rPr>
        <w:t>ได้</w:t>
      </w:r>
      <w:r w:rsidR="00A60644" w:rsidRPr="008D1286">
        <w:rPr>
          <w:rFonts w:ascii="TH SarabunPSK" w:hAnsi="TH SarabunPSK" w:cs="TH SarabunPSK" w:hint="cs"/>
          <w:sz w:val="32"/>
          <w:szCs w:val="32"/>
          <w:cs/>
        </w:rPr>
        <w:t>ดำเนินการตรวจประเมินและ</w:t>
      </w:r>
      <w:r w:rsidR="00A60644" w:rsidRPr="008D1286">
        <w:rPr>
          <w:rFonts w:ascii="TH SarabunPSK" w:hAnsi="TH SarabunPSK" w:cs="TH SarabunPSK"/>
          <w:sz w:val="32"/>
          <w:szCs w:val="32"/>
          <w:cs/>
        </w:rPr>
        <w:t>รายงานผลการดำเนินงานของ</w:t>
      </w:r>
      <w:r w:rsidR="00A60644" w:rsidRPr="008D1286">
        <w:rPr>
          <w:rFonts w:ascii="TH SarabunPSK" w:hAnsi="TH SarabunPSK" w:cs="TH SarabunPSK" w:hint="cs"/>
          <w:sz w:val="32"/>
          <w:szCs w:val="32"/>
          <w:cs/>
        </w:rPr>
        <w:t>หลักสูตร</w:t>
      </w:r>
      <w:r w:rsidRPr="008D1286">
        <w:rPr>
          <w:rFonts w:ascii="TH SarabunPSK" w:hAnsi="TH SarabunPSK" w:cs="TH SarabunPSK"/>
          <w:sz w:val="32"/>
          <w:szCs w:val="32"/>
          <w:cs/>
        </w:rPr>
        <w:t xml:space="preserve">ตามแนวทางคุณภาพ 2 </w:t>
      </w:r>
      <w:r w:rsidR="00946FE0">
        <w:rPr>
          <w:rFonts w:ascii="TH SarabunPSK" w:hAnsi="TH SarabunPSK" w:cs="TH SarabunPSK" w:hint="cs"/>
          <w:sz w:val="32"/>
          <w:szCs w:val="32"/>
          <w:cs/>
        </w:rPr>
        <w:t>องค์ประกอบ</w:t>
      </w:r>
      <w:r w:rsidRPr="008D1286">
        <w:rPr>
          <w:rFonts w:ascii="TH SarabunPSK" w:hAnsi="TH SarabunPSK" w:cs="TH SarabunPSK"/>
          <w:sz w:val="32"/>
          <w:szCs w:val="32"/>
          <w:cs/>
        </w:rPr>
        <w:t xml:space="preserve"> ดังนี้ องค์ประกอบที่ 1 การกำกับมาตรฐาน </w:t>
      </w:r>
      <w:r w:rsidR="00AD7613">
        <w:rPr>
          <w:rFonts w:ascii="TH SarabunPSK" w:hAnsi="TH SarabunPSK" w:cs="TH SarabunPSK"/>
          <w:sz w:val="32"/>
          <w:szCs w:val="32"/>
          <w:cs/>
        </w:rPr>
        <w:br/>
      </w:r>
      <w:r w:rsidRPr="008D1286">
        <w:rPr>
          <w:rFonts w:ascii="TH SarabunPSK" w:hAnsi="TH SarabunPSK" w:cs="TH SarabunPSK"/>
          <w:sz w:val="32"/>
          <w:szCs w:val="32"/>
          <w:cs/>
        </w:rPr>
        <w:t>ตัวบ่งชี้ที่ 1.1 การบริหารจัดการหลักสูตรตามเกณฑ์มาตรฐานหลักสูตรที่กำหนดโดย</w:t>
      </w:r>
      <w:r w:rsidR="00946FE0" w:rsidRPr="00946FE0">
        <w:rPr>
          <w:rFonts w:ascii="TH SarabunPSK" w:hAnsi="TH SarabunPSK" w:cs="TH SarabunPSK"/>
          <w:sz w:val="32"/>
          <w:szCs w:val="32"/>
          <w:cs/>
        </w:rPr>
        <w:t>สำนักงานปลัดกระทรวงการอุดมศึกษา วิทยาศาสตร์ วิจัยและนวัตกรรม (สป.</w:t>
      </w:r>
      <w:proofErr w:type="spellStart"/>
      <w:r w:rsidR="00946FE0" w:rsidRPr="00946FE0">
        <w:rPr>
          <w:rFonts w:ascii="TH SarabunPSK" w:hAnsi="TH SarabunPSK" w:cs="TH SarabunPSK"/>
          <w:sz w:val="32"/>
          <w:szCs w:val="32"/>
          <w:cs/>
        </w:rPr>
        <w:t>อว</w:t>
      </w:r>
      <w:proofErr w:type="spellEnd"/>
      <w:r w:rsidR="00946FE0" w:rsidRPr="00946FE0">
        <w:rPr>
          <w:rFonts w:ascii="TH SarabunPSK" w:hAnsi="TH SarabunPSK" w:cs="TH SarabunPSK"/>
          <w:sz w:val="32"/>
          <w:szCs w:val="32"/>
          <w:cs/>
        </w:rPr>
        <w:t xml:space="preserve">.) </w:t>
      </w:r>
      <w:r w:rsidRPr="008D1286">
        <w:rPr>
          <w:rFonts w:ascii="TH SarabunPSK" w:hAnsi="TH SarabunPSK" w:cs="TH SarabunPSK"/>
          <w:sz w:val="32"/>
          <w:szCs w:val="32"/>
          <w:cs/>
        </w:rPr>
        <w:t xml:space="preserve">ตามเกณฑ์มาตรฐานหลักสูตร พ.ศ. 2558 และองค์ประกอบที่ 2 </w:t>
      </w:r>
      <w:r w:rsidR="00946FE0" w:rsidRPr="00946FE0">
        <w:rPr>
          <w:rFonts w:ascii="TH SarabunPSK" w:hAnsi="TH SarabunPSK" w:cs="TH SarabunPSK"/>
          <w:sz w:val="32"/>
          <w:szCs w:val="32"/>
          <w:cs/>
        </w:rPr>
        <w:t xml:space="preserve">การพัฒนาคุณภาพหลักสูตรตามเกณฑ์ </w:t>
      </w:r>
      <w:r w:rsidR="00946FE0" w:rsidRPr="00946FE0">
        <w:rPr>
          <w:rFonts w:ascii="TH SarabunPSK" w:hAnsi="TH SarabunPSK" w:cs="TH SarabunPSK"/>
          <w:sz w:val="32"/>
          <w:szCs w:val="32"/>
        </w:rPr>
        <w:t>AUN</w:t>
      </w:r>
      <w:r w:rsidR="00946FE0" w:rsidRPr="00946FE0">
        <w:rPr>
          <w:rFonts w:ascii="TH SarabunPSK" w:hAnsi="TH SarabunPSK" w:cs="TH SarabunPSK"/>
          <w:sz w:val="32"/>
          <w:szCs w:val="32"/>
          <w:cs/>
        </w:rPr>
        <w:t>-</w:t>
      </w:r>
      <w:r w:rsidR="00946FE0" w:rsidRPr="00946FE0">
        <w:rPr>
          <w:rFonts w:ascii="TH SarabunPSK" w:hAnsi="TH SarabunPSK" w:cs="TH SarabunPSK"/>
          <w:sz w:val="32"/>
          <w:szCs w:val="32"/>
        </w:rPr>
        <w:t xml:space="preserve">QA </w:t>
      </w:r>
      <w:r w:rsidR="00946FE0" w:rsidRPr="00946FE0">
        <w:rPr>
          <w:rFonts w:ascii="TH SarabunPSK" w:hAnsi="TH SarabunPSK" w:cs="TH SarabunPSK"/>
          <w:sz w:val="32"/>
          <w:szCs w:val="32"/>
          <w:cs/>
        </w:rPr>
        <w:t>(</w:t>
      </w:r>
      <w:r w:rsidR="00946FE0" w:rsidRPr="00946FE0">
        <w:rPr>
          <w:rFonts w:ascii="TH SarabunPSK" w:hAnsi="TH SarabunPSK" w:cs="TH SarabunPSK"/>
          <w:sz w:val="32"/>
          <w:szCs w:val="32"/>
        </w:rPr>
        <w:t xml:space="preserve">Version </w:t>
      </w:r>
      <w:r w:rsidR="00946FE0" w:rsidRPr="00946FE0">
        <w:rPr>
          <w:rFonts w:ascii="TH SarabunPSK" w:hAnsi="TH SarabunPSK" w:cs="TH SarabunPSK"/>
          <w:sz w:val="32"/>
          <w:szCs w:val="32"/>
          <w:cs/>
        </w:rPr>
        <w:t>4.0)</w:t>
      </w:r>
      <w:r w:rsidR="00946FE0">
        <w:rPr>
          <w:rFonts w:ascii="TH SarabunPSK" w:hAnsi="TH SarabunPSK" w:cs="TH SarabunPSK" w:hint="cs"/>
          <w:sz w:val="32"/>
          <w:szCs w:val="32"/>
          <w:cs/>
        </w:rPr>
        <w:t xml:space="preserve"> ซึ่ง</w:t>
      </w:r>
      <w:r w:rsidRPr="008D1286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ประกอบด้วยเกณฑ์คุณภาพ 8 เกณฑ์ (</w:t>
      </w:r>
      <w:r w:rsidRPr="008D1286">
        <w:rPr>
          <w:rFonts w:ascii="TH SarabunPSK" w:eastAsia="Cordia New" w:hAnsi="TH SarabunPSK" w:cs="TH SarabunPSK"/>
          <w:sz w:val="32"/>
          <w:szCs w:val="32"/>
          <w:lang w:eastAsia="zh-CN"/>
        </w:rPr>
        <w:t>Criteria</w:t>
      </w:r>
      <w:r w:rsidRPr="008D1286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) </w:t>
      </w:r>
      <w:r w:rsidRPr="008D1286">
        <w:rPr>
          <w:rFonts w:ascii="TH SarabunPSK" w:hAnsi="TH SarabunPSK" w:cs="TH SarabunPSK"/>
          <w:sz w:val="32"/>
          <w:szCs w:val="32"/>
          <w:cs/>
        </w:rPr>
        <w:t>แต่ละเกณฑ์หลักประกอบไปด้วยเกณฑ์ย่อยที่ต้องพิจารณา</w:t>
      </w:r>
      <w:r w:rsidR="00E553A6" w:rsidRPr="008D128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D1286">
        <w:rPr>
          <w:rFonts w:ascii="TH SarabunPSK" w:hAnsi="TH SarabunPSK" w:cs="TH SarabunPSK"/>
          <w:sz w:val="32"/>
          <w:szCs w:val="32"/>
          <w:cs/>
        </w:rPr>
        <w:t>โดยมีผลการประเมินแบ่งเป็น 7 ระดับ</w:t>
      </w:r>
      <w:r w:rsidR="00E553A6" w:rsidRPr="008D1286">
        <w:rPr>
          <w:rFonts w:ascii="TH SarabunPSK" w:hAnsi="TH SarabunPSK" w:cs="TH SarabunPSK" w:hint="cs"/>
          <w:sz w:val="32"/>
          <w:szCs w:val="32"/>
          <w:cs/>
        </w:rPr>
        <w:t xml:space="preserve"> พร้อมกับให้ข้อเสนอแนะที่สะท้อน</w:t>
      </w:r>
      <w:r w:rsidR="00E553A6" w:rsidRPr="008D1286">
        <w:rPr>
          <w:rFonts w:ascii="TH SarabunPSK" w:hAnsi="TH SarabunPSK" w:cs="TH SarabunPSK"/>
          <w:sz w:val="32"/>
          <w:szCs w:val="32"/>
          <w:cs/>
        </w:rPr>
        <w:t>จุดแข็ง (</w:t>
      </w:r>
      <w:r w:rsidR="00E553A6" w:rsidRPr="008D1286">
        <w:rPr>
          <w:rFonts w:ascii="TH SarabunPSK" w:hAnsi="TH SarabunPSK" w:cs="TH SarabunPSK"/>
          <w:sz w:val="32"/>
          <w:szCs w:val="32"/>
        </w:rPr>
        <w:t>Strength</w:t>
      </w:r>
      <w:r w:rsidR="00E553A6" w:rsidRPr="008D1286">
        <w:rPr>
          <w:rFonts w:ascii="TH SarabunPSK" w:hAnsi="TH SarabunPSK" w:cs="TH SarabunPSK"/>
          <w:sz w:val="32"/>
          <w:szCs w:val="32"/>
          <w:cs/>
        </w:rPr>
        <w:t>) และเรื่องที่สามารถปรับปรุงได้ (</w:t>
      </w:r>
      <w:r w:rsidR="00E553A6" w:rsidRPr="008D1286">
        <w:rPr>
          <w:rFonts w:ascii="TH SarabunPSK" w:hAnsi="TH SarabunPSK" w:cs="TH SarabunPSK"/>
          <w:sz w:val="32"/>
          <w:szCs w:val="32"/>
        </w:rPr>
        <w:t>Areas for Improvement</w:t>
      </w:r>
      <w:r w:rsidR="00E553A6" w:rsidRPr="008D1286">
        <w:rPr>
          <w:rFonts w:ascii="TH SarabunPSK" w:hAnsi="TH SarabunPSK" w:cs="TH SarabunPSK"/>
          <w:sz w:val="32"/>
          <w:szCs w:val="32"/>
          <w:cs/>
        </w:rPr>
        <w:t>)</w:t>
      </w:r>
      <w:r w:rsidR="00E553A6" w:rsidRPr="008D1286">
        <w:rPr>
          <w:rFonts w:ascii="TH SarabunPSK" w:hAnsi="TH SarabunPSK" w:cs="TH SarabunPSK" w:hint="cs"/>
          <w:sz w:val="32"/>
          <w:szCs w:val="32"/>
          <w:cs/>
        </w:rPr>
        <w:t xml:space="preserve"> ตลอดจนข้อเสนอแนะที่สำคัญเพื่อการพัฒนาและ</w:t>
      </w:r>
      <w:r w:rsidR="00E553A6" w:rsidRPr="008D1286">
        <w:rPr>
          <w:rFonts w:ascii="TH SarabunPSK" w:hAnsi="TH SarabunPSK" w:cs="TH SarabunPSK"/>
          <w:sz w:val="32"/>
          <w:szCs w:val="32"/>
          <w:cs/>
        </w:rPr>
        <w:t>ปรับปรุงหลักสูตรให้</w:t>
      </w:r>
      <w:r w:rsidR="00E553A6" w:rsidRPr="008D1286">
        <w:rPr>
          <w:rFonts w:ascii="TH SarabunPSK" w:hAnsi="TH SarabunPSK" w:cs="TH SarabunPSK" w:hint="cs"/>
          <w:sz w:val="32"/>
          <w:szCs w:val="32"/>
          <w:cs/>
        </w:rPr>
        <w:t>มีคุณภาพและ</w:t>
      </w:r>
      <w:r w:rsidR="00E553A6" w:rsidRPr="008D1286">
        <w:rPr>
          <w:rFonts w:ascii="TH SarabunPSK" w:hAnsi="TH SarabunPSK" w:cs="TH SarabunPSK"/>
          <w:sz w:val="32"/>
          <w:szCs w:val="32"/>
          <w:cs/>
        </w:rPr>
        <w:t>เป็นไปตามมาตรฐาน</w:t>
      </w:r>
      <w:r w:rsidR="006E66AA" w:rsidRPr="008D1286">
        <w:rPr>
          <w:rFonts w:ascii="TH SarabunPSK" w:hAnsi="TH SarabunPSK" w:cs="TH SarabunPSK"/>
          <w:sz w:val="32"/>
          <w:szCs w:val="32"/>
          <w:cs/>
        </w:rPr>
        <w:t>อย่างต่อเนื่อง</w:t>
      </w:r>
    </w:p>
    <w:p w14:paraId="69DD92AD" w14:textId="6C017C7E" w:rsidR="00C9372D" w:rsidRPr="00A4147A" w:rsidRDefault="001930F6" w:rsidP="00E553A6">
      <w:pPr>
        <w:pStyle w:val="a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ab/>
      </w:r>
      <w:r w:rsidR="00C9372D" w:rsidRPr="00A4147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C097A1B" w14:textId="77777777" w:rsidR="00C9372D" w:rsidRPr="00A4147A" w:rsidRDefault="00C9372D" w:rsidP="00A4147A">
      <w:pPr>
        <w:pStyle w:val="a7"/>
        <w:rPr>
          <w:rFonts w:ascii="TH SarabunPSK" w:hAnsi="TH SarabunPSK" w:cs="TH SarabunPSK"/>
          <w:sz w:val="32"/>
          <w:szCs w:val="32"/>
        </w:rPr>
      </w:pPr>
    </w:p>
    <w:p w14:paraId="6C563047" w14:textId="3537D5A8" w:rsidR="00C37D88" w:rsidRDefault="00E553A6" w:rsidP="00E553A6">
      <w:pPr>
        <w:tabs>
          <w:tab w:val="left" w:pos="191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8D1286">
        <w:rPr>
          <w:rFonts w:ascii="TH SarabunPSK" w:hAnsi="TH SarabunPSK" w:cs="TH SarabunPSK"/>
          <w:sz w:val="32"/>
          <w:szCs w:val="32"/>
          <w:cs/>
        </w:rPr>
        <w:tab/>
      </w:r>
      <w:r w:rsidR="008D1286">
        <w:rPr>
          <w:rFonts w:ascii="TH SarabunPSK" w:hAnsi="TH SarabunPSK" w:cs="TH SarabunPSK"/>
          <w:sz w:val="32"/>
          <w:szCs w:val="32"/>
          <w:cs/>
        </w:rPr>
        <w:tab/>
      </w:r>
      <w:r w:rsidR="008D1286">
        <w:rPr>
          <w:rFonts w:ascii="TH SarabunPSK" w:hAnsi="TH SarabunPSK" w:cs="TH SarabunPSK" w:hint="cs"/>
          <w:sz w:val="32"/>
          <w:szCs w:val="32"/>
          <w:cs/>
        </w:rPr>
        <w:t xml:space="preserve">    คณะ</w:t>
      </w:r>
      <w:r w:rsidR="008D1286" w:rsidRPr="008D1286">
        <w:rPr>
          <w:rFonts w:ascii="TH SarabunPSK" w:hAnsi="TH SarabunPSK" w:cs="TH SarabunPSK"/>
          <w:sz w:val="32"/>
          <w:szCs w:val="32"/>
          <w:cs/>
        </w:rPr>
        <w:t>กรรมการประเมินคุณภาพการศึกษาภายใน</w:t>
      </w:r>
    </w:p>
    <w:p w14:paraId="231B4AB6" w14:textId="77777777" w:rsidR="008D1286" w:rsidRDefault="008D1286" w:rsidP="008D1286">
      <w:pPr>
        <w:tabs>
          <w:tab w:val="left" w:pos="1918"/>
        </w:tabs>
        <w:spacing w:after="0" w:line="240" w:lineRule="auto"/>
        <w:rPr>
          <w:rFonts w:ascii="TH SarabunPSK" w:hAnsi="TH SarabunPSK" w:cs="TH SarabunPSK"/>
          <w:color w:val="C00000"/>
          <w:sz w:val="32"/>
          <w:szCs w:val="32"/>
        </w:rPr>
      </w:pPr>
      <w:r>
        <w:rPr>
          <w:rFonts w:ascii="TH SarabunPSK" w:hAnsi="TH SarabunPSK" w:cs="TH SarabunPSK"/>
          <w:color w:val="C00000"/>
          <w:sz w:val="32"/>
          <w:szCs w:val="32"/>
          <w:cs/>
        </w:rPr>
        <w:tab/>
      </w:r>
      <w:r>
        <w:rPr>
          <w:rFonts w:ascii="TH SarabunPSK" w:hAnsi="TH SarabunPSK" w:cs="TH SarabunPSK"/>
          <w:color w:val="C00000"/>
          <w:sz w:val="32"/>
          <w:szCs w:val="32"/>
          <w:cs/>
        </w:rPr>
        <w:tab/>
      </w:r>
      <w:r>
        <w:rPr>
          <w:rFonts w:ascii="TH SarabunPSK" w:hAnsi="TH SarabunPSK" w:cs="TH SarabunPSK"/>
          <w:color w:val="C00000"/>
          <w:sz w:val="32"/>
          <w:szCs w:val="32"/>
          <w:cs/>
        </w:rPr>
        <w:tab/>
      </w:r>
      <w:r>
        <w:rPr>
          <w:rFonts w:ascii="TH SarabunPSK" w:hAnsi="TH SarabunPSK" w:cs="TH SarabunPSK"/>
          <w:color w:val="C00000"/>
          <w:sz w:val="32"/>
          <w:szCs w:val="32"/>
          <w:cs/>
        </w:rPr>
        <w:tab/>
      </w:r>
      <w:r>
        <w:rPr>
          <w:rFonts w:ascii="TH SarabunPSK" w:hAnsi="TH SarabunPSK" w:cs="TH SarabunPSK"/>
          <w:color w:val="C00000"/>
          <w:sz w:val="32"/>
          <w:szCs w:val="32"/>
          <w:cs/>
        </w:rPr>
        <w:tab/>
      </w:r>
      <w:r w:rsidRPr="00A6220C">
        <w:rPr>
          <w:rFonts w:ascii="TH SarabunPSK" w:hAnsi="TH SarabunPSK" w:cs="TH SarabunPSK" w:hint="cs"/>
          <w:color w:val="C00000"/>
          <w:sz w:val="32"/>
          <w:szCs w:val="32"/>
          <w:cs/>
        </w:rPr>
        <w:t>หลักสูตร.........................</w:t>
      </w:r>
      <w:r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 สาขาวิชา.............................</w:t>
      </w:r>
      <w:r w:rsidRPr="00A6220C"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 </w:t>
      </w:r>
    </w:p>
    <w:p w14:paraId="7CAD7EE1" w14:textId="37F27010" w:rsidR="008D1286" w:rsidRDefault="008D1286" w:rsidP="008D1286">
      <w:pPr>
        <w:tabs>
          <w:tab w:val="left" w:pos="191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C00000"/>
          <w:sz w:val="32"/>
          <w:szCs w:val="32"/>
          <w:cs/>
        </w:rPr>
        <w:tab/>
      </w:r>
      <w:r>
        <w:rPr>
          <w:rFonts w:ascii="TH SarabunPSK" w:hAnsi="TH SarabunPSK" w:cs="TH SarabunPSK"/>
          <w:color w:val="C00000"/>
          <w:sz w:val="32"/>
          <w:szCs w:val="32"/>
          <w:cs/>
        </w:rPr>
        <w:tab/>
      </w:r>
      <w:r>
        <w:rPr>
          <w:rFonts w:ascii="TH SarabunPSK" w:hAnsi="TH SarabunPSK" w:cs="TH SarabunPSK"/>
          <w:color w:val="C00000"/>
          <w:sz w:val="32"/>
          <w:szCs w:val="32"/>
          <w:cs/>
        </w:rPr>
        <w:tab/>
      </w:r>
      <w:r>
        <w:rPr>
          <w:rFonts w:ascii="TH SarabunPSK" w:hAnsi="TH SarabunPSK" w:cs="TH SarabunPSK"/>
          <w:color w:val="C00000"/>
          <w:sz w:val="32"/>
          <w:szCs w:val="32"/>
          <w:cs/>
        </w:rPr>
        <w:tab/>
      </w:r>
      <w:r>
        <w:rPr>
          <w:rFonts w:ascii="TH SarabunPSK" w:hAnsi="TH SarabunPSK" w:cs="TH SarabunPSK"/>
          <w:color w:val="C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   </w:t>
      </w:r>
      <w:r w:rsidRPr="00A6220C"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คณะ ....................... </w:t>
      </w:r>
      <w:r w:rsidRPr="0051703B">
        <w:rPr>
          <w:rFonts w:ascii="TH SarabunPSK" w:hAnsi="TH SarabunPSK" w:cs="TH SarabunPSK" w:hint="cs"/>
          <w:spacing w:val="-2"/>
          <w:sz w:val="32"/>
          <w:szCs w:val="32"/>
          <w:cs/>
        </w:rPr>
        <w:t>มหาวิทยาลัยราช</w:t>
      </w:r>
      <w:proofErr w:type="spellStart"/>
      <w:r w:rsidRPr="0051703B">
        <w:rPr>
          <w:rFonts w:ascii="TH SarabunPSK" w:hAnsi="TH SarabunPSK" w:cs="TH SarabunPSK" w:hint="cs"/>
          <w:spacing w:val="-2"/>
          <w:sz w:val="32"/>
          <w:szCs w:val="32"/>
          <w:cs/>
        </w:rPr>
        <w:t>ภัฏ</w:t>
      </w:r>
      <w:proofErr w:type="spellEnd"/>
      <w:r w:rsidRPr="0051703B">
        <w:rPr>
          <w:rFonts w:ascii="TH SarabunPSK" w:hAnsi="TH SarabunPSK" w:cs="TH SarabunPSK" w:hint="cs"/>
          <w:spacing w:val="-2"/>
          <w:sz w:val="32"/>
          <w:szCs w:val="32"/>
          <w:cs/>
        </w:rPr>
        <w:t>สกลนคร</w:t>
      </w:r>
    </w:p>
    <w:p w14:paraId="261F0DAD" w14:textId="77777777" w:rsidR="008D1286" w:rsidRPr="00C37D88" w:rsidRDefault="008D1286" w:rsidP="00E553A6">
      <w:pPr>
        <w:tabs>
          <w:tab w:val="left" w:pos="191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B3DD057" w14:textId="77777777" w:rsidR="008D1286" w:rsidRDefault="008D1286" w:rsidP="006E66A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F1687B2" w14:textId="77777777" w:rsidR="008D1286" w:rsidRDefault="008D1286" w:rsidP="006E66A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57684AE" w14:textId="77777777" w:rsidR="008D1286" w:rsidRDefault="008D1286" w:rsidP="006E66A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3C8CE12" w14:textId="77777777" w:rsidR="008D1286" w:rsidRDefault="008D1286" w:rsidP="006E66A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68014FC" w14:textId="77777777" w:rsidR="008D1286" w:rsidRDefault="008D1286" w:rsidP="006E66A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2FE3D35" w14:textId="77777777" w:rsidR="008D1286" w:rsidRDefault="008D1286" w:rsidP="006E66A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9B17402" w14:textId="5838BD15" w:rsidR="008D1286" w:rsidRDefault="008D1286" w:rsidP="006E66A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3BABE80" w14:textId="77777777" w:rsidR="00DC4FE6" w:rsidRDefault="00DC4FE6" w:rsidP="006E66A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5B14099" w14:textId="57BC4D90" w:rsidR="00BD4103" w:rsidRPr="006E66AA" w:rsidRDefault="00BD4103" w:rsidP="006E66A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E66AA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สารบัญ</w:t>
      </w:r>
    </w:p>
    <w:p w14:paraId="54D6B548" w14:textId="77777777" w:rsidR="00BD4103" w:rsidRPr="0083613C" w:rsidRDefault="00BD4103" w:rsidP="00BD4103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28"/>
          <w:cs/>
        </w:rPr>
        <w:tab/>
      </w:r>
      <w:r>
        <w:rPr>
          <w:rFonts w:ascii="TH SarabunPSK" w:hAnsi="TH SarabunPSK" w:cs="TH SarabunPSK"/>
          <w:color w:val="000000" w:themeColor="text1"/>
          <w:sz w:val="28"/>
          <w:cs/>
        </w:rPr>
        <w:tab/>
      </w:r>
      <w:r>
        <w:rPr>
          <w:rFonts w:ascii="TH SarabunPSK" w:hAnsi="TH SarabunPSK" w:cs="TH SarabunPSK"/>
          <w:color w:val="000000" w:themeColor="text1"/>
          <w:sz w:val="28"/>
          <w:cs/>
        </w:rPr>
        <w:tab/>
      </w:r>
      <w:r>
        <w:rPr>
          <w:rFonts w:ascii="TH SarabunPSK" w:hAnsi="TH SarabunPSK" w:cs="TH SarabunPSK"/>
          <w:color w:val="000000" w:themeColor="text1"/>
          <w:sz w:val="28"/>
          <w:cs/>
        </w:rPr>
        <w:tab/>
      </w:r>
      <w:r>
        <w:rPr>
          <w:rFonts w:ascii="TH SarabunPSK" w:hAnsi="TH SarabunPSK" w:cs="TH SarabunPSK"/>
          <w:color w:val="000000" w:themeColor="text1"/>
          <w:sz w:val="28"/>
          <w:cs/>
        </w:rPr>
        <w:tab/>
      </w:r>
      <w:r>
        <w:rPr>
          <w:rFonts w:ascii="TH SarabunPSK" w:hAnsi="TH SarabunPSK" w:cs="TH SarabunPSK"/>
          <w:color w:val="000000" w:themeColor="text1"/>
          <w:sz w:val="28"/>
          <w:cs/>
        </w:rPr>
        <w:tab/>
      </w:r>
      <w:r>
        <w:rPr>
          <w:rFonts w:ascii="TH SarabunPSK" w:hAnsi="TH SarabunPSK" w:cs="TH SarabunPSK"/>
          <w:color w:val="000000" w:themeColor="text1"/>
          <w:sz w:val="28"/>
          <w:cs/>
        </w:rPr>
        <w:tab/>
      </w:r>
      <w:r>
        <w:rPr>
          <w:rFonts w:ascii="TH SarabunPSK" w:hAnsi="TH SarabunPSK" w:cs="TH SarabunPSK"/>
          <w:color w:val="000000" w:themeColor="text1"/>
          <w:sz w:val="28"/>
          <w:cs/>
        </w:rPr>
        <w:tab/>
      </w:r>
      <w:r>
        <w:rPr>
          <w:rFonts w:ascii="TH SarabunPSK" w:hAnsi="TH SarabunPSK" w:cs="TH SarabunPSK"/>
          <w:color w:val="000000" w:themeColor="text1"/>
          <w:sz w:val="28"/>
          <w:cs/>
        </w:rPr>
        <w:tab/>
      </w:r>
      <w:r>
        <w:rPr>
          <w:rFonts w:ascii="TH SarabunPSK" w:hAnsi="TH SarabunPSK" w:cs="TH SarabunPSK"/>
          <w:color w:val="000000" w:themeColor="text1"/>
          <w:sz w:val="28"/>
          <w:cs/>
        </w:rPr>
        <w:tab/>
      </w:r>
      <w:r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83613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หน้า</w:t>
      </w:r>
    </w:p>
    <w:p w14:paraId="4BF57541" w14:textId="3BA2C498" w:rsidR="00BD4103" w:rsidRDefault="009D7437" w:rsidP="00BD4103">
      <w:pPr>
        <w:pStyle w:val="1"/>
        <w:numPr>
          <w:ilvl w:val="0"/>
          <w:numId w:val="0"/>
        </w:numPr>
        <w:pBdr>
          <w:bottom w:val="none" w:sz="0" w:space="0" w:color="auto"/>
        </w:pBdr>
        <w:spacing w:before="0"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คำนำ</w:t>
      </w:r>
    </w:p>
    <w:p w14:paraId="119173E6" w14:textId="426D86F8" w:rsidR="009D7437" w:rsidRDefault="009D7437" w:rsidP="009D7437">
      <w:pPr>
        <w:pStyle w:val="1"/>
        <w:numPr>
          <w:ilvl w:val="0"/>
          <w:numId w:val="0"/>
        </w:numPr>
        <w:pBdr>
          <w:bottom w:val="none" w:sz="0" w:space="0" w:color="auto"/>
        </w:pBdr>
        <w:spacing w:before="0"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สารบัญ</w:t>
      </w:r>
    </w:p>
    <w:p w14:paraId="4765B8BB" w14:textId="70888827" w:rsidR="008846DF" w:rsidRDefault="00BD4103" w:rsidP="008846DF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8846D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บทสรุป</w:t>
      </w:r>
      <w:r w:rsidR="009D356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สำหรับ</w:t>
      </w:r>
      <w:r w:rsidRPr="008846D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ผู้บริหาร</w:t>
      </w:r>
      <w:r w:rsidRPr="008846D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8846D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8846D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8846D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8846D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8846D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8846D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8846D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1F63C11B" w14:textId="3AAF1C25" w:rsidR="008846DF" w:rsidRPr="008846DF" w:rsidRDefault="008846DF" w:rsidP="008846DF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สรุป</w:t>
      </w:r>
      <w:r w:rsidRPr="008846D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ผ</w:t>
      </w:r>
      <w:r w:rsidR="009D7437" w:rsidRPr="008846D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ล</w:t>
      </w:r>
      <w:r w:rsidR="009D7437" w:rsidRPr="008846D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การประเมิน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คุณภาพการศึกษาภายใน</w:t>
      </w:r>
      <w:r w:rsidRPr="008846D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ระดับหลักสูตร</w:t>
      </w:r>
    </w:p>
    <w:p w14:paraId="6831608E" w14:textId="4D6B2585" w:rsidR="00BD4103" w:rsidRPr="00805A3E" w:rsidRDefault="008846DF" w:rsidP="00805A3E">
      <w:pPr>
        <w:spacing w:after="0" w:line="240" w:lineRule="auto"/>
        <w:ind w:left="567" w:hanging="207"/>
        <w:rPr>
          <w:rFonts w:ascii="TH SarabunPSK" w:hAnsi="TH SarabunPSK" w:cs="TH SarabunPSK"/>
          <w:sz w:val="32"/>
          <w:szCs w:val="32"/>
        </w:rPr>
      </w:pPr>
      <w:r w:rsidRPr="00805A3E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9D7437" w:rsidRPr="00805A3E">
        <w:rPr>
          <w:rFonts w:ascii="TH SarabunPSK" w:hAnsi="TH SarabunPSK" w:cs="TH SarabunPSK"/>
          <w:sz w:val="32"/>
          <w:szCs w:val="32"/>
          <w:cs/>
        </w:rPr>
        <w:t>องค์ประกอบที่ 1 การกำกับมาตรฐาน</w:t>
      </w:r>
      <w:r w:rsidRPr="00805A3E">
        <w:rPr>
          <w:rFonts w:ascii="TH SarabunPSK" w:hAnsi="TH SarabunPSK" w:cs="TH SarabunPSK"/>
          <w:sz w:val="32"/>
          <w:szCs w:val="32"/>
          <w:cs/>
        </w:rPr>
        <w:t>หลักสูตร โดย สป.</w:t>
      </w:r>
      <w:proofErr w:type="spellStart"/>
      <w:r w:rsidRPr="00805A3E">
        <w:rPr>
          <w:rFonts w:ascii="TH SarabunPSK" w:hAnsi="TH SarabunPSK" w:cs="TH SarabunPSK"/>
          <w:sz w:val="32"/>
          <w:szCs w:val="32"/>
          <w:cs/>
        </w:rPr>
        <w:t>อว</w:t>
      </w:r>
      <w:proofErr w:type="spellEnd"/>
      <w:r w:rsidRPr="00805A3E">
        <w:rPr>
          <w:rFonts w:ascii="TH SarabunPSK" w:hAnsi="TH SarabunPSK" w:cs="TH SarabunPSK"/>
          <w:sz w:val="32"/>
          <w:szCs w:val="32"/>
          <w:cs/>
        </w:rPr>
        <w:t>.</w:t>
      </w:r>
    </w:p>
    <w:p w14:paraId="228B4FF0" w14:textId="5DC4BE64" w:rsidR="008846DF" w:rsidRPr="00805A3E" w:rsidRDefault="008846DF" w:rsidP="008846DF">
      <w:pPr>
        <w:spacing w:after="0" w:line="240" w:lineRule="auto"/>
        <w:ind w:firstLine="360"/>
        <w:rPr>
          <w:rFonts w:ascii="TH SarabunPSK" w:hAnsi="TH SarabunPSK" w:cs="TH SarabunPSK"/>
          <w:sz w:val="32"/>
          <w:szCs w:val="32"/>
        </w:rPr>
      </w:pPr>
      <w:r w:rsidRPr="00805A3E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805A3E">
        <w:rPr>
          <w:rFonts w:ascii="TH SarabunPSK" w:hAnsi="TH SarabunPSK" w:cs="TH SarabunPSK"/>
          <w:sz w:val="32"/>
          <w:szCs w:val="32"/>
          <w:cs/>
        </w:rPr>
        <w:t xml:space="preserve">องค์ประกอบที่ 2 </w:t>
      </w:r>
      <w:r w:rsidR="00FB7723" w:rsidRPr="00FB7723">
        <w:rPr>
          <w:rFonts w:ascii="TH SarabunPSK" w:hAnsi="TH SarabunPSK" w:cs="TH SarabunPSK"/>
          <w:sz w:val="32"/>
          <w:szCs w:val="32"/>
          <w:cs/>
        </w:rPr>
        <w:t xml:space="preserve">การพัฒนาคุณภาพหลักสูตรตามเกณฑ์ </w:t>
      </w:r>
      <w:r w:rsidR="00FB7723" w:rsidRPr="00FB7723">
        <w:rPr>
          <w:rFonts w:ascii="TH SarabunPSK" w:hAnsi="TH SarabunPSK" w:cs="TH SarabunPSK"/>
          <w:sz w:val="32"/>
          <w:szCs w:val="32"/>
        </w:rPr>
        <w:t>AUN</w:t>
      </w:r>
      <w:r w:rsidR="00FB7723" w:rsidRPr="00FB7723">
        <w:rPr>
          <w:rFonts w:ascii="TH SarabunPSK" w:hAnsi="TH SarabunPSK" w:cs="TH SarabunPSK"/>
          <w:sz w:val="32"/>
          <w:szCs w:val="32"/>
          <w:cs/>
        </w:rPr>
        <w:t>-</w:t>
      </w:r>
      <w:r w:rsidR="00FB7723" w:rsidRPr="00FB7723">
        <w:rPr>
          <w:rFonts w:ascii="TH SarabunPSK" w:hAnsi="TH SarabunPSK" w:cs="TH SarabunPSK"/>
          <w:sz w:val="32"/>
          <w:szCs w:val="32"/>
        </w:rPr>
        <w:t xml:space="preserve">QA </w:t>
      </w:r>
      <w:r w:rsidR="00FB7723" w:rsidRPr="00FB7723">
        <w:rPr>
          <w:rFonts w:ascii="TH SarabunPSK" w:hAnsi="TH SarabunPSK" w:cs="TH SarabunPSK"/>
          <w:sz w:val="32"/>
          <w:szCs w:val="32"/>
          <w:cs/>
        </w:rPr>
        <w:t>(</w:t>
      </w:r>
      <w:r w:rsidR="00FB7723" w:rsidRPr="00FB7723">
        <w:rPr>
          <w:rFonts w:ascii="TH SarabunPSK" w:hAnsi="TH SarabunPSK" w:cs="TH SarabunPSK"/>
          <w:sz w:val="32"/>
          <w:szCs w:val="32"/>
        </w:rPr>
        <w:t xml:space="preserve">Version </w:t>
      </w:r>
      <w:r w:rsidR="00FB7723" w:rsidRPr="00FB7723">
        <w:rPr>
          <w:rFonts w:ascii="TH SarabunPSK" w:hAnsi="TH SarabunPSK" w:cs="TH SarabunPSK"/>
          <w:sz w:val="32"/>
          <w:szCs w:val="32"/>
          <w:cs/>
        </w:rPr>
        <w:t xml:space="preserve">4.0)     </w:t>
      </w:r>
    </w:p>
    <w:p w14:paraId="66713634" w14:textId="03F80EFF" w:rsidR="00805A3E" w:rsidRDefault="009600A8" w:rsidP="00805A3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600A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สรุปจุดแข็ง (</w:t>
      </w:r>
      <w:r w:rsidRPr="009600A8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Strengths</w:t>
      </w:r>
      <w:r w:rsidRPr="009600A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) และเรื่องที่สามารถปรับปรุงได้ (</w:t>
      </w:r>
      <w:r w:rsidRPr="009600A8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Area for Improvement</w:t>
      </w:r>
      <w:r w:rsidRPr="009600A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5E63FF49" w14:textId="2B409CDA" w:rsidR="0068234C" w:rsidRPr="0068234C" w:rsidRDefault="0068234C" w:rsidP="00805A3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823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สะท้อนข้อคิดจากการสัมภาษณ์</w:t>
      </w:r>
    </w:p>
    <w:p w14:paraId="0DB7483F" w14:textId="77777777" w:rsidR="00805A3E" w:rsidRDefault="00BD4103" w:rsidP="00805A3E">
      <w:pPr>
        <w:pStyle w:val="1"/>
        <w:numPr>
          <w:ilvl w:val="0"/>
          <w:numId w:val="0"/>
        </w:numPr>
        <w:pBdr>
          <w:bottom w:val="none" w:sz="0" w:space="0" w:color="auto"/>
        </w:pBdr>
        <w:spacing w:before="120"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930F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ภาคผนวก</w:t>
      </w:r>
    </w:p>
    <w:p w14:paraId="25517FCD" w14:textId="67EAF667" w:rsidR="00805A3E" w:rsidRDefault="00805A3E" w:rsidP="00805A3E">
      <w:pPr>
        <w:pStyle w:val="a3"/>
        <w:numPr>
          <w:ilvl w:val="0"/>
          <w:numId w:val="27"/>
        </w:numPr>
        <w:spacing w:after="0" w:line="240" w:lineRule="auto"/>
        <w:ind w:left="567" w:hanging="207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กำหนดการ</w:t>
      </w:r>
    </w:p>
    <w:p w14:paraId="3BFBB006" w14:textId="1AC91849" w:rsidR="00805A3E" w:rsidRDefault="00805A3E" w:rsidP="00805A3E">
      <w:pPr>
        <w:pStyle w:val="a3"/>
        <w:numPr>
          <w:ilvl w:val="0"/>
          <w:numId w:val="27"/>
        </w:numPr>
        <w:spacing w:after="0" w:line="240" w:lineRule="auto"/>
        <w:ind w:left="567" w:hanging="207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คำสั่งแต่งตั้งคณะกรรมการประเมิน</w:t>
      </w:r>
    </w:p>
    <w:p w14:paraId="2FB55674" w14:textId="1E12D949" w:rsidR="00805A3E" w:rsidRPr="00805A3E" w:rsidRDefault="00805A3E" w:rsidP="00805A3E">
      <w:pPr>
        <w:pStyle w:val="a3"/>
        <w:numPr>
          <w:ilvl w:val="0"/>
          <w:numId w:val="27"/>
        </w:numPr>
        <w:spacing w:after="0" w:line="240" w:lineRule="auto"/>
        <w:ind w:left="567" w:hanging="207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ภาพกิจกรรม</w:t>
      </w:r>
    </w:p>
    <w:p w14:paraId="750B549D" w14:textId="77777777" w:rsidR="00805A3E" w:rsidRDefault="001742B7" w:rsidP="001742B7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930F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1C5395F9" w14:textId="7A1EAEFD" w:rsidR="001742B7" w:rsidRPr="00D12135" w:rsidRDefault="00E51C2A" w:rsidP="00805A3E">
      <w:pPr>
        <w:spacing w:after="0" w:line="240" w:lineRule="auto"/>
        <w:jc w:val="center"/>
        <w:rPr>
          <w:rFonts w:ascii="TH SarabunPSK" w:hAnsi="TH SarabunPSK" w:cs="TH SarabunPSK"/>
          <w:color w:val="C00000"/>
          <w:sz w:val="36"/>
          <w:szCs w:val="36"/>
        </w:rPr>
      </w:pPr>
      <w:r w:rsidRPr="00D12135">
        <w:rPr>
          <w:rFonts w:ascii="TH SarabunPSK" w:hAnsi="TH SarabunPSK" w:cs="TH SarabunPSK" w:hint="cs"/>
          <w:color w:val="C00000"/>
          <w:sz w:val="36"/>
          <w:szCs w:val="36"/>
          <w:highlight w:val="yellow"/>
          <w:cs/>
        </w:rPr>
        <w:t>(สามารถเพิ่มเติมข้อมูลที่จำเป็นอื่น ๆ ได้)</w:t>
      </w:r>
    </w:p>
    <w:p w14:paraId="5B23733E" w14:textId="77777777" w:rsidR="003511C7" w:rsidRDefault="003511C7" w:rsidP="001742B7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A08E956" w14:textId="77777777" w:rsidR="003511C7" w:rsidRDefault="003511C7" w:rsidP="001742B7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701967A" w14:textId="59D9DAA8" w:rsidR="00E4682B" w:rsidRDefault="00E4682B" w:rsidP="008B2038">
      <w:pPr>
        <w:spacing w:after="0" w:line="276" w:lineRule="auto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</w:p>
    <w:p w14:paraId="15A6416A" w14:textId="262845F1" w:rsidR="00805A3E" w:rsidRDefault="00805A3E" w:rsidP="008B2038">
      <w:pPr>
        <w:spacing w:after="0" w:line="276" w:lineRule="auto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</w:p>
    <w:p w14:paraId="720FFE7F" w14:textId="6AA34712" w:rsidR="00805A3E" w:rsidRDefault="00805A3E" w:rsidP="008B2038">
      <w:pPr>
        <w:spacing w:after="0" w:line="276" w:lineRule="auto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</w:p>
    <w:p w14:paraId="14EA5DFA" w14:textId="7E23EA87" w:rsidR="00805A3E" w:rsidRDefault="00805A3E" w:rsidP="008B2038">
      <w:pPr>
        <w:spacing w:after="0" w:line="276" w:lineRule="auto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</w:p>
    <w:p w14:paraId="42E92B6A" w14:textId="06334A6B" w:rsidR="00805A3E" w:rsidRDefault="00805A3E" w:rsidP="008B2038">
      <w:pPr>
        <w:spacing w:after="0" w:line="276" w:lineRule="auto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</w:p>
    <w:p w14:paraId="78BA943A" w14:textId="28D57F77" w:rsidR="00805A3E" w:rsidRDefault="00805A3E" w:rsidP="008B2038">
      <w:pPr>
        <w:spacing w:after="0" w:line="276" w:lineRule="auto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</w:p>
    <w:p w14:paraId="2187BE97" w14:textId="6FA76FD5" w:rsidR="00805A3E" w:rsidRDefault="00805A3E" w:rsidP="008B2038">
      <w:pPr>
        <w:spacing w:after="0" w:line="276" w:lineRule="auto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</w:p>
    <w:p w14:paraId="057A3B70" w14:textId="3D46F14F" w:rsidR="00805A3E" w:rsidRDefault="00805A3E" w:rsidP="008B2038">
      <w:pPr>
        <w:spacing w:after="0" w:line="276" w:lineRule="auto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</w:p>
    <w:p w14:paraId="65A43153" w14:textId="4D219B82" w:rsidR="00805A3E" w:rsidRDefault="00805A3E" w:rsidP="008B2038">
      <w:pPr>
        <w:spacing w:after="0" w:line="276" w:lineRule="auto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</w:p>
    <w:p w14:paraId="1D57A21F" w14:textId="77777777" w:rsidR="0048092A" w:rsidRDefault="0048092A" w:rsidP="008B2038">
      <w:pPr>
        <w:spacing w:after="0" w:line="276" w:lineRule="auto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</w:p>
    <w:p w14:paraId="50BFF443" w14:textId="3666819F" w:rsidR="001930F6" w:rsidRDefault="009D3568" w:rsidP="006D2AF5">
      <w:pPr>
        <w:shd w:val="clear" w:color="auto" w:fill="D9E2F3" w:themeFill="accent1" w:themeFillTint="33"/>
        <w:spacing w:after="0" w:line="276" w:lineRule="auto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9D3568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lastRenderedPageBreak/>
        <w:t>บทสรุปสำหรับผู้บริหาร</w:t>
      </w:r>
    </w:p>
    <w:p w14:paraId="55FA19E4" w14:textId="6F6EA990" w:rsidR="0041628D" w:rsidRPr="0041628D" w:rsidRDefault="009D3568" w:rsidP="0041628D">
      <w:pPr>
        <w:spacing w:before="240"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1628D">
        <w:rPr>
          <w:rFonts w:ascii="TH SarabunPSK" w:hAnsi="TH SarabunPSK" w:cs="TH SarabunPSK" w:hint="cs"/>
          <w:color w:val="C00000"/>
          <w:sz w:val="32"/>
          <w:szCs w:val="32"/>
          <w:cs/>
        </w:rPr>
        <w:t>หลักสูตร..</w:t>
      </w:r>
      <w:r w:rsidR="00B82C15">
        <w:rPr>
          <w:rFonts w:ascii="TH SarabunPSK" w:hAnsi="TH SarabunPSK" w:cs="TH SarabunPSK" w:hint="cs"/>
          <w:color w:val="C00000"/>
          <w:sz w:val="32"/>
          <w:szCs w:val="32"/>
          <w:cs/>
        </w:rPr>
        <w:t>............</w:t>
      </w:r>
      <w:r w:rsidRPr="0041628D"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....................... คณะ ................................... </w:t>
      </w:r>
      <w:r w:rsidRPr="0041628D">
        <w:rPr>
          <w:rFonts w:ascii="TH SarabunPSK" w:hAnsi="TH SarabunPSK" w:cs="TH SarabunPSK" w:hint="cs"/>
          <w:spacing w:val="-2"/>
          <w:sz w:val="32"/>
          <w:szCs w:val="32"/>
          <w:cs/>
        </w:rPr>
        <w:t>มหาวิทยาลัยราช</w:t>
      </w:r>
      <w:proofErr w:type="spellStart"/>
      <w:r w:rsidRPr="0041628D">
        <w:rPr>
          <w:rFonts w:ascii="TH SarabunPSK" w:hAnsi="TH SarabunPSK" w:cs="TH SarabunPSK" w:hint="cs"/>
          <w:spacing w:val="-2"/>
          <w:sz w:val="32"/>
          <w:szCs w:val="32"/>
          <w:cs/>
        </w:rPr>
        <w:t>ภัฏ</w:t>
      </w:r>
      <w:proofErr w:type="spellEnd"/>
      <w:r w:rsidRPr="0041628D">
        <w:rPr>
          <w:rFonts w:ascii="TH SarabunPSK" w:hAnsi="TH SarabunPSK" w:cs="TH SarabunPSK" w:hint="cs"/>
          <w:spacing w:val="-2"/>
          <w:sz w:val="32"/>
          <w:szCs w:val="32"/>
          <w:cs/>
        </w:rPr>
        <w:t>สกลนคร</w:t>
      </w:r>
      <w:r w:rsidR="00F92184" w:rsidRPr="0041628D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="00E66AF8" w:rsidRPr="0041628D">
        <w:rPr>
          <w:rFonts w:ascii="TH SarabunPSK" w:hAnsi="TH SarabunPSK" w:cs="TH SarabunPSK" w:hint="cs"/>
          <w:spacing w:val="-2"/>
          <w:sz w:val="32"/>
          <w:szCs w:val="32"/>
          <w:cs/>
        </w:rPr>
        <w:t>ได้ดำเนินการตรวจประเมินคุณภาพการศึกษาภายใน</w:t>
      </w:r>
      <w:r w:rsidR="001E18DA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ระดับหลักสูตร</w:t>
      </w:r>
      <w:r w:rsidR="00E66AF8" w:rsidRPr="0041628D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="001E18DA" w:rsidRPr="00A6220C">
        <w:rPr>
          <w:rFonts w:ascii="TH SarabunPSK" w:hAnsi="TH SarabunPSK" w:cs="TH SarabunPSK"/>
          <w:sz w:val="32"/>
          <w:szCs w:val="32"/>
          <w:cs/>
        </w:rPr>
        <w:t xml:space="preserve">ตามเกณฑ์คุณภาพ </w:t>
      </w:r>
      <w:r w:rsidR="001E18DA" w:rsidRPr="00A6220C">
        <w:rPr>
          <w:rFonts w:ascii="TH SarabunPSK" w:hAnsi="TH SarabunPSK" w:cs="TH SarabunPSK"/>
          <w:sz w:val="32"/>
          <w:szCs w:val="32"/>
        </w:rPr>
        <w:t>AUN</w:t>
      </w:r>
      <w:r w:rsidR="001E18DA" w:rsidRPr="00A6220C">
        <w:rPr>
          <w:rFonts w:ascii="TH SarabunPSK" w:hAnsi="TH SarabunPSK" w:cs="TH SarabunPSK"/>
          <w:sz w:val="32"/>
          <w:szCs w:val="32"/>
          <w:cs/>
        </w:rPr>
        <w:t>-</w:t>
      </w:r>
      <w:r w:rsidR="001E18DA" w:rsidRPr="00A6220C">
        <w:rPr>
          <w:rFonts w:ascii="TH SarabunPSK" w:hAnsi="TH SarabunPSK" w:cs="TH SarabunPSK"/>
          <w:sz w:val="32"/>
          <w:szCs w:val="32"/>
        </w:rPr>
        <w:t xml:space="preserve">QA </w:t>
      </w:r>
      <w:r w:rsidR="001E18DA" w:rsidRPr="00A6220C">
        <w:rPr>
          <w:rFonts w:ascii="TH SarabunPSK" w:hAnsi="TH SarabunPSK" w:cs="TH SarabunPSK"/>
          <w:sz w:val="32"/>
          <w:szCs w:val="32"/>
          <w:cs/>
        </w:rPr>
        <w:t>(</w:t>
      </w:r>
      <w:r w:rsidR="001E18DA" w:rsidRPr="00A6220C">
        <w:rPr>
          <w:rFonts w:ascii="TH SarabunPSK" w:hAnsi="TH SarabunPSK" w:cs="TH SarabunPSK"/>
          <w:sz w:val="32"/>
          <w:szCs w:val="32"/>
        </w:rPr>
        <w:t xml:space="preserve">Version </w:t>
      </w:r>
      <w:r w:rsidR="001E18DA" w:rsidRPr="00A6220C">
        <w:rPr>
          <w:rFonts w:ascii="TH SarabunPSK" w:hAnsi="TH SarabunPSK" w:cs="TH SarabunPSK"/>
          <w:sz w:val="32"/>
          <w:szCs w:val="32"/>
          <w:cs/>
        </w:rPr>
        <w:t>4.0)</w:t>
      </w:r>
      <w:r w:rsidR="001E18DA" w:rsidRPr="00A6220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63A10">
        <w:rPr>
          <w:rFonts w:ascii="TH SarabunPSK" w:hAnsi="TH SarabunPSK" w:cs="TH SarabunPSK" w:hint="cs"/>
          <w:sz w:val="32"/>
          <w:szCs w:val="32"/>
          <w:cs/>
        </w:rPr>
        <w:t>ประจำปีการศึกษา 25</w:t>
      </w:r>
      <w:r w:rsidR="00D12135">
        <w:rPr>
          <w:rFonts w:ascii="TH SarabunPSK" w:hAnsi="TH SarabunPSK" w:cs="TH SarabunPSK" w:hint="cs"/>
          <w:sz w:val="32"/>
          <w:szCs w:val="32"/>
          <w:cs/>
        </w:rPr>
        <w:t>.....</w:t>
      </w:r>
      <w:r w:rsidR="00B82C15" w:rsidRPr="0041628D">
        <w:rPr>
          <w:rFonts w:ascii="TH SarabunPSK" w:hAnsi="TH SarabunPSK" w:cs="TH SarabunPSK" w:hint="cs"/>
          <w:color w:val="C00000"/>
          <w:spacing w:val="-2"/>
          <w:sz w:val="32"/>
          <w:szCs w:val="32"/>
          <w:cs/>
        </w:rPr>
        <w:t>ใน</w:t>
      </w:r>
      <w:r w:rsidR="00B82C15">
        <w:rPr>
          <w:rFonts w:ascii="TH SarabunPSK" w:hAnsi="TH SarabunPSK" w:cs="TH SarabunPSK" w:hint="cs"/>
          <w:color w:val="C00000"/>
          <w:spacing w:val="-2"/>
          <w:sz w:val="32"/>
          <w:szCs w:val="32"/>
          <w:cs/>
        </w:rPr>
        <w:t>ระหว่าง</w:t>
      </w:r>
      <w:r w:rsidR="00B82C15" w:rsidRPr="0041628D">
        <w:rPr>
          <w:rFonts w:ascii="TH SarabunPSK" w:hAnsi="TH SarabunPSK" w:cs="TH SarabunPSK" w:hint="cs"/>
          <w:color w:val="C00000"/>
          <w:spacing w:val="-2"/>
          <w:sz w:val="32"/>
          <w:szCs w:val="32"/>
          <w:cs/>
        </w:rPr>
        <w:t>วันที่..............</w:t>
      </w:r>
      <w:r w:rsidR="00B82C15">
        <w:rPr>
          <w:rFonts w:ascii="TH SarabunPSK" w:hAnsi="TH SarabunPSK" w:cs="TH SarabunPSK" w:hint="cs"/>
          <w:color w:val="C00000"/>
          <w:spacing w:val="-2"/>
          <w:sz w:val="32"/>
          <w:szCs w:val="32"/>
          <w:cs/>
        </w:rPr>
        <w:t>...........</w:t>
      </w:r>
      <w:r w:rsidR="00B82C15" w:rsidRPr="0041628D">
        <w:rPr>
          <w:rFonts w:ascii="TH SarabunPSK" w:hAnsi="TH SarabunPSK" w:cs="TH SarabunPSK" w:hint="cs"/>
          <w:color w:val="C00000"/>
          <w:spacing w:val="-2"/>
          <w:sz w:val="32"/>
          <w:szCs w:val="32"/>
          <w:cs/>
        </w:rPr>
        <w:t>..... ณ ........</w:t>
      </w:r>
      <w:r w:rsidR="00B82C15">
        <w:rPr>
          <w:rFonts w:ascii="TH SarabunPSK" w:hAnsi="TH SarabunPSK" w:cs="TH SarabunPSK" w:hint="cs"/>
          <w:color w:val="C00000"/>
          <w:spacing w:val="-2"/>
          <w:sz w:val="32"/>
          <w:szCs w:val="32"/>
          <w:cs/>
        </w:rPr>
        <w:t>..................</w:t>
      </w:r>
      <w:r w:rsidR="00B82C15" w:rsidRPr="0041628D">
        <w:rPr>
          <w:rFonts w:ascii="TH SarabunPSK" w:hAnsi="TH SarabunPSK" w:cs="TH SarabunPSK" w:hint="cs"/>
          <w:color w:val="C00000"/>
          <w:spacing w:val="-2"/>
          <w:sz w:val="32"/>
          <w:szCs w:val="32"/>
          <w:cs/>
        </w:rPr>
        <w:t>............</w:t>
      </w:r>
      <w:r w:rsidR="00B82C15">
        <w:rPr>
          <w:rFonts w:ascii="TH SarabunPSK" w:hAnsi="TH SarabunPSK" w:cs="TH SarabunPSK" w:hint="cs"/>
          <w:color w:val="C00000"/>
          <w:spacing w:val="-2"/>
          <w:sz w:val="32"/>
          <w:szCs w:val="32"/>
          <w:cs/>
        </w:rPr>
        <w:t xml:space="preserve"> </w:t>
      </w:r>
      <w:r w:rsidR="0041628D" w:rsidRPr="00A6220C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โดยคณะกรรมการประเมินคุณภาพการศึกษาภายใน </w:t>
      </w:r>
      <w:r w:rsidR="0041628D" w:rsidRPr="0041628D">
        <w:rPr>
          <w:rFonts w:ascii="TH SarabunPSK" w:eastAsia="Times New Roman" w:hAnsi="TH SarabunPSK" w:cs="TH SarabunPSK" w:hint="cs"/>
          <w:sz w:val="32"/>
          <w:szCs w:val="32"/>
          <w:cs/>
        </w:rPr>
        <w:t>ซึ่งแต่งตั้งโดยอธิการบดีมหาวิทยาลัยราช</w:t>
      </w:r>
      <w:proofErr w:type="spellStart"/>
      <w:r w:rsidR="0041628D" w:rsidRPr="0041628D">
        <w:rPr>
          <w:rFonts w:ascii="TH SarabunPSK" w:eastAsia="Times New Roman" w:hAnsi="TH SarabunPSK" w:cs="TH SarabunPSK" w:hint="cs"/>
          <w:sz w:val="32"/>
          <w:szCs w:val="32"/>
          <w:cs/>
        </w:rPr>
        <w:t>ภัฏ</w:t>
      </w:r>
      <w:proofErr w:type="spellEnd"/>
      <w:r w:rsidR="0041628D" w:rsidRPr="0041628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สกลนคร </w:t>
      </w:r>
      <w:r w:rsidR="0041628D" w:rsidRPr="00A6220C">
        <w:rPr>
          <w:rFonts w:ascii="TH SarabunPSK" w:eastAsia="Times New Roman" w:hAnsi="TH SarabunPSK" w:cs="TH SarabunPSK" w:hint="cs"/>
          <w:sz w:val="32"/>
          <w:szCs w:val="32"/>
          <w:cs/>
        </w:rPr>
        <w:t>ตามคำสั่ง</w:t>
      </w:r>
      <w:r w:rsidR="00D12135">
        <w:rPr>
          <w:rFonts w:ascii="TH SarabunPSK" w:eastAsia="Times New Roman" w:hAnsi="TH SarabunPSK" w:cs="TH SarabunPSK" w:hint="cs"/>
          <w:sz w:val="32"/>
          <w:szCs w:val="32"/>
          <w:cs/>
        </w:rPr>
        <w:t>........</w:t>
      </w:r>
      <w:r w:rsidR="0041628D" w:rsidRPr="0041628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41628D" w:rsidRPr="00A6220C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ที่ </w:t>
      </w:r>
      <w:r w:rsidR="00D12135">
        <w:rPr>
          <w:rFonts w:ascii="TH SarabunPSK" w:eastAsia="Times New Roman" w:hAnsi="TH SarabunPSK" w:cs="TH SarabunPSK" w:hint="cs"/>
          <w:sz w:val="32"/>
          <w:szCs w:val="32"/>
          <w:cs/>
        </w:rPr>
        <w:t>..........</w:t>
      </w:r>
      <w:r w:rsidR="0041628D" w:rsidRPr="0041628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41628D" w:rsidRPr="00A6220C">
        <w:rPr>
          <w:rFonts w:ascii="TH SarabunPSK" w:eastAsia="Times New Roman" w:hAnsi="TH SarabunPSK" w:cs="TH SarabunPSK" w:hint="cs"/>
          <w:sz w:val="32"/>
          <w:szCs w:val="32"/>
          <w:cs/>
        </w:rPr>
        <w:t>เรื่อง แต่งตั้งคณะกรรมการประเมินคุณภาพการศึกษาภายใน</w:t>
      </w:r>
      <w:r w:rsidR="0041628D" w:rsidRPr="0041628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ระดับหลักสูตร ตามเกณฑ์ </w:t>
      </w:r>
      <w:r w:rsidR="0041628D" w:rsidRPr="0041628D">
        <w:rPr>
          <w:rFonts w:ascii="TH SarabunPSK" w:eastAsia="Times New Roman" w:hAnsi="TH SarabunPSK" w:cs="TH SarabunPSK" w:hint="cs"/>
          <w:sz w:val="32"/>
          <w:szCs w:val="32"/>
        </w:rPr>
        <w:t>AUN</w:t>
      </w:r>
      <w:r w:rsidR="0041628D" w:rsidRPr="0041628D">
        <w:rPr>
          <w:rFonts w:ascii="TH SarabunPSK" w:eastAsia="Times New Roman" w:hAnsi="TH SarabunPSK" w:cs="TH SarabunPSK" w:hint="cs"/>
          <w:sz w:val="32"/>
          <w:szCs w:val="32"/>
          <w:cs/>
        </w:rPr>
        <w:t>-</w:t>
      </w:r>
      <w:r w:rsidR="0041628D" w:rsidRPr="0041628D">
        <w:rPr>
          <w:rFonts w:ascii="TH SarabunPSK" w:eastAsia="Times New Roman" w:hAnsi="TH SarabunPSK" w:cs="TH SarabunPSK" w:hint="cs"/>
          <w:sz w:val="32"/>
          <w:szCs w:val="32"/>
        </w:rPr>
        <w:t>QA</w:t>
      </w:r>
      <w:r w:rsidR="00D12135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คณะ..............</w:t>
      </w:r>
      <w:r w:rsidR="0041628D" w:rsidRPr="0041628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มหาวิทยาลัยราช</w:t>
      </w:r>
      <w:proofErr w:type="spellStart"/>
      <w:r w:rsidR="0041628D" w:rsidRPr="0041628D">
        <w:rPr>
          <w:rFonts w:ascii="TH SarabunPSK" w:eastAsia="Times New Roman" w:hAnsi="TH SarabunPSK" w:cs="TH SarabunPSK" w:hint="cs"/>
          <w:sz w:val="32"/>
          <w:szCs w:val="32"/>
          <w:cs/>
        </w:rPr>
        <w:t>ภัฏ</w:t>
      </w:r>
      <w:proofErr w:type="spellEnd"/>
      <w:r w:rsidR="0041628D" w:rsidRPr="0041628D">
        <w:rPr>
          <w:rFonts w:ascii="TH SarabunPSK" w:eastAsia="Times New Roman" w:hAnsi="TH SarabunPSK" w:cs="TH SarabunPSK" w:hint="cs"/>
          <w:sz w:val="32"/>
          <w:szCs w:val="32"/>
          <w:cs/>
        </w:rPr>
        <w:t>สกลนคร ประจำปีการศึกษา 25</w:t>
      </w:r>
      <w:r w:rsidR="00D12135">
        <w:rPr>
          <w:rFonts w:ascii="TH SarabunPSK" w:eastAsia="Times New Roman" w:hAnsi="TH SarabunPSK" w:cs="TH SarabunPSK" w:hint="cs"/>
          <w:sz w:val="32"/>
          <w:szCs w:val="32"/>
          <w:cs/>
        </w:rPr>
        <w:t>.......</w:t>
      </w:r>
      <w:r w:rsidR="0041628D" w:rsidRPr="00A6220C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ลงวันที่ </w:t>
      </w:r>
      <w:r w:rsidR="00D12135">
        <w:rPr>
          <w:rFonts w:ascii="TH SarabunPSK" w:eastAsia="Times New Roman" w:hAnsi="TH SarabunPSK" w:cs="TH SarabunPSK" w:hint="cs"/>
          <w:sz w:val="32"/>
          <w:szCs w:val="32"/>
          <w:cs/>
        </w:rPr>
        <w:t>...............</w:t>
      </w:r>
      <w:r w:rsidR="0041628D" w:rsidRPr="00A6220C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41628D" w:rsidRPr="0041628D">
        <w:rPr>
          <w:rFonts w:ascii="TH SarabunPSK" w:eastAsia="Times New Roman" w:hAnsi="TH SarabunPSK" w:cs="TH SarabunPSK" w:hint="cs"/>
          <w:sz w:val="32"/>
          <w:szCs w:val="32"/>
          <w:cs/>
        </w:rPr>
        <w:t>รายนามคณะกรรมการประเมิน ดังนี้</w:t>
      </w:r>
    </w:p>
    <w:p w14:paraId="76C02AE6" w14:textId="77777777" w:rsidR="0041628D" w:rsidRPr="00A6220C" w:rsidRDefault="0041628D" w:rsidP="0041628D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C00000"/>
          <w:sz w:val="32"/>
          <w:szCs w:val="32"/>
        </w:rPr>
      </w:pPr>
      <w:r w:rsidRPr="00A6220C">
        <w:rPr>
          <w:rFonts w:ascii="TH SarabunPSK" w:eastAsia="Times New Roman" w:hAnsi="TH SarabunPSK" w:cs="TH SarabunPSK"/>
          <w:color w:val="C00000"/>
          <w:sz w:val="32"/>
          <w:szCs w:val="32"/>
          <w:cs/>
        </w:rPr>
        <w:t>1. ...............................................</w:t>
      </w:r>
      <w:r w:rsidRPr="00A6220C">
        <w:rPr>
          <w:rFonts w:ascii="TH SarabunPSK" w:eastAsia="Times New Roman" w:hAnsi="TH SarabunPSK" w:cs="TH SarabunPSK"/>
          <w:color w:val="C00000"/>
          <w:sz w:val="32"/>
          <w:szCs w:val="32"/>
          <w:cs/>
        </w:rPr>
        <w:tab/>
      </w:r>
      <w:r w:rsidRPr="00A6220C">
        <w:rPr>
          <w:rFonts w:ascii="TH SarabunPSK" w:eastAsia="Times New Roman" w:hAnsi="TH SarabunPSK" w:cs="TH SarabunPSK"/>
          <w:color w:val="C00000"/>
          <w:sz w:val="32"/>
          <w:szCs w:val="32"/>
          <w:cs/>
        </w:rPr>
        <w:tab/>
      </w:r>
      <w:r w:rsidRPr="00A6220C">
        <w:rPr>
          <w:rFonts w:ascii="TH SarabunPSK" w:eastAsia="Times New Roman" w:hAnsi="TH SarabunPSK" w:cs="TH SarabunPSK" w:hint="cs"/>
          <w:color w:val="C00000"/>
          <w:sz w:val="32"/>
          <w:szCs w:val="32"/>
          <w:cs/>
        </w:rPr>
        <w:t>คณะ/หน่วยงาน..................................</w:t>
      </w:r>
      <w:r w:rsidRPr="00A6220C">
        <w:rPr>
          <w:rFonts w:ascii="TH SarabunPSK" w:eastAsia="Times New Roman" w:hAnsi="TH SarabunPSK" w:cs="TH SarabunPSK" w:hint="cs"/>
          <w:color w:val="C00000"/>
          <w:sz w:val="32"/>
          <w:szCs w:val="32"/>
          <w:cs/>
        </w:rPr>
        <w:tab/>
      </w:r>
    </w:p>
    <w:p w14:paraId="62F8A02E" w14:textId="77777777" w:rsidR="0041628D" w:rsidRDefault="0041628D" w:rsidP="0041628D">
      <w:pPr>
        <w:spacing w:after="0" w:line="276" w:lineRule="auto"/>
        <w:ind w:left="1440"/>
        <w:rPr>
          <w:rFonts w:ascii="TH SarabunPSK" w:eastAsia="Times New Roman" w:hAnsi="TH SarabunPSK" w:cs="TH SarabunPSK"/>
          <w:sz w:val="32"/>
          <w:szCs w:val="32"/>
        </w:rPr>
      </w:pPr>
      <w:r w:rsidRPr="00A6220C">
        <w:rPr>
          <w:rFonts w:ascii="TH SarabunPSK" w:eastAsia="Times New Roman" w:hAnsi="TH SarabunPSK" w:cs="TH SarabunPSK"/>
          <w:sz w:val="32"/>
          <w:szCs w:val="32"/>
          <w:cs/>
        </w:rPr>
        <w:t>ประธานกรรมการประเมินคุณภาพการศึกษาภายใน</w:t>
      </w:r>
    </w:p>
    <w:p w14:paraId="30D0548B" w14:textId="17ED5B8F" w:rsidR="00E66AF8" w:rsidRDefault="0041628D" w:rsidP="0041628D">
      <w:pPr>
        <w:spacing w:after="0" w:line="276" w:lineRule="auto"/>
        <w:ind w:left="1440"/>
        <w:rPr>
          <w:rFonts w:ascii="TH SarabunPSK" w:eastAsia="Times New Roman" w:hAnsi="TH SarabunPSK" w:cs="TH SarabunPSK"/>
          <w:color w:val="C00000"/>
          <w:sz w:val="32"/>
          <w:szCs w:val="32"/>
        </w:rPr>
      </w:pPr>
      <w:r w:rsidRPr="00A6220C">
        <w:rPr>
          <w:rFonts w:ascii="TH SarabunPSK" w:eastAsia="Times New Roman" w:hAnsi="TH SarabunPSK" w:cs="TH SarabunPSK"/>
          <w:color w:val="C00000"/>
          <w:sz w:val="32"/>
          <w:szCs w:val="32"/>
          <w:cs/>
        </w:rPr>
        <w:t>2. ...............................................</w:t>
      </w:r>
      <w:r w:rsidRPr="00A6220C">
        <w:rPr>
          <w:rFonts w:ascii="TH SarabunPSK" w:eastAsia="Times New Roman" w:hAnsi="TH SarabunPSK" w:cs="TH SarabunPSK"/>
          <w:color w:val="C00000"/>
          <w:sz w:val="32"/>
          <w:szCs w:val="32"/>
          <w:cs/>
        </w:rPr>
        <w:tab/>
      </w:r>
      <w:r w:rsidRPr="00A6220C">
        <w:rPr>
          <w:rFonts w:ascii="TH SarabunPSK" w:eastAsia="Times New Roman" w:hAnsi="TH SarabunPSK" w:cs="TH SarabunPSK"/>
          <w:color w:val="C00000"/>
          <w:sz w:val="32"/>
          <w:szCs w:val="32"/>
          <w:cs/>
        </w:rPr>
        <w:tab/>
      </w:r>
      <w:r w:rsidRPr="00A6220C">
        <w:rPr>
          <w:rFonts w:ascii="TH SarabunPSK" w:eastAsia="Times New Roman" w:hAnsi="TH SarabunPSK" w:cs="TH SarabunPSK" w:hint="cs"/>
          <w:color w:val="C00000"/>
          <w:sz w:val="32"/>
          <w:szCs w:val="32"/>
          <w:cs/>
        </w:rPr>
        <w:t>คณะ/หน่วยงาน..................................</w:t>
      </w:r>
      <w:r w:rsidRPr="00A6220C">
        <w:rPr>
          <w:rFonts w:ascii="TH SarabunPSK" w:eastAsia="Times New Roman" w:hAnsi="TH SarabunPSK" w:cs="TH SarabunPSK"/>
          <w:color w:val="C00000"/>
          <w:sz w:val="32"/>
          <w:szCs w:val="32"/>
          <w:cs/>
        </w:rPr>
        <w:t xml:space="preserve">  </w:t>
      </w:r>
    </w:p>
    <w:p w14:paraId="743C1D03" w14:textId="41320343" w:rsidR="0041628D" w:rsidRDefault="0041628D" w:rsidP="0041628D">
      <w:pPr>
        <w:spacing w:after="0" w:line="276" w:lineRule="auto"/>
        <w:ind w:left="1440"/>
        <w:rPr>
          <w:rFonts w:ascii="TH SarabunPSK" w:eastAsia="Times New Roman" w:hAnsi="TH SarabunPSK" w:cs="TH SarabunPSK"/>
          <w:sz w:val="32"/>
          <w:szCs w:val="32"/>
        </w:rPr>
      </w:pPr>
      <w:r w:rsidRPr="00A6220C">
        <w:rPr>
          <w:rFonts w:ascii="TH SarabunPSK" w:eastAsia="Times New Roman" w:hAnsi="TH SarabunPSK" w:cs="TH SarabunPSK"/>
          <w:sz w:val="32"/>
          <w:szCs w:val="32"/>
          <w:cs/>
        </w:rPr>
        <w:t>กรรมการประเมินคุณภาพการศึกษาภายใน</w:t>
      </w:r>
    </w:p>
    <w:p w14:paraId="54B3F6DB" w14:textId="7B9F30DD" w:rsidR="0061718B" w:rsidRDefault="00963A10" w:rsidP="009D3568">
      <w:pPr>
        <w:pStyle w:val="a5"/>
        <w:kinsoku w:val="0"/>
        <w:overflowPunct w:val="0"/>
        <w:spacing w:before="240"/>
        <w:ind w:left="0" w:firstLine="720"/>
        <w:jc w:val="thaiDistribute"/>
        <w:rPr>
          <w:spacing w:val="-2"/>
        </w:rPr>
      </w:pPr>
      <w:r w:rsidRPr="00963A10">
        <w:rPr>
          <w:spacing w:val="-2"/>
          <w:cs/>
        </w:rPr>
        <w:t xml:space="preserve">ในปีการศึกษา </w:t>
      </w:r>
      <w:r>
        <w:rPr>
          <w:spacing w:val="-2"/>
        </w:rPr>
        <w:t>25</w:t>
      </w:r>
      <w:r w:rsidR="00D12135">
        <w:rPr>
          <w:rFonts w:hint="cs"/>
          <w:spacing w:val="-2"/>
          <w:cs/>
        </w:rPr>
        <w:t>...</w:t>
      </w:r>
      <w:r w:rsidRPr="00963A10">
        <w:rPr>
          <w:spacing w:val="-2"/>
          <w:cs/>
        </w:rPr>
        <w:t xml:space="preserve"> </w:t>
      </w:r>
      <w:r w:rsidRPr="0041628D">
        <w:rPr>
          <w:rFonts w:hint="cs"/>
          <w:color w:val="C00000"/>
          <w:cs/>
        </w:rPr>
        <w:t>หลักสูตร..</w:t>
      </w:r>
      <w:r>
        <w:rPr>
          <w:rFonts w:hint="cs"/>
          <w:color w:val="C00000"/>
          <w:cs/>
        </w:rPr>
        <w:t>............</w:t>
      </w:r>
      <w:r w:rsidRPr="0041628D">
        <w:rPr>
          <w:rFonts w:hint="cs"/>
          <w:color w:val="C00000"/>
          <w:cs/>
        </w:rPr>
        <w:t xml:space="preserve">....................... คณะ ................................... </w:t>
      </w:r>
      <w:r w:rsidRPr="0041628D">
        <w:rPr>
          <w:rFonts w:hint="cs"/>
          <w:spacing w:val="-2"/>
          <w:cs/>
        </w:rPr>
        <w:t>มหาวิทยาลัยราช</w:t>
      </w:r>
      <w:proofErr w:type="spellStart"/>
      <w:r w:rsidRPr="0041628D">
        <w:rPr>
          <w:rFonts w:hint="cs"/>
          <w:spacing w:val="-2"/>
          <w:cs/>
        </w:rPr>
        <w:t>ภัฏ</w:t>
      </w:r>
      <w:proofErr w:type="spellEnd"/>
      <w:r w:rsidRPr="0041628D">
        <w:rPr>
          <w:rFonts w:hint="cs"/>
          <w:spacing w:val="-2"/>
          <w:cs/>
        </w:rPr>
        <w:t xml:space="preserve">สกลนคร </w:t>
      </w:r>
      <w:r>
        <w:rPr>
          <w:rFonts w:hint="cs"/>
          <w:spacing w:val="-2"/>
          <w:cs/>
        </w:rPr>
        <w:t>มี</w:t>
      </w:r>
      <w:r w:rsidRPr="00963A10">
        <w:rPr>
          <w:spacing w:val="-2"/>
          <w:cs/>
        </w:rPr>
        <w:t>ผลการประเมินคุณภาพการศึกษาภายใน</w:t>
      </w:r>
      <w:r w:rsidR="00ED1D73">
        <w:rPr>
          <w:spacing w:val="-2"/>
          <w:cs/>
        </w:rPr>
        <w:t xml:space="preserve"> </w:t>
      </w:r>
      <w:r w:rsidR="00ED1D73">
        <w:rPr>
          <w:rFonts w:hint="cs"/>
          <w:spacing w:val="-2"/>
          <w:cs/>
        </w:rPr>
        <w:t>ระดับหลักสูตร</w:t>
      </w:r>
      <w:r w:rsidRPr="00963A10">
        <w:rPr>
          <w:spacing w:val="-2"/>
          <w:cs/>
        </w:rPr>
        <w:t xml:space="preserve"> โดยพิจารณาแยกตาม</w:t>
      </w:r>
      <w:r w:rsidR="0061718B">
        <w:rPr>
          <w:rFonts w:hint="cs"/>
          <w:spacing w:val="-2"/>
          <w:cs/>
        </w:rPr>
        <w:t xml:space="preserve">แต่ละองค์ประกอบ </w:t>
      </w:r>
      <w:r w:rsidRPr="00963A10">
        <w:rPr>
          <w:spacing w:val="-2"/>
          <w:cs/>
        </w:rPr>
        <w:t>ดังนี้</w:t>
      </w:r>
    </w:p>
    <w:p w14:paraId="08F3F0C2" w14:textId="48FE20AB" w:rsidR="0061718B" w:rsidRPr="0061718B" w:rsidRDefault="0061718B" w:rsidP="00FB7723">
      <w:pPr>
        <w:tabs>
          <w:tab w:val="left" w:pos="709"/>
          <w:tab w:val="left" w:pos="4860"/>
          <w:tab w:val="left" w:pos="6840"/>
        </w:tabs>
        <w:spacing w:before="120" w:after="0" w:line="240" w:lineRule="auto"/>
        <w:ind w:right="-902"/>
        <w:rPr>
          <w:rFonts w:ascii="TH SarabunPSK" w:eastAsia="Times New Roman" w:hAnsi="TH SarabunPSK" w:cs="TH SarabunPSK"/>
          <w:sz w:val="32"/>
          <w:szCs w:val="32"/>
        </w:rPr>
      </w:pPr>
      <w:r w:rsidRPr="0061718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องค์ประกอบที่ </w:t>
      </w:r>
      <w:r w:rsidRPr="0061718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1 </w:t>
      </w:r>
      <w:r w:rsidRPr="0061718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การกำกับมาตรฐาน</w:t>
      </w:r>
    </w:p>
    <w:p w14:paraId="05903954" w14:textId="06401EB9" w:rsidR="0061718B" w:rsidRDefault="0061718B" w:rsidP="00FB7723">
      <w:pPr>
        <w:tabs>
          <w:tab w:val="left" w:pos="709"/>
          <w:tab w:val="left" w:pos="4860"/>
          <w:tab w:val="left" w:pos="6840"/>
        </w:tabs>
        <w:spacing w:after="0" w:line="240" w:lineRule="auto"/>
        <w:ind w:right="48"/>
        <w:rPr>
          <w:rFonts w:ascii="TH SarabunPSK" w:eastAsia="Times New Roman" w:hAnsi="TH SarabunPSK" w:cs="TH SarabunPSK"/>
          <w:sz w:val="32"/>
          <w:szCs w:val="32"/>
        </w:rPr>
      </w:pPr>
      <w:r w:rsidRPr="0061718B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FB7723">
        <w:rPr>
          <w:rFonts w:ascii="TH SarabunPSK" w:eastAsia="Times New Roman" w:hAnsi="TH SarabunPSK" w:cs="TH SarabunPSK" w:hint="cs"/>
          <w:sz w:val="32"/>
          <w:szCs w:val="32"/>
          <w:cs/>
        </w:rPr>
        <w:t>ผลการประเมิน</w:t>
      </w:r>
      <w:r w:rsidR="00FB7723" w:rsidRPr="00FB7723">
        <w:rPr>
          <w:rFonts w:ascii="TH SarabunPSK" w:eastAsia="Times New Roman" w:hAnsi="TH SarabunPSK" w:cs="TH SarabunPSK"/>
          <w:sz w:val="32"/>
          <w:szCs w:val="32"/>
          <w:cs/>
        </w:rPr>
        <w:t>การบริหารจัดการหลักสูตรตามเกณฑ์มาตรฐานหลักสูตรที่กำหนดโดย สป.</w:t>
      </w:r>
      <w:proofErr w:type="spellStart"/>
      <w:r w:rsidR="00FB7723" w:rsidRPr="00FB7723">
        <w:rPr>
          <w:rFonts w:ascii="TH SarabunPSK" w:eastAsia="Times New Roman" w:hAnsi="TH SarabunPSK" w:cs="TH SarabunPSK"/>
          <w:sz w:val="32"/>
          <w:szCs w:val="32"/>
          <w:cs/>
        </w:rPr>
        <w:t>อว</w:t>
      </w:r>
      <w:proofErr w:type="spellEnd"/>
      <w:r w:rsidR="00FB7723" w:rsidRPr="00FB7723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FB772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FB7723" w:rsidRPr="00FB7723">
        <w:rPr>
          <w:rFonts w:ascii="TH SarabunPSK" w:eastAsia="Times New Roman" w:hAnsi="TH SarabunPSK" w:cs="TH SarabunPSK"/>
          <w:sz w:val="32"/>
          <w:szCs w:val="32"/>
          <w:cs/>
        </w:rPr>
        <w:t xml:space="preserve">ตามเกณฑ์มาตรฐานหลักสูตร พ.ศ. 2558 </w:t>
      </w:r>
      <w:r w:rsidRPr="0061718B">
        <w:rPr>
          <w:rFonts w:ascii="TH SarabunPSK" w:eastAsia="Times New Roman" w:hAnsi="TH SarabunPSK" w:cs="TH SarabunPSK" w:hint="cs"/>
          <w:sz w:val="32"/>
          <w:szCs w:val="32"/>
          <w:cs/>
        </w:rPr>
        <w:t>พบว่า</w:t>
      </w:r>
      <w:r w:rsidR="00FB772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หลักสูตรมีผลการดำเนินงาน.........................................................................</w:t>
      </w:r>
      <w:r w:rsidR="00FB7723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FB7723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</w:t>
      </w:r>
    </w:p>
    <w:p w14:paraId="64E7621E" w14:textId="58382A5E" w:rsidR="00FB7723" w:rsidRDefault="00FB7723" w:rsidP="00FB7723">
      <w:pPr>
        <w:tabs>
          <w:tab w:val="left" w:pos="709"/>
          <w:tab w:val="left" w:pos="4860"/>
          <w:tab w:val="left" w:pos="6840"/>
        </w:tabs>
        <w:spacing w:before="120" w:after="0" w:line="240" w:lineRule="auto"/>
        <w:ind w:right="45"/>
        <w:rPr>
          <w:rFonts w:ascii="TH SarabunPSK" w:hAnsi="TH SarabunPSK" w:cs="TH SarabunPSK"/>
          <w:b/>
          <w:bCs/>
          <w:sz w:val="32"/>
          <w:szCs w:val="32"/>
        </w:rPr>
      </w:pPr>
      <w:r w:rsidRPr="00FB7723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2 การพัฒนาคุณภาพหลักสูตรตามเกณฑ์ </w:t>
      </w:r>
      <w:r w:rsidRPr="00FB7723">
        <w:rPr>
          <w:rFonts w:ascii="TH SarabunPSK" w:hAnsi="TH SarabunPSK" w:cs="TH SarabunPSK"/>
          <w:b/>
          <w:bCs/>
          <w:sz w:val="32"/>
          <w:szCs w:val="32"/>
        </w:rPr>
        <w:t>AUN</w:t>
      </w:r>
      <w:r w:rsidRPr="00FB7723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FB7723">
        <w:rPr>
          <w:rFonts w:ascii="TH SarabunPSK" w:hAnsi="TH SarabunPSK" w:cs="TH SarabunPSK"/>
          <w:b/>
          <w:bCs/>
          <w:sz w:val="32"/>
          <w:szCs w:val="32"/>
        </w:rPr>
        <w:t xml:space="preserve">QA </w:t>
      </w:r>
      <w:r w:rsidRPr="00FB7723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FB7723">
        <w:rPr>
          <w:rFonts w:ascii="TH SarabunPSK" w:hAnsi="TH SarabunPSK" w:cs="TH SarabunPSK"/>
          <w:b/>
          <w:bCs/>
          <w:sz w:val="32"/>
          <w:szCs w:val="32"/>
        </w:rPr>
        <w:t xml:space="preserve">Version </w:t>
      </w:r>
      <w:r w:rsidRPr="00FB7723">
        <w:rPr>
          <w:rFonts w:ascii="TH SarabunPSK" w:hAnsi="TH SarabunPSK" w:cs="TH SarabunPSK"/>
          <w:b/>
          <w:bCs/>
          <w:sz w:val="32"/>
          <w:szCs w:val="32"/>
          <w:cs/>
        </w:rPr>
        <w:t xml:space="preserve">4.0)     </w:t>
      </w:r>
    </w:p>
    <w:tbl>
      <w:tblPr>
        <w:tblStyle w:val="12"/>
        <w:tblW w:w="0" w:type="auto"/>
        <w:tblInd w:w="-5" w:type="dxa"/>
        <w:tblLook w:val="04A0" w:firstRow="1" w:lastRow="0" w:firstColumn="1" w:lastColumn="0" w:noHBand="0" w:noVBand="1"/>
      </w:tblPr>
      <w:tblGrid>
        <w:gridCol w:w="6663"/>
        <w:gridCol w:w="2409"/>
      </w:tblGrid>
      <w:tr w:rsidR="00C30B76" w:rsidRPr="00FB7723" w14:paraId="4B0939DB" w14:textId="77777777" w:rsidTr="00C30B76">
        <w:tc>
          <w:tcPr>
            <w:tcW w:w="6663" w:type="dxa"/>
          </w:tcPr>
          <w:p w14:paraId="3D3E544B" w14:textId="513431AD" w:rsidR="00C30B76" w:rsidRPr="00FB7723" w:rsidRDefault="00C30B76" w:rsidP="00E3062D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01A1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Criteri</w:t>
            </w:r>
            <w:r w:rsidR="00E3062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on</w:t>
            </w:r>
          </w:p>
        </w:tc>
        <w:tc>
          <w:tcPr>
            <w:tcW w:w="2409" w:type="dxa"/>
          </w:tcPr>
          <w:p w14:paraId="1B349372" w14:textId="20E0E9DE" w:rsidR="00C30B76" w:rsidRPr="00FB7723" w:rsidRDefault="00C30B76" w:rsidP="00C30B7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01A1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Score</w:t>
            </w:r>
          </w:p>
        </w:tc>
      </w:tr>
      <w:tr w:rsidR="00C30B76" w:rsidRPr="00FB7723" w14:paraId="552907EB" w14:textId="77777777" w:rsidTr="00C30B76">
        <w:tc>
          <w:tcPr>
            <w:tcW w:w="6663" w:type="dxa"/>
          </w:tcPr>
          <w:p w14:paraId="02177E5A" w14:textId="40316377" w:rsidR="00C30B76" w:rsidRPr="00C30B76" w:rsidRDefault="00C30B76" w:rsidP="00C30B76">
            <w:pPr>
              <w:pStyle w:val="a3"/>
              <w:numPr>
                <w:ilvl w:val="0"/>
                <w:numId w:val="30"/>
              </w:numPr>
              <w:tabs>
                <w:tab w:val="left" w:pos="1185"/>
              </w:tabs>
              <w:spacing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0B76">
              <w:rPr>
                <w:rFonts w:ascii="TH SarabunPSK" w:eastAsia="Times New Roman" w:hAnsi="TH SarabunPSK" w:cs="TH SarabunPSK"/>
                <w:sz w:val="32"/>
                <w:szCs w:val="32"/>
              </w:rPr>
              <w:t>Expected Learning Outcomes</w:t>
            </w:r>
          </w:p>
        </w:tc>
        <w:tc>
          <w:tcPr>
            <w:tcW w:w="2409" w:type="dxa"/>
          </w:tcPr>
          <w:p w14:paraId="5A56F605" w14:textId="77777777" w:rsidR="00C30B76" w:rsidRPr="00FB7723" w:rsidRDefault="00C30B76" w:rsidP="00FB7723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30B76" w:rsidRPr="00FB7723" w14:paraId="3E45D42D" w14:textId="77777777" w:rsidTr="00C30B76">
        <w:tc>
          <w:tcPr>
            <w:tcW w:w="6663" w:type="dxa"/>
          </w:tcPr>
          <w:p w14:paraId="7D504259" w14:textId="6D49F4BA" w:rsidR="00C30B76" w:rsidRPr="00C30B76" w:rsidRDefault="00C30B76" w:rsidP="00C30B76">
            <w:pPr>
              <w:pStyle w:val="a3"/>
              <w:numPr>
                <w:ilvl w:val="0"/>
                <w:numId w:val="30"/>
              </w:numPr>
              <w:tabs>
                <w:tab w:val="left" w:pos="1185"/>
              </w:tabs>
              <w:spacing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C30B76">
              <w:rPr>
                <w:rFonts w:ascii="TH SarabunPSK" w:eastAsia="Times New Roman" w:hAnsi="TH SarabunPSK" w:cs="TH SarabunPSK"/>
                <w:sz w:val="32"/>
                <w:szCs w:val="32"/>
              </w:rPr>
              <w:t>Programme</w:t>
            </w:r>
            <w:proofErr w:type="spellEnd"/>
            <w:r w:rsidRPr="00C30B7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Structure and Content</w:t>
            </w:r>
          </w:p>
        </w:tc>
        <w:tc>
          <w:tcPr>
            <w:tcW w:w="2409" w:type="dxa"/>
          </w:tcPr>
          <w:p w14:paraId="0B0E4A52" w14:textId="77777777" w:rsidR="00C30B76" w:rsidRPr="00FB7723" w:rsidRDefault="00C30B76" w:rsidP="00FB7723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30B76" w:rsidRPr="00FB7723" w14:paraId="29B76E9B" w14:textId="77777777" w:rsidTr="00C30B76">
        <w:tc>
          <w:tcPr>
            <w:tcW w:w="6663" w:type="dxa"/>
          </w:tcPr>
          <w:p w14:paraId="778CD571" w14:textId="7FAAAC52" w:rsidR="00C30B76" w:rsidRPr="00C30B76" w:rsidRDefault="00C30B76" w:rsidP="00C30B76">
            <w:pPr>
              <w:pStyle w:val="a3"/>
              <w:numPr>
                <w:ilvl w:val="0"/>
                <w:numId w:val="30"/>
              </w:numPr>
              <w:tabs>
                <w:tab w:val="left" w:pos="1185"/>
              </w:tabs>
              <w:spacing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0B76">
              <w:rPr>
                <w:rFonts w:ascii="TH SarabunPSK" w:eastAsia="Times New Roman" w:hAnsi="TH SarabunPSK" w:cs="TH SarabunPSK"/>
                <w:sz w:val="32"/>
                <w:szCs w:val="32"/>
              </w:rPr>
              <w:t>Teaching and Learning Approach</w:t>
            </w:r>
          </w:p>
        </w:tc>
        <w:tc>
          <w:tcPr>
            <w:tcW w:w="2409" w:type="dxa"/>
          </w:tcPr>
          <w:p w14:paraId="70E559EB" w14:textId="77777777" w:rsidR="00C30B76" w:rsidRPr="00FB7723" w:rsidRDefault="00C30B76" w:rsidP="00FB7723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30B76" w:rsidRPr="00FB7723" w14:paraId="549EC40E" w14:textId="77777777" w:rsidTr="00C30B76">
        <w:tc>
          <w:tcPr>
            <w:tcW w:w="6663" w:type="dxa"/>
          </w:tcPr>
          <w:p w14:paraId="0C64DEE7" w14:textId="3F37EAC3" w:rsidR="00C30B76" w:rsidRPr="00C30B76" w:rsidRDefault="00C30B76" w:rsidP="00E3062D">
            <w:pPr>
              <w:pStyle w:val="a3"/>
              <w:numPr>
                <w:ilvl w:val="0"/>
                <w:numId w:val="30"/>
              </w:numPr>
              <w:tabs>
                <w:tab w:val="left" w:pos="1185"/>
              </w:tabs>
              <w:spacing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0B7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Student Assessment </w:t>
            </w:r>
          </w:p>
        </w:tc>
        <w:tc>
          <w:tcPr>
            <w:tcW w:w="2409" w:type="dxa"/>
          </w:tcPr>
          <w:p w14:paraId="14C7EB68" w14:textId="77777777" w:rsidR="00C30B76" w:rsidRPr="00FB7723" w:rsidRDefault="00C30B76" w:rsidP="00FB7723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30B76" w:rsidRPr="00FB7723" w14:paraId="7FE65879" w14:textId="77777777" w:rsidTr="00C30B76">
        <w:tc>
          <w:tcPr>
            <w:tcW w:w="6663" w:type="dxa"/>
          </w:tcPr>
          <w:p w14:paraId="0BE8D822" w14:textId="0C04EEC2" w:rsidR="00C30B76" w:rsidRPr="00C30B76" w:rsidRDefault="00C30B76" w:rsidP="00C30B76">
            <w:pPr>
              <w:pStyle w:val="a3"/>
              <w:numPr>
                <w:ilvl w:val="0"/>
                <w:numId w:val="30"/>
              </w:numPr>
              <w:tabs>
                <w:tab w:val="left" w:pos="1185"/>
              </w:tabs>
              <w:spacing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0B76">
              <w:rPr>
                <w:rFonts w:ascii="TH SarabunPSK" w:eastAsia="Times New Roman" w:hAnsi="TH SarabunPSK" w:cs="TH SarabunPSK"/>
                <w:sz w:val="32"/>
                <w:szCs w:val="32"/>
              </w:rPr>
              <w:t>Academic Staff</w:t>
            </w:r>
          </w:p>
        </w:tc>
        <w:tc>
          <w:tcPr>
            <w:tcW w:w="2409" w:type="dxa"/>
          </w:tcPr>
          <w:p w14:paraId="7EB8501D" w14:textId="77777777" w:rsidR="00C30B76" w:rsidRPr="00FB7723" w:rsidRDefault="00C30B76" w:rsidP="00FB7723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30B76" w:rsidRPr="00FB7723" w14:paraId="443C5739" w14:textId="77777777" w:rsidTr="00C30B76">
        <w:tc>
          <w:tcPr>
            <w:tcW w:w="6663" w:type="dxa"/>
          </w:tcPr>
          <w:p w14:paraId="39694FD0" w14:textId="05345777" w:rsidR="00C30B76" w:rsidRPr="00C30B76" w:rsidRDefault="00C30B76" w:rsidP="00C30B76">
            <w:pPr>
              <w:pStyle w:val="a3"/>
              <w:numPr>
                <w:ilvl w:val="0"/>
                <w:numId w:val="30"/>
              </w:numPr>
              <w:tabs>
                <w:tab w:val="left" w:pos="1185"/>
              </w:tabs>
              <w:spacing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0B76">
              <w:rPr>
                <w:rFonts w:ascii="TH SarabunPSK" w:eastAsia="Times New Roman" w:hAnsi="TH SarabunPSK" w:cs="TH SarabunPSK"/>
                <w:sz w:val="32"/>
                <w:szCs w:val="32"/>
              </w:rPr>
              <w:t>Student Support Service</w:t>
            </w:r>
          </w:p>
        </w:tc>
        <w:tc>
          <w:tcPr>
            <w:tcW w:w="2409" w:type="dxa"/>
          </w:tcPr>
          <w:p w14:paraId="1827A6F2" w14:textId="77777777" w:rsidR="00C30B76" w:rsidRPr="00FB7723" w:rsidRDefault="00C30B76" w:rsidP="00FB7723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30B76" w:rsidRPr="00FB7723" w14:paraId="7D7C6B28" w14:textId="77777777" w:rsidTr="00C30B76">
        <w:tc>
          <w:tcPr>
            <w:tcW w:w="6663" w:type="dxa"/>
          </w:tcPr>
          <w:p w14:paraId="27744E5E" w14:textId="4AB812F2" w:rsidR="00C30B76" w:rsidRPr="00C30B76" w:rsidRDefault="00C30B76" w:rsidP="00C30B76">
            <w:pPr>
              <w:pStyle w:val="a3"/>
              <w:numPr>
                <w:ilvl w:val="0"/>
                <w:numId w:val="30"/>
              </w:numPr>
              <w:tabs>
                <w:tab w:val="left" w:pos="1185"/>
              </w:tabs>
              <w:spacing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0B76">
              <w:rPr>
                <w:rFonts w:ascii="TH SarabunPSK" w:eastAsia="Times New Roman" w:hAnsi="TH SarabunPSK" w:cs="TH SarabunPSK"/>
                <w:sz w:val="32"/>
                <w:szCs w:val="32"/>
              </w:rPr>
              <w:t>Facilities and Infrastructure</w:t>
            </w:r>
          </w:p>
        </w:tc>
        <w:tc>
          <w:tcPr>
            <w:tcW w:w="2409" w:type="dxa"/>
          </w:tcPr>
          <w:p w14:paraId="33EF46D0" w14:textId="77777777" w:rsidR="00C30B76" w:rsidRPr="00FB7723" w:rsidRDefault="00C30B76" w:rsidP="00FB7723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30B76" w:rsidRPr="00FB7723" w14:paraId="14A06C5A" w14:textId="77777777" w:rsidTr="00C30B76">
        <w:tc>
          <w:tcPr>
            <w:tcW w:w="6663" w:type="dxa"/>
          </w:tcPr>
          <w:p w14:paraId="7855B3C5" w14:textId="2CF9ECAF" w:rsidR="00C30B76" w:rsidRPr="00C30B76" w:rsidRDefault="00C30B76" w:rsidP="00C30B76">
            <w:pPr>
              <w:pStyle w:val="a3"/>
              <w:numPr>
                <w:ilvl w:val="0"/>
                <w:numId w:val="30"/>
              </w:numPr>
              <w:tabs>
                <w:tab w:val="left" w:pos="1185"/>
              </w:tabs>
              <w:spacing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0B76">
              <w:rPr>
                <w:rFonts w:ascii="TH SarabunPSK" w:eastAsia="Times New Roman" w:hAnsi="TH SarabunPSK" w:cs="TH SarabunPSK"/>
                <w:sz w:val="32"/>
                <w:szCs w:val="32"/>
              </w:rPr>
              <w:t>Output and Outcomes</w:t>
            </w:r>
          </w:p>
        </w:tc>
        <w:tc>
          <w:tcPr>
            <w:tcW w:w="2409" w:type="dxa"/>
          </w:tcPr>
          <w:p w14:paraId="0ADE7E50" w14:textId="77777777" w:rsidR="00C30B76" w:rsidRPr="00FB7723" w:rsidRDefault="00C30B76" w:rsidP="00FB7723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30B76" w:rsidRPr="00FB7723" w14:paraId="23D4B017" w14:textId="77777777" w:rsidTr="00C30B76">
        <w:tc>
          <w:tcPr>
            <w:tcW w:w="6663" w:type="dxa"/>
          </w:tcPr>
          <w:p w14:paraId="7C82A1F3" w14:textId="30A70A10" w:rsidR="00C30B76" w:rsidRPr="00C30B76" w:rsidRDefault="00C30B76" w:rsidP="00C30B76">
            <w:pPr>
              <w:tabs>
                <w:tab w:val="left" w:pos="118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0B7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Overall Verdict</w:t>
            </w:r>
          </w:p>
        </w:tc>
        <w:tc>
          <w:tcPr>
            <w:tcW w:w="2409" w:type="dxa"/>
          </w:tcPr>
          <w:p w14:paraId="3A8BE4C8" w14:textId="77777777" w:rsidR="00C30B76" w:rsidRPr="00C30B76" w:rsidRDefault="00C30B76" w:rsidP="00FB7723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6DCB6915" w14:textId="2D105E51" w:rsidR="00BF5377" w:rsidRPr="00D12135" w:rsidRDefault="00BF5377" w:rsidP="00BF5377">
      <w:pPr>
        <w:spacing w:after="0" w:line="240" w:lineRule="auto"/>
        <w:jc w:val="center"/>
        <w:rPr>
          <w:rFonts w:ascii="TH SarabunPSK" w:hAnsi="TH SarabunPSK" w:cs="TH SarabunPSK"/>
          <w:color w:val="C00000"/>
          <w:sz w:val="36"/>
          <w:szCs w:val="36"/>
        </w:rPr>
      </w:pPr>
      <w:r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br/>
      </w:r>
      <w:r w:rsidRPr="00D12135">
        <w:rPr>
          <w:rFonts w:ascii="TH SarabunPSK" w:hAnsi="TH SarabunPSK" w:cs="TH SarabunPSK" w:hint="cs"/>
          <w:color w:val="C00000"/>
          <w:sz w:val="36"/>
          <w:szCs w:val="36"/>
          <w:highlight w:val="yellow"/>
          <w:cs/>
        </w:rPr>
        <w:t>(</w:t>
      </w:r>
      <w:r>
        <w:rPr>
          <w:rFonts w:ascii="TH SarabunPSK" w:hAnsi="TH SarabunPSK" w:cs="TH SarabunPSK" w:hint="cs"/>
          <w:color w:val="C00000"/>
          <w:sz w:val="36"/>
          <w:szCs w:val="36"/>
          <w:highlight w:val="yellow"/>
          <w:cs/>
        </w:rPr>
        <w:t xml:space="preserve"> </w:t>
      </w:r>
      <w:r>
        <w:rPr>
          <w:rFonts w:ascii="TH SarabunPSK" w:hAnsi="TH SarabunPSK" w:cs="TH SarabunPSK"/>
          <w:color w:val="C00000"/>
          <w:sz w:val="36"/>
          <w:szCs w:val="36"/>
          <w:highlight w:val="yellow"/>
        </w:rPr>
        <w:t xml:space="preserve">Score </w:t>
      </w:r>
      <w:r>
        <w:rPr>
          <w:rFonts w:ascii="TH SarabunPSK" w:hAnsi="TH SarabunPSK" w:cs="TH SarabunPSK" w:hint="cs"/>
          <w:color w:val="C00000"/>
          <w:sz w:val="36"/>
          <w:szCs w:val="36"/>
          <w:highlight w:val="yellow"/>
          <w:cs/>
        </w:rPr>
        <w:t>ให้ใส่ตัวเลขระดับคะแนน</w:t>
      </w:r>
      <w:r w:rsidRPr="00D12135">
        <w:rPr>
          <w:rFonts w:ascii="TH SarabunPSK" w:hAnsi="TH SarabunPSK" w:cs="TH SarabunPSK" w:hint="cs"/>
          <w:color w:val="C00000"/>
          <w:sz w:val="36"/>
          <w:szCs w:val="36"/>
          <w:highlight w:val="yellow"/>
          <w:cs/>
        </w:rPr>
        <w:t>)</w:t>
      </w:r>
    </w:p>
    <w:p w14:paraId="1E4D2A11" w14:textId="28ABFCDE" w:rsidR="0048092A" w:rsidRPr="00AD7613" w:rsidRDefault="00AD7613" w:rsidP="00AC7B0A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AD7613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lastRenderedPageBreak/>
        <w:t>สรุป</w:t>
      </w:r>
      <w:r w:rsidR="00D1213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การวิเคราะห์</w:t>
      </w:r>
      <w:r w:rsidR="00AC7B0A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จุดแข็ง </w:t>
      </w:r>
      <w:r w:rsidR="00AC7B0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จุดอ่อน </w:t>
      </w:r>
      <w:r w:rsidRPr="00AD7613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และ</w:t>
      </w:r>
      <w:r w:rsidR="00AC7B0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ข้อเสนอแนะเพื่อการพัฒนาหลักสูตร</w:t>
      </w:r>
      <w:r w:rsidR="00E51FF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ในภาพรวม</w:t>
      </w:r>
    </w:p>
    <w:p w14:paraId="115392AA" w14:textId="052A988F" w:rsidR="0048092A" w:rsidRPr="00AD7613" w:rsidRDefault="0048092A" w:rsidP="00AD7613">
      <w:pPr>
        <w:widowControl w:val="0"/>
        <w:kinsoku w:val="0"/>
        <w:overflowPunct w:val="0"/>
        <w:autoSpaceDE w:val="0"/>
        <w:autoSpaceDN w:val="0"/>
        <w:adjustRightInd w:val="0"/>
        <w:spacing w:before="240" w:after="0" w:line="240" w:lineRule="auto"/>
        <w:rPr>
          <w:rFonts w:ascii="TH SarabunPSK" w:eastAsia="Times New Roman" w:hAnsi="TH SarabunPSK" w:cs="TH SarabunPSK"/>
          <w:b/>
          <w:bCs/>
          <w:color w:val="C00000"/>
          <w:sz w:val="32"/>
          <w:szCs w:val="32"/>
        </w:rPr>
      </w:pPr>
      <w:r w:rsidRPr="00AD7613">
        <w:rPr>
          <w:rFonts w:ascii="TH SarabunPSK" w:eastAsia="Times New Roman" w:hAnsi="TH SarabunPSK" w:cs="TH SarabunPSK"/>
          <w:b/>
          <w:bCs/>
          <w:color w:val="C00000"/>
          <w:sz w:val="32"/>
          <w:szCs w:val="32"/>
          <w:cs/>
        </w:rPr>
        <w:t>จุดแข็ง</w:t>
      </w:r>
      <w:r w:rsidR="00AD7613" w:rsidRPr="00AD7613">
        <w:rPr>
          <w:rFonts w:ascii="TH SarabunPSK" w:eastAsia="Times New Roman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</w:p>
    <w:p w14:paraId="4E2E37FB" w14:textId="0D19F48A" w:rsidR="0048092A" w:rsidRPr="00AD7613" w:rsidRDefault="0048092A" w:rsidP="0048092A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exact"/>
        <w:rPr>
          <w:rFonts w:ascii="TH SarabunPSK" w:eastAsia="Times New Roman" w:hAnsi="TH SarabunPSK" w:cs="TH SarabunPSK"/>
          <w:color w:val="C00000"/>
          <w:sz w:val="32"/>
          <w:szCs w:val="32"/>
        </w:rPr>
      </w:pPr>
      <w:r w:rsidRPr="00AD7613">
        <w:rPr>
          <w:rFonts w:ascii="TH SarabunPSK" w:eastAsia="Times New Roman" w:hAnsi="TH SarabunPSK" w:cs="TH SarabunPSK" w:hint="cs"/>
          <w:color w:val="C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</w:p>
    <w:p w14:paraId="5E26892D" w14:textId="37C70DC7" w:rsidR="0048092A" w:rsidRPr="00AD7613" w:rsidRDefault="0048092A" w:rsidP="0048092A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exact"/>
        <w:rPr>
          <w:rFonts w:ascii="TH SarabunPSK" w:eastAsia="Times New Roman" w:hAnsi="TH SarabunPSK" w:cs="TH SarabunPSK"/>
          <w:color w:val="C00000"/>
          <w:sz w:val="32"/>
          <w:szCs w:val="32"/>
        </w:rPr>
      </w:pPr>
      <w:r w:rsidRPr="00AD7613">
        <w:rPr>
          <w:rFonts w:ascii="TH SarabunPSK" w:eastAsia="Times New Roman" w:hAnsi="TH SarabunPSK" w:cs="TH SarabunPSK" w:hint="cs"/>
          <w:color w:val="C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14:paraId="076959E5" w14:textId="6A68553F" w:rsidR="0048092A" w:rsidRPr="00AD7613" w:rsidRDefault="0048092A" w:rsidP="0048092A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exact"/>
        <w:rPr>
          <w:rFonts w:ascii="TH SarabunPSK" w:eastAsia="Times New Roman" w:hAnsi="TH SarabunPSK" w:cs="TH SarabunPSK"/>
          <w:color w:val="C00000"/>
          <w:sz w:val="32"/>
          <w:szCs w:val="32"/>
        </w:rPr>
      </w:pPr>
      <w:r w:rsidRPr="00AD7613">
        <w:rPr>
          <w:rFonts w:ascii="TH SarabunPSK" w:eastAsia="Times New Roman" w:hAnsi="TH SarabunPSK" w:cs="TH SarabunPSK" w:hint="cs"/>
          <w:color w:val="C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14:paraId="703B9E86" w14:textId="77777777" w:rsidR="00AD7613" w:rsidRPr="00AD7613" w:rsidRDefault="00AD7613" w:rsidP="00AD7613">
      <w:pPr>
        <w:spacing w:after="0" w:line="276" w:lineRule="auto"/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14:paraId="00D380BE" w14:textId="77777777" w:rsidR="00AC7B0A" w:rsidRDefault="00AC7B0A" w:rsidP="00A9103D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exact"/>
        <w:rPr>
          <w:rFonts w:ascii="TH SarabunPSK" w:hAnsi="TH SarabunPSK" w:cs="TH SarabunPSK" w:hint="cs"/>
          <w:b/>
          <w:bCs/>
          <w:color w:val="C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จุดอ่อน</w:t>
      </w:r>
    </w:p>
    <w:p w14:paraId="74B32550" w14:textId="4CFE9B91" w:rsidR="00A9103D" w:rsidRPr="00AD7613" w:rsidRDefault="00A9103D" w:rsidP="00A9103D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exact"/>
        <w:rPr>
          <w:rFonts w:ascii="TH SarabunPSK" w:eastAsia="Times New Roman" w:hAnsi="TH SarabunPSK" w:cs="TH SarabunPSK"/>
          <w:color w:val="C00000"/>
          <w:sz w:val="32"/>
          <w:szCs w:val="32"/>
        </w:rPr>
      </w:pPr>
      <w:r w:rsidRPr="00AD7613">
        <w:rPr>
          <w:rFonts w:ascii="TH SarabunPSK" w:eastAsia="Times New Roman" w:hAnsi="TH SarabunPSK" w:cs="TH SarabunPSK" w:hint="cs"/>
          <w:color w:val="C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17AB67D3" w14:textId="77777777" w:rsidR="00A9103D" w:rsidRPr="00AD7613" w:rsidRDefault="00A9103D" w:rsidP="00A9103D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exact"/>
        <w:rPr>
          <w:rFonts w:ascii="TH SarabunPSK" w:eastAsia="Times New Roman" w:hAnsi="TH SarabunPSK" w:cs="TH SarabunPSK"/>
          <w:color w:val="C00000"/>
          <w:sz w:val="32"/>
          <w:szCs w:val="32"/>
        </w:rPr>
      </w:pPr>
      <w:r w:rsidRPr="00AD7613">
        <w:rPr>
          <w:rFonts w:ascii="TH SarabunPSK" w:eastAsia="Times New Roman" w:hAnsi="TH SarabunPSK" w:cs="TH SarabunPSK" w:hint="cs"/>
          <w:color w:val="C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14:paraId="25BAC393" w14:textId="77777777" w:rsidR="00A9103D" w:rsidRPr="00AD7613" w:rsidRDefault="00A9103D" w:rsidP="00A9103D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exact"/>
        <w:rPr>
          <w:rFonts w:ascii="TH SarabunPSK" w:eastAsia="Times New Roman" w:hAnsi="TH SarabunPSK" w:cs="TH SarabunPSK"/>
          <w:color w:val="C00000"/>
          <w:sz w:val="32"/>
          <w:szCs w:val="32"/>
        </w:rPr>
      </w:pPr>
      <w:r w:rsidRPr="00AD7613">
        <w:rPr>
          <w:rFonts w:ascii="TH SarabunPSK" w:eastAsia="Times New Roman" w:hAnsi="TH SarabunPSK" w:cs="TH SarabunPSK" w:hint="cs"/>
          <w:color w:val="C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14:paraId="70CA5FAB" w14:textId="43B338EC" w:rsidR="00ED1D73" w:rsidRDefault="00ED1D7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  <w:rPr>
          <w:color w:val="C00000"/>
        </w:rPr>
      </w:pPr>
    </w:p>
    <w:p w14:paraId="3F17FA83" w14:textId="49D805D1" w:rsidR="00E51FF7" w:rsidRPr="00AD7613" w:rsidRDefault="00AC7B0A" w:rsidP="00E51FF7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exact"/>
        <w:rPr>
          <w:rFonts w:ascii="TH SarabunPSK" w:eastAsia="Times New Roman" w:hAnsi="TH SarabunPSK" w:cs="TH SarabunPSK"/>
          <w:color w:val="C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ข้อเสนอแนะเพื่อการพัฒนาหลักสูตร</w:t>
      </w:r>
      <w:r w:rsidR="00E51FF7" w:rsidRPr="00AD7613">
        <w:rPr>
          <w:rFonts w:ascii="TH SarabunPSK" w:eastAsia="Times New Roman" w:hAnsi="TH SarabunPSK" w:cs="TH SarabunPSK" w:hint="cs"/>
          <w:color w:val="C00000"/>
          <w:sz w:val="32"/>
          <w:szCs w:val="32"/>
          <w:cs/>
        </w:rPr>
        <w:t>.</w:t>
      </w:r>
      <w:r w:rsidR="00E51FF7" w:rsidRPr="00AD7613">
        <w:rPr>
          <w:rFonts w:ascii="TH SarabunPSK" w:eastAsia="Times New Roman" w:hAnsi="TH SarabunPSK" w:cs="TH SarabunPSK" w:hint="cs"/>
          <w:color w:val="C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14:paraId="15F24112" w14:textId="77777777" w:rsidR="00E51FF7" w:rsidRPr="00AD7613" w:rsidRDefault="00E51FF7" w:rsidP="00E51FF7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exact"/>
        <w:rPr>
          <w:rFonts w:ascii="TH SarabunPSK" w:eastAsia="Times New Roman" w:hAnsi="TH SarabunPSK" w:cs="TH SarabunPSK"/>
          <w:color w:val="C00000"/>
          <w:sz w:val="32"/>
          <w:szCs w:val="32"/>
        </w:rPr>
      </w:pPr>
      <w:r w:rsidRPr="00AD7613">
        <w:rPr>
          <w:rFonts w:ascii="TH SarabunPSK" w:eastAsia="Times New Roman" w:hAnsi="TH SarabunPSK" w:cs="TH SarabunPSK" w:hint="cs"/>
          <w:color w:val="C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14:paraId="09B6FBFA" w14:textId="77777777" w:rsidR="00E51FF7" w:rsidRPr="00AD7613" w:rsidRDefault="00E51FF7" w:rsidP="00E51FF7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exact"/>
        <w:rPr>
          <w:rFonts w:ascii="TH SarabunPSK" w:eastAsia="Times New Roman" w:hAnsi="TH SarabunPSK" w:cs="TH SarabunPSK"/>
          <w:color w:val="C00000"/>
          <w:sz w:val="32"/>
          <w:szCs w:val="32"/>
        </w:rPr>
      </w:pPr>
      <w:r w:rsidRPr="00AD7613">
        <w:rPr>
          <w:rFonts w:ascii="TH SarabunPSK" w:eastAsia="Times New Roman" w:hAnsi="TH SarabunPSK" w:cs="TH SarabunPSK" w:hint="cs"/>
          <w:color w:val="C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14:paraId="4D9B8F6C" w14:textId="77777777" w:rsidR="00E51FF7" w:rsidRPr="00AD7613" w:rsidRDefault="00E51FF7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  <w:rPr>
          <w:color w:val="C00000"/>
        </w:rPr>
      </w:pPr>
    </w:p>
    <w:p w14:paraId="0DB5D6C9" w14:textId="13FDA1BB" w:rsidR="00ED1D73" w:rsidRPr="00AD7613" w:rsidRDefault="00ED1D7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  <w:rPr>
          <w:color w:val="C00000"/>
        </w:rPr>
      </w:pPr>
    </w:p>
    <w:p w14:paraId="647F1392" w14:textId="7C38E961" w:rsidR="00AD7613" w:rsidRPr="00D12135" w:rsidRDefault="00AD7613" w:rsidP="00AD7613">
      <w:pPr>
        <w:spacing w:after="0" w:line="240" w:lineRule="auto"/>
        <w:jc w:val="center"/>
        <w:rPr>
          <w:rFonts w:ascii="TH SarabunPSK" w:hAnsi="TH SarabunPSK" w:cs="TH SarabunPSK"/>
          <w:color w:val="C00000"/>
          <w:sz w:val="36"/>
          <w:szCs w:val="36"/>
        </w:rPr>
      </w:pPr>
      <w:r w:rsidRPr="00D12135">
        <w:rPr>
          <w:rFonts w:ascii="TH SarabunPSK" w:hAnsi="TH SarabunPSK" w:cs="TH SarabunPSK" w:hint="cs"/>
          <w:color w:val="C00000"/>
          <w:sz w:val="36"/>
          <w:szCs w:val="36"/>
          <w:highlight w:val="yellow"/>
          <w:cs/>
        </w:rPr>
        <w:t>(</w:t>
      </w:r>
      <w:r w:rsidR="00AC7B0A">
        <w:rPr>
          <w:rFonts w:ascii="TH SarabunPSK" w:hAnsi="TH SarabunPSK" w:cs="TH SarabunPSK" w:hint="cs"/>
          <w:color w:val="C00000"/>
          <w:sz w:val="36"/>
          <w:szCs w:val="36"/>
          <w:highlight w:val="yellow"/>
          <w:cs/>
        </w:rPr>
        <w:t>นำเสนอ</w:t>
      </w:r>
      <w:r w:rsidR="00D12135" w:rsidRPr="00D12135">
        <w:rPr>
          <w:rFonts w:ascii="TH SarabunPSK" w:hAnsi="TH SarabunPSK" w:cs="TH SarabunPSK" w:hint="cs"/>
          <w:color w:val="C00000"/>
          <w:sz w:val="36"/>
          <w:szCs w:val="36"/>
          <w:highlight w:val="yellow"/>
          <w:cs/>
        </w:rPr>
        <w:t>ประเด็น</w:t>
      </w:r>
      <w:r w:rsidRPr="00D12135">
        <w:rPr>
          <w:rFonts w:ascii="TH SarabunPSK" w:hAnsi="TH SarabunPSK" w:cs="TH SarabunPSK" w:hint="cs"/>
          <w:color w:val="C00000"/>
          <w:sz w:val="36"/>
          <w:szCs w:val="36"/>
          <w:highlight w:val="yellow"/>
          <w:cs/>
        </w:rPr>
        <w:t>ที่</w:t>
      </w:r>
      <w:r w:rsidR="00D12135" w:rsidRPr="00D12135">
        <w:rPr>
          <w:rFonts w:ascii="TH SarabunPSK" w:hAnsi="TH SarabunPSK" w:cs="TH SarabunPSK" w:hint="cs"/>
          <w:color w:val="C00000"/>
          <w:sz w:val="36"/>
          <w:szCs w:val="36"/>
          <w:highlight w:val="yellow"/>
          <w:cs/>
        </w:rPr>
        <w:t>สำคัญและ</w:t>
      </w:r>
      <w:r w:rsidRPr="00D12135">
        <w:rPr>
          <w:rFonts w:ascii="TH SarabunPSK" w:hAnsi="TH SarabunPSK" w:cs="TH SarabunPSK" w:hint="cs"/>
          <w:color w:val="C00000"/>
          <w:sz w:val="36"/>
          <w:szCs w:val="36"/>
          <w:highlight w:val="yellow"/>
          <w:cs/>
        </w:rPr>
        <w:t>จำเป็น</w:t>
      </w:r>
      <w:r w:rsidR="00D12135" w:rsidRPr="00D12135">
        <w:rPr>
          <w:rFonts w:ascii="TH SarabunPSK" w:hAnsi="TH SarabunPSK" w:cs="TH SarabunPSK" w:hint="cs"/>
          <w:color w:val="C00000"/>
          <w:sz w:val="36"/>
          <w:szCs w:val="36"/>
          <w:highlight w:val="yellow"/>
          <w:cs/>
        </w:rPr>
        <w:t>เร่งด่วนที่ค้นพบได้จาก</w:t>
      </w:r>
      <w:r w:rsidR="00D12135">
        <w:rPr>
          <w:rFonts w:ascii="TH SarabunPSK" w:hAnsi="TH SarabunPSK" w:cs="TH SarabunPSK" w:hint="cs"/>
          <w:color w:val="C00000"/>
          <w:sz w:val="36"/>
          <w:szCs w:val="36"/>
          <w:highlight w:val="yellow"/>
          <w:cs/>
        </w:rPr>
        <w:t>การประเมิน</w:t>
      </w:r>
      <w:r w:rsidR="00F51603">
        <w:rPr>
          <w:rFonts w:ascii="TH SarabunPSK" w:hAnsi="TH SarabunPSK" w:cs="TH SarabunPSK" w:hint="cs"/>
          <w:color w:val="C00000"/>
          <w:sz w:val="36"/>
          <w:szCs w:val="36"/>
          <w:highlight w:val="yellow"/>
          <w:cs/>
        </w:rPr>
        <w:t>ฯ</w:t>
      </w:r>
      <w:r w:rsidRPr="00D12135">
        <w:rPr>
          <w:rFonts w:ascii="TH SarabunPSK" w:hAnsi="TH SarabunPSK" w:cs="TH SarabunPSK" w:hint="cs"/>
          <w:color w:val="C00000"/>
          <w:sz w:val="36"/>
          <w:szCs w:val="36"/>
          <w:highlight w:val="yellow"/>
          <w:cs/>
        </w:rPr>
        <w:t>)</w:t>
      </w:r>
    </w:p>
    <w:p w14:paraId="04324C11" w14:textId="189CE672" w:rsidR="00ED1D73" w:rsidRPr="00AD7613" w:rsidRDefault="00ED1D7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  <w:rPr>
          <w:color w:val="C00000"/>
        </w:rPr>
      </w:pPr>
    </w:p>
    <w:p w14:paraId="564154B7" w14:textId="235BDE41" w:rsidR="00ED1D73" w:rsidRPr="00AD7613" w:rsidRDefault="00ED1D7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  <w:rPr>
          <w:color w:val="C00000"/>
        </w:rPr>
      </w:pPr>
    </w:p>
    <w:p w14:paraId="166A1B10" w14:textId="7F9CF82B" w:rsidR="00ED1D73" w:rsidRPr="00AD7613" w:rsidRDefault="00ED1D7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  <w:rPr>
          <w:color w:val="C00000"/>
        </w:rPr>
      </w:pPr>
    </w:p>
    <w:p w14:paraId="43E99523" w14:textId="730B41F1" w:rsidR="00ED1D73" w:rsidRPr="00AD7613" w:rsidRDefault="00ED1D7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  <w:rPr>
          <w:color w:val="C00000"/>
        </w:rPr>
      </w:pPr>
    </w:p>
    <w:p w14:paraId="11EDBFC7" w14:textId="68E2E745" w:rsidR="00ED1D73" w:rsidRPr="00AD7613" w:rsidRDefault="00ED1D7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  <w:rPr>
          <w:color w:val="C00000"/>
        </w:rPr>
      </w:pPr>
    </w:p>
    <w:p w14:paraId="63CF21D3" w14:textId="1C517ABD" w:rsidR="00ED1D73" w:rsidRPr="00AD7613" w:rsidRDefault="00ED1D7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  <w:rPr>
          <w:color w:val="C00000"/>
        </w:rPr>
      </w:pPr>
    </w:p>
    <w:p w14:paraId="7CDE6B64" w14:textId="7BCAC726" w:rsidR="00ED1D73" w:rsidRPr="00AD7613" w:rsidRDefault="00ED1D7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  <w:rPr>
          <w:color w:val="C00000"/>
        </w:rPr>
      </w:pPr>
    </w:p>
    <w:p w14:paraId="2D46E555" w14:textId="13D8B058" w:rsidR="00ED1D73" w:rsidRPr="00AD7613" w:rsidRDefault="00ED1D7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  <w:rPr>
          <w:color w:val="C00000"/>
        </w:rPr>
      </w:pPr>
    </w:p>
    <w:p w14:paraId="7AF1D7DD" w14:textId="2AF32675" w:rsidR="00ED1D73" w:rsidRDefault="00ED1D7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</w:pPr>
    </w:p>
    <w:p w14:paraId="4D172301" w14:textId="0BA6C8AA" w:rsidR="00ED1D73" w:rsidRDefault="00ED1D7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</w:pPr>
    </w:p>
    <w:p w14:paraId="186CD96F" w14:textId="22DE293B" w:rsidR="00ED1D73" w:rsidRDefault="00ED1D7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</w:pPr>
    </w:p>
    <w:p w14:paraId="3FE06EDC" w14:textId="2009D121" w:rsidR="00ED1D73" w:rsidRDefault="00ED1D7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</w:pPr>
    </w:p>
    <w:p w14:paraId="33A8A559" w14:textId="67DC104F" w:rsidR="00ED1D73" w:rsidRDefault="00ED1D7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</w:pPr>
    </w:p>
    <w:p w14:paraId="006AA3C2" w14:textId="16190306" w:rsidR="00ED1D73" w:rsidRDefault="00ED1D7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</w:pPr>
    </w:p>
    <w:p w14:paraId="5895C3D6" w14:textId="2E5E1724" w:rsidR="00ED1D73" w:rsidRDefault="00ED1D7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</w:pPr>
    </w:p>
    <w:p w14:paraId="6AAA7EF1" w14:textId="29D4CC9A" w:rsidR="00F51603" w:rsidRDefault="00F5160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</w:pPr>
    </w:p>
    <w:p w14:paraId="63B9FCBF" w14:textId="71220C31" w:rsidR="00F51603" w:rsidRDefault="00F5160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</w:pPr>
    </w:p>
    <w:p w14:paraId="423AA7B7" w14:textId="77777777" w:rsidR="00F51603" w:rsidRDefault="00F5160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  <w:rPr>
          <w:rFonts w:hint="cs"/>
        </w:rPr>
      </w:pPr>
    </w:p>
    <w:p w14:paraId="60C022F4" w14:textId="4609DE2E" w:rsidR="00AD7613" w:rsidRDefault="00AD7613" w:rsidP="0043257A">
      <w:pPr>
        <w:pStyle w:val="a5"/>
        <w:tabs>
          <w:tab w:val="left" w:pos="426"/>
        </w:tabs>
        <w:kinsoku w:val="0"/>
        <w:overflowPunct w:val="0"/>
        <w:spacing w:line="360" w:lineRule="exact"/>
        <w:ind w:left="0"/>
      </w:pPr>
    </w:p>
    <w:p w14:paraId="7E391DBD" w14:textId="004793A2" w:rsidR="00020FDE" w:rsidRDefault="00ED1D73" w:rsidP="006D2AF5">
      <w:pPr>
        <w:pStyle w:val="a5"/>
        <w:shd w:val="clear" w:color="auto" w:fill="D9E2F3" w:themeFill="accent1" w:themeFillTint="33"/>
        <w:tabs>
          <w:tab w:val="left" w:pos="426"/>
        </w:tabs>
        <w:kinsoku w:val="0"/>
        <w:overflowPunct w:val="0"/>
        <w:spacing w:line="276" w:lineRule="auto"/>
        <w:ind w:left="0"/>
        <w:jc w:val="center"/>
        <w:rPr>
          <w:b/>
          <w:bCs/>
          <w:sz w:val="36"/>
          <w:szCs w:val="36"/>
        </w:rPr>
      </w:pPr>
      <w:r w:rsidRPr="00ED1D73">
        <w:rPr>
          <w:b/>
          <w:bCs/>
          <w:sz w:val="36"/>
          <w:szCs w:val="36"/>
          <w:cs/>
        </w:rPr>
        <w:t>สรุปผลการประเมินคุณภาพการศึกษาภายใน ระดับหลักสูตร</w:t>
      </w:r>
    </w:p>
    <w:p w14:paraId="30006E9E" w14:textId="1BA074C6" w:rsidR="00ED1D73" w:rsidRDefault="00ED1D73" w:rsidP="00020FDE">
      <w:pPr>
        <w:spacing w:after="0" w:line="240" w:lineRule="auto"/>
        <w:ind w:left="360"/>
        <w:jc w:val="center"/>
        <w:rPr>
          <w:rFonts w:ascii="TH SarabunPSK" w:eastAsia="Cordia New" w:hAnsi="TH SarabunPSK" w:cs="TH SarabunPSK"/>
          <w:b/>
          <w:bCs/>
          <w:sz w:val="20"/>
          <w:szCs w:val="20"/>
          <w:lang w:eastAsia="zh-CN"/>
        </w:rPr>
      </w:pPr>
    </w:p>
    <w:p w14:paraId="1E9D1F6D" w14:textId="1D022DF0" w:rsidR="00020FDE" w:rsidRPr="00D9004A" w:rsidRDefault="00ED1D73" w:rsidP="004C6F73">
      <w:pPr>
        <w:spacing w:after="0" w:line="240" w:lineRule="auto"/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r w:rsidRPr="00D9004A"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ผลการประเมิน</w:t>
      </w:r>
      <w:r w:rsidRPr="00D9004A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="00020FDE" w:rsidRPr="00D9004A">
        <w:rPr>
          <w:rFonts w:ascii="TH SarabunPSK" w:hAnsi="TH SarabunPSK" w:cs="TH SarabunPSK"/>
          <w:b/>
          <w:bCs/>
          <w:sz w:val="32"/>
          <w:szCs w:val="32"/>
          <w:cs/>
        </w:rPr>
        <w:t>องค์ประกอบที่ 1</w:t>
      </w:r>
      <w:r w:rsidR="00020FDE" w:rsidRPr="00D9004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20FDE" w:rsidRPr="00D9004A">
        <w:rPr>
          <w:rFonts w:ascii="TH SarabunPSK" w:hAnsi="TH SarabunPSK" w:cs="TH SarabunPSK"/>
          <w:b/>
          <w:bCs/>
          <w:sz w:val="32"/>
          <w:szCs w:val="32"/>
          <w:cs/>
        </w:rPr>
        <w:t>การกำกับมาตรฐาน</w:t>
      </w:r>
    </w:p>
    <w:p w14:paraId="1B17CF74" w14:textId="72601AF3" w:rsidR="00D9004A" w:rsidRPr="00D9004A" w:rsidRDefault="00D9004A" w:rsidP="00D9004A">
      <w:pPr>
        <w:spacing w:before="120" w:after="0" w:line="240" w:lineRule="auto"/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r w:rsidRPr="00D9004A">
        <w:rPr>
          <w:rFonts w:ascii="TH SarabunPSK" w:hAnsi="TH SarabunPSK" w:cs="TH SarabunPSK"/>
          <w:b/>
          <w:bCs/>
          <w:sz w:val="32"/>
          <w:szCs w:val="32"/>
          <w:cs/>
        </w:rPr>
        <w:t>ตัวบ่งชี้ 1.1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9004A">
        <w:rPr>
          <w:rFonts w:ascii="TH SarabunPSK" w:hAnsi="TH SarabunPSK" w:cs="TH SarabunPSK"/>
          <w:b/>
          <w:bCs/>
          <w:sz w:val="32"/>
          <w:szCs w:val="32"/>
          <w:cs/>
        </w:rPr>
        <w:t>การกำกับมาตรฐานหลักสูตรตามเกณฑ์มาตรฐานหลักสูตรที่กำหนดโดย สป.</w:t>
      </w:r>
      <w:proofErr w:type="spellStart"/>
      <w:r w:rsidRPr="00D9004A">
        <w:rPr>
          <w:rFonts w:ascii="TH SarabunPSK" w:hAnsi="TH SarabunPSK" w:cs="TH SarabunPSK"/>
          <w:b/>
          <w:bCs/>
          <w:sz w:val="32"/>
          <w:szCs w:val="32"/>
          <w:cs/>
        </w:rPr>
        <w:t>อว</w:t>
      </w:r>
      <w:proofErr w:type="spellEnd"/>
      <w:r w:rsidRPr="00D9004A">
        <w:rPr>
          <w:rFonts w:ascii="TH SarabunPSK" w:hAnsi="TH SarabunPSK" w:cs="TH SarabunPSK"/>
          <w:b/>
          <w:bCs/>
          <w:sz w:val="32"/>
          <w:szCs w:val="32"/>
          <w:cs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"/>
        <w:gridCol w:w="6147"/>
        <w:gridCol w:w="976"/>
        <w:gridCol w:w="976"/>
        <w:gridCol w:w="976"/>
      </w:tblGrid>
      <w:tr w:rsidR="00D9004A" w:rsidRPr="002F2816" w14:paraId="04336F00" w14:textId="77777777" w:rsidTr="00745CDD">
        <w:trPr>
          <w:tblHeader/>
        </w:trPr>
        <w:tc>
          <w:tcPr>
            <w:tcW w:w="287" w:type="pct"/>
            <w:vMerge w:val="restart"/>
            <w:vAlign w:val="center"/>
          </w:tcPr>
          <w:p w14:paraId="0CCB6939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28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3192" w:type="pct"/>
            <w:vMerge w:val="restart"/>
            <w:vAlign w:val="center"/>
          </w:tcPr>
          <w:p w14:paraId="72907443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28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1521" w:type="pct"/>
            <w:gridSpan w:val="3"/>
          </w:tcPr>
          <w:p w14:paraId="2AC93643" w14:textId="51552E42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F28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ผ่านเกณฑ์/ไม่ผ่านเกณฑ์</w:t>
            </w:r>
          </w:p>
        </w:tc>
      </w:tr>
      <w:tr w:rsidR="00D9004A" w:rsidRPr="002F2816" w14:paraId="23C5F733" w14:textId="77777777" w:rsidTr="00745CDD">
        <w:trPr>
          <w:trHeight w:val="256"/>
          <w:tblHeader/>
        </w:trPr>
        <w:tc>
          <w:tcPr>
            <w:tcW w:w="287" w:type="pct"/>
            <w:vMerge/>
          </w:tcPr>
          <w:p w14:paraId="4436117E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92" w:type="pct"/>
            <w:vMerge/>
          </w:tcPr>
          <w:p w14:paraId="6949D4FB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07" w:type="pct"/>
          </w:tcPr>
          <w:p w14:paraId="507C8297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28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ตรี</w:t>
            </w:r>
          </w:p>
        </w:tc>
        <w:tc>
          <w:tcPr>
            <w:tcW w:w="507" w:type="pct"/>
          </w:tcPr>
          <w:p w14:paraId="53AAB9CA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28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โท</w:t>
            </w:r>
          </w:p>
        </w:tc>
        <w:tc>
          <w:tcPr>
            <w:tcW w:w="507" w:type="pct"/>
          </w:tcPr>
          <w:p w14:paraId="57A6598A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F281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</w:t>
            </w:r>
          </w:p>
        </w:tc>
      </w:tr>
      <w:tr w:rsidR="00D9004A" w:rsidRPr="002F2816" w14:paraId="5F013CA9" w14:textId="77777777" w:rsidTr="00745CDD">
        <w:tc>
          <w:tcPr>
            <w:tcW w:w="287" w:type="pct"/>
          </w:tcPr>
          <w:p w14:paraId="7CA920DD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192" w:type="pct"/>
          </w:tcPr>
          <w:p w14:paraId="7F5EA71B" w14:textId="77777777" w:rsidR="00D9004A" w:rsidRPr="002F2816" w:rsidRDefault="00D9004A" w:rsidP="00D9004A">
            <w:pPr>
              <w:spacing w:after="0" w:line="240" w:lineRule="auto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จำนวนอาจารย์ผู้รับผิดชอบหลักสูตร</w:t>
            </w:r>
          </w:p>
        </w:tc>
        <w:tc>
          <w:tcPr>
            <w:tcW w:w="507" w:type="pct"/>
          </w:tcPr>
          <w:p w14:paraId="6D3DBB81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</w:tcPr>
          <w:p w14:paraId="744F3813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</w:tcPr>
          <w:p w14:paraId="1E27269E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9004A" w:rsidRPr="002F2816" w14:paraId="3A50B88B" w14:textId="77777777" w:rsidTr="00745CDD">
        <w:tc>
          <w:tcPr>
            <w:tcW w:w="287" w:type="pct"/>
          </w:tcPr>
          <w:p w14:paraId="4D810140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192" w:type="pct"/>
          </w:tcPr>
          <w:p w14:paraId="6919D6A1" w14:textId="77777777" w:rsidR="00D9004A" w:rsidRPr="002F2816" w:rsidRDefault="00D9004A" w:rsidP="00D9004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คุณสมบัติของอาจารย์ผู้รับผิดชอบหลักสูตร</w:t>
            </w:r>
          </w:p>
        </w:tc>
        <w:tc>
          <w:tcPr>
            <w:tcW w:w="507" w:type="pct"/>
            <w:shd w:val="clear" w:color="auto" w:fill="auto"/>
          </w:tcPr>
          <w:p w14:paraId="1F4BCB49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</w:tcPr>
          <w:p w14:paraId="39C27F78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</w:tcPr>
          <w:p w14:paraId="75A0F129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9004A" w:rsidRPr="002F2816" w14:paraId="02C48CE1" w14:textId="77777777" w:rsidTr="00745CDD">
        <w:tc>
          <w:tcPr>
            <w:tcW w:w="287" w:type="pct"/>
          </w:tcPr>
          <w:p w14:paraId="45C46FB5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3192" w:type="pct"/>
          </w:tcPr>
          <w:p w14:paraId="1BFE49F9" w14:textId="77777777" w:rsidR="00D9004A" w:rsidRPr="002F2816" w:rsidRDefault="00D9004A" w:rsidP="00D9004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คุณสมบัติอาจารย์ประจำหลักสูตร</w:t>
            </w:r>
          </w:p>
        </w:tc>
        <w:tc>
          <w:tcPr>
            <w:tcW w:w="507" w:type="pct"/>
            <w:shd w:val="clear" w:color="auto" w:fill="auto"/>
          </w:tcPr>
          <w:p w14:paraId="0568996C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</w:tcPr>
          <w:p w14:paraId="18D26E0C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</w:tcPr>
          <w:p w14:paraId="5BD48378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9004A" w:rsidRPr="002F2816" w14:paraId="75640E99" w14:textId="77777777" w:rsidTr="00745CDD">
        <w:tc>
          <w:tcPr>
            <w:tcW w:w="287" w:type="pct"/>
            <w:tcBorders>
              <w:bottom w:val="single" w:sz="4" w:space="0" w:color="auto"/>
            </w:tcBorders>
          </w:tcPr>
          <w:p w14:paraId="495D57FF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3192" w:type="pct"/>
            <w:tcBorders>
              <w:bottom w:val="single" w:sz="4" w:space="0" w:color="auto"/>
            </w:tcBorders>
          </w:tcPr>
          <w:p w14:paraId="1D05BDB0" w14:textId="77777777" w:rsidR="00D9004A" w:rsidRPr="002F2816" w:rsidRDefault="00D9004A" w:rsidP="00D9004A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คุณสมบัติของอาจารย์ผู้สอน</w:t>
            </w:r>
          </w:p>
        </w:tc>
        <w:tc>
          <w:tcPr>
            <w:tcW w:w="507" w:type="pct"/>
            <w:tcBorders>
              <w:bottom w:val="single" w:sz="4" w:space="0" w:color="auto"/>
            </w:tcBorders>
            <w:shd w:val="clear" w:color="auto" w:fill="auto"/>
          </w:tcPr>
          <w:p w14:paraId="004AD093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  <w:tcBorders>
              <w:bottom w:val="single" w:sz="4" w:space="0" w:color="auto"/>
            </w:tcBorders>
          </w:tcPr>
          <w:p w14:paraId="51303D64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  <w:tcBorders>
              <w:bottom w:val="single" w:sz="4" w:space="0" w:color="auto"/>
            </w:tcBorders>
          </w:tcPr>
          <w:p w14:paraId="42B002B1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9004A" w:rsidRPr="002F2816" w14:paraId="0DC96834" w14:textId="77777777" w:rsidTr="00745CDD">
        <w:tc>
          <w:tcPr>
            <w:tcW w:w="287" w:type="pct"/>
          </w:tcPr>
          <w:p w14:paraId="1A90FCAB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3192" w:type="pct"/>
          </w:tcPr>
          <w:p w14:paraId="4739F3FA" w14:textId="77777777" w:rsidR="00D9004A" w:rsidRPr="002F2816" w:rsidRDefault="00D9004A" w:rsidP="00D9004A">
            <w:pPr>
              <w:spacing w:after="0" w:line="240" w:lineRule="auto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คุณสมบัติของอาจารย์ที่ปรึกษาวิทยานิพนธ์หลักและ</w:t>
            </w:r>
          </w:p>
          <w:p w14:paraId="15519F15" w14:textId="77777777" w:rsidR="00D9004A" w:rsidRPr="002F2816" w:rsidRDefault="00D9004A" w:rsidP="00D9004A">
            <w:pPr>
              <w:spacing w:after="0" w:line="240" w:lineRule="auto"/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อาจารย์ที่ปรึกษาการค้นคว้าอิสระ</w:t>
            </w:r>
          </w:p>
        </w:tc>
        <w:tc>
          <w:tcPr>
            <w:tcW w:w="507" w:type="pct"/>
            <w:shd w:val="clear" w:color="auto" w:fill="595959" w:themeFill="text1" w:themeFillTint="A6"/>
          </w:tcPr>
          <w:p w14:paraId="77509343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</w:tcPr>
          <w:p w14:paraId="692E58BD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</w:tcPr>
          <w:p w14:paraId="320F3DFA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9004A" w:rsidRPr="002F2816" w14:paraId="50B45232" w14:textId="77777777" w:rsidTr="00745CDD">
        <w:tc>
          <w:tcPr>
            <w:tcW w:w="287" w:type="pct"/>
          </w:tcPr>
          <w:p w14:paraId="02AF5834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3192" w:type="pct"/>
          </w:tcPr>
          <w:p w14:paraId="1BD7770B" w14:textId="77777777" w:rsidR="00D9004A" w:rsidRPr="002F2816" w:rsidRDefault="00D9004A" w:rsidP="00D9004A">
            <w:pPr>
              <w:spacing w:after="0" w:line="240" w:lineRule="auto"/>
              <w:contextualSpacing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คุณสมบัติของอาจารย์ที่ปรึกษาวิทยานิพนธ์ร่วม (ถ้ามี)</w:t>
            </w:r>
          </w:p>
        </w:tc>
        <w:tc>
          <w:tcPr>
            <w:tcW w:w="507" w:type="pct"/>
            <w:shd w:val="clear" w:color="auto" w:fill="595959" w:themeFill="text1" w:themeFillTint="A6"/>
          </w:tcPr>
          <w:p w14:paraId="33FEA4A9" w14:textId="77777777" w:rsidR="00D9004A" w:rsidRPr="002F2816" w:rsidRDefault="00D9004A" w:rsidP="00D9004A">
            <w:pPr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</w:tcPr>
          <w:p w14:paraId="4AFFB2B2" w14:textId="77777777" w:rsidR="00D9004A" w:rsidRPr="002F2816" w:rsidRDefault="00D9004A" w:rsidP="00D9004A">
            <w:pPr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</w:tcPr>
          <w:p w14:paraId="4E77458F" w14:textId="77777777" w:rsidR="00D9004A" w:rsidRPr="002F2816" w:rsidRDefault="00D9004A" w:rsidP="00D9004A">
            <w:pPr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9004A" w:rsidRPr="002F2816" w14:paraId="5F63C661" w14:textId="77777777" w:rsidTr="00745CDD">
        <w:tc>
          <w:tcPr>
            <w:tcW w:w="287" w:type="pct"/>
          </w:tcPr>
          <w:p w14:paraId="30C21A70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3192" w:type="pct"/>
          </w:tcPr>
          <w:p w14:paraId="217CFF19" w14:textId="77777777" w:rsidR="00D9004A" w:rsidRPr="002F2816" w:rsidRDefault="00D9004A" w:rsidP="00D9004A">
            <w:pPr>
              <w:spacing w:after="0" w:line="240" w:lineRule="auto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คุณสมบัติของอาจารย์ผู้สอบวิทยานิพนธ์</w:t>
            </w:r>
          </w:p>
        </w:tc>
        <w:tc>
          <w:tcPr>
            <w:tcW w:w="507" w:type="pct"/>
            <w:shd w:val="clear" w:color="auto" w:fill="595959" w:themeFill="text1" w:themeFillTint="A6"/>
          </w:tcPr>
          <w:p w14:paraId="535335B3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</w:tcPr>
          <w:p w14:paraId="3A400924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</w:tcPr>
          <w:p w14:paraId="45AB803F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9004A" w:rsidRPr="002F2816" w14:paraId="39376B74" w14:textId="77777777" w:rsidTr="00745CDD">
        <w:tc>
          <w:tcPr>
            <w:tcW w:w="287" w:type="pct"/>
          </w:tcPr>
          <w:p w14:paraId="11BE5ABF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3192" w:type="pct"/>
          </w:tcPr>
          <w:p w14:paraId="4EAC0D41" w14:textId="77777777" w:rsidR="00D9004A" w:rsidRPr="002F2816" w:rsidRDefault="00D9004A" w:rsidP="00D9004A">
            <w:pPr>
              <w:spacing w:after="0" w:line="240" w:lineRule="auto"/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การตีพิมพ์เผยแพร่ผลงานของผู้สำเร็จการศึกษา</w:t>
            </w:r>
          </w:p>
        </w:tc>
        <w:tc>
          <w:tcPr>
            <w:tcW w:w="507" w:type="pct"/>
            <w:shd w:val="clear" w:color="auto" w:fill="595959" w:themeFill="text1" w:themeFillTint="A6"/>
          </w:tcPr>
          <w:p w14:paraId="39855579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</w:tcPr>
          <w:p w14:paraId="4B2CDB26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</w:tcPr>
          <w:p w14:paraId="12E012A1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9004A" w:rsidRPr="002F2816" w14:paraId="72FFB1E6" w14:textId="77777777" w:rsidTr="00745CDD">
        <w:tc>
          <w:tcPr>
            <w:tcW w:w="287" w:type="pct"/>
          </w:tcPr>
          <w:p w14:paraId="1E220720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3192" w:type="pct"/>
          </w:tcPr>
          <w:p w14:paraId="1A782321" w14:textId="77777777" w:rsidR="00D9004A" w:rsidRPr="002F2816" w:rsidRDefault="00D9004A" w:rsidP="00D9004A">
            <w:pPr>
              <w:spacing w:after="0" w:line="240" w:lineRule="auto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ภาระงานอาจารย์ที่ปรึกษาวิทยานิพนธ์และ</w:t>
            </w:r>
          </w:p>
          <w:p w14:paraId="0DE86DED" w14:textId="77777777" w:rsidR="00D9004A" w:rsidRPr="002F2816" w:rsidRDefault="00D9004A" w:rsidP="00D9004A">
            <w:pPr>
              <w:spacing w:after="0" w:line="240" w:lineRule="auto"/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การค้นคว้าอิสระในระดับบัณฑิตศึกษา</w:t>
            </w:r>
          </w:p>
        </w:tc>
        <w:tc>
          <w:tcPr>
            <w:tcW w:w="507" w:type="pct"/>
            <w:shd w:val="clear" w:color="auto" w:fill="595959" w:themeFill="text1" w:themeFillTint="A6"/>
          </w:tcPr>
          <w:p w14:paraId="28CDD4C5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</w:tcPr>
          <w:p w14:paraId="7B6861D4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</w:tcPr>
          <w:p w14:paraId="6E7E012B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9004A" w:rsidRPr="002F2816" w14:paraId="103609A9" w14:textId="77777777" w:rsidTr="00EA2F5E">
        <w:trPr>
          <w:trHeight w:val="461"/>
        </w:trPr>
        <w:tc>
          <w:tcPr>
            <w:tcW w:w="287" w:type="pct"/>
          </w:tcPr>
          <w:p w14:paraId="5658B851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3192" w:type="pct"/>
          </w:tcPr>
          <w:p w14:paraId="24A3EDB2" w14:textId="77777777" w:rsidR="00D9004A" w:rsidRPr="002F2816" w:rsidRDefault="00D9004A" w:rsidP="00D9004A">
            <w:pPr>
              <w:spacing w:after="0" w:line="240" w:lineRule="auto"/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F2816">
              <w:rPr>
                <w:rFonts w:ascii="TH SarabunPSK" w:hAnsi="TH SarabunPSK" w:cs="TH SarabunPSK"/>
                <w:sz w:val="32"/>
                <w:szCs w:val="32"/>
                <w:cs/>
              </w:rPr>
              <w:t>การปรับปรุงหลักสูตรตามรอบระยะเวลาที่กำหนด</w:t>
            </w:r>
          </w:p>
        </w:tc>
        <w:tc>
          <w:tcPr>
            <w:tcW w:w="507" w:type="pct"/>
          </w:tcPr>
          <w:p w14:paraId="3FE27937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</w:tcPr>
          <w:p w14:paraId="6E510B9E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07" w:type="pct"/>
          </w:tcPr>
          <w:p w14:paraId="3637A808" w14:textId="77777777" w:rsidR="00D9004A" w:rsidRPr="002F2816" w:rsidRDefault="00D9004A" w:rsidP="00D9004A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2A87BF69" w14:textId="77777777" w:rsidR="004C6F73" w:rsidRPr="004C6F73" w:rsidRDefault="004C6F73" w:rsidP="004C6F73">
      <w:pPr>
        <w:spacing w:before="120" w:after="0" w:line="240" w:lineRule="auto"/>
        <w:jc w:val="both"/>
        <w:rPr>
          <w:rFonts w:ascii="TH SarabunPSK" w:hAnsi="TH SarabunPSK" w:cs="TH SarabunPSK"/>
          <w:sz w:val="28"/>
        </w:rPr>
      </w:pPr>
      <w:r w:rsidRPr="004C6F73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4C6F73">
        <w:rPr>
          <w:rFonts w:ascii="TH SarabunPSK" w:hAnsi="TH SarabunPSK" w:cs="TH SarabunPSK"/>
          <w:sz w:val="28"/>
          <w:cs/>
        </w:rPr>
        <w:t xml:space="preserve"> :  ผลการบริหารจัดการหลักสูตรตามเกณฑ์มาตรฐานหลักสูตร พ.ศ. </w:t>
      </w:r>
      <w:r w:rsidRPr="004C6F73">
        <w:rPr>
          <w:rFonts w:ascii="TH SarabunPSK" w:hAnsi="TH SarabunPSK" w:cs="TH SarabunPSK"/>
          <w:sz w:val="28"/>
        </w:rPr>
        <w:t>2558</w:t>
      </w:r>
    </w:p>
    <w:p w14:paraId="041D4834" w14:textId="166344A1" w:rsidR="00020FDE" w:rsidRDefault="004C6F73" w:rsidP="004C6F73">
      <w:pPr>
        <w:spacing w:after="0" w:line="240" w:lineRule="auto"/>
        <w:ind w:left="720"/>
        <w:jc w:val="both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 xml:space="preserve">    - </w:t>
      </w:r>
      <w:r w:rsidRPr="004C6F73">
        <w:rPr>
          <w:rFonts w:ascii="TH SarabunPSK" w:hAnsi="TH SarabunPSK" w:cs="TH SarabunPSK"/>
          <w:sz w:val="28"/>
          <w:cs/>
        </w:rPr>
        <w:t xml:space="preserve">ระดับปริญญาตรี ประเมินเกณฑ์ </w:t>
      </w:r>
      <w:r w:rsidRPr="004C6F73">
        <w:rPr>
          <w:rFonts w:ascii="TH SarabunPSK" w:hAnsi="TH SarabunPSK" w:cs="TH SarabunPSK"/>
          <w:sz w:val="28"/>
        </w:rPr>
        <w:t>5</w:t>
      </w:r>
      <w:r w:rsidRPr="004C6F73">
        <w:rPr>
          <w:rFonts w:ascii="TH SarabunPSK" w:hAnsi="TH SarabunPSK" w:cs="TH SarabunPSK"/>
          <w:sz w:val="28"/>
          <w:cs/>
        </w:rPr>
        <w:t xml:space="preserve"> ข้อ (เกณฑ์ข้อ </w:t>
      </w:r>
      <w:r w:rsidRPr="004C6F73">
        <w:rPr>
          <w:rFonts w:ascii="TH SarabunPSK" w:hAnsi="TH SarabunPSK" w:cs="TH SarabunPSK"/>
          <w:sz w:val="28"/>
        </w:rPr>
        <w:t xml:space="preserve">1 </w:t>
      </w:r>
      <w:r w:rsidRPr="004C6F73">
        <w:rPr>
          <w:rFonts w:ascii="TH SarabunPSK" w:hAnsi="TH SarabunPSK" w:cs="TH SarabunPSK"/>
          <w:sz w:val="28"/>
          <w:cs/>
        </w:rPr>
        <w:t xml:space="preserve">- </w:t>
      </w:r>
      <w:r w:rsidRPr="004C6F73">
        <w:rPr>
          <w:rFonts w:ascii="TH SarabunPSK" w:hAnsi="TH SarabunPSK" w:cs="TH SarabunPSK"/>
          <w:sz w:val="28"/>
        </w:rPr>
        <w:t>4</w:t>
      </w:r>
      <w:r w:rsidRPr="004C6F73">
        <w:rPr>
          <w:rFonts w:ascii="TH SarabunPSK" w:hAnsi="TH SarabunPSK" w:cs="TH SarabunPSK"/>
          <w:sz w:val="28"/>
          <w:cs/>
        </w:rPr>
        <w:t xml:space="preserve"> และ </w:t>
      </w:r>
      <w:r w:rsidRPr="004C6F73">
        <w:rPr>
          <w:rFonts w:ascii="TH SarabunPSK" w:hAnsi="TH SarabunPSK" w:cs="TH SarabunPSK"/>
          <w:sz w:val="28"/>
        </w:rPr>
        <w:t>10</w:t>
      </w:r>
      <w:r w:rsidRPr="004C6F73">
        <w:rPr>
          <w:rFonts w:ascii="TH SarabunPSK" w:hAnsi="TH SarabunPSK" w:cs="TH SarabunPSK"/>
          <w:sz w:val="28"/>
          <w:cs/>
        </w:rPr>
        <w:t>)</w:t>
      </w:r>
    </w:p>
    <w:p w14:paraId="093F5270" w14:textId="0E84B3E1" w:rsidR="004C6F73" w:rsidRPr="004C6F73" w:rsidRDefault="004C6F73" w:rsidP="004C6F73">
      <w:pPr>
        <w:spacing w:after="0" w:line="240" w:lineRule="auto"/>
        <w:ind w:left="720"/>
        <w:jc w:val="both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 xml:space="preserve">    - </w:t>
      </w:r>
      <w:r w:rsidRPr="004C6F73">
        <w:rPr>
          <w:rFonts w:ascii="TH SarabunPSK" w:hAnsi="TH SarabunPSK" w:cs="TH SarabunPSK"/>
          <w:sz w:val="28"/>
          <w:cs/>
        </w:rPr>
        <w:t>ระดับ</w:t>
      </w:r>
      <w:r>
        <w:rPr>
          <w:rFonts w:ascii="TH SarabunPSK" w:hAnsi="TH SarabunPSK" w:cs="TH SarabunPSK" w:hint="cs"/>
          <w:sz w:val="28"/>
          <w:cs/>
        </w:rPr>
        <w:t>บัณฑิตศึกษา</w:t>
      </w:r>
      <w:r w:rsidRPr="004C6F73">
        <w:rPr>
          <w:rFonts w:ascii="TH SarabunPSK" w:hAnsi="TH SarabunPSK" w:cs="TH SarabunPSK"/>
          <w:sz w:val="28"/>
          <w:cs/>
        </w:rPr>
        <w:t xml:space="preserve"> ประเมินเกณฑ์ </w:t>
      </w:r>
      <w:r>
        <w:rPr>
          <w:rFonts w:ascii="TH SarabunPSK" w:hAnsi="TH SarabunPSK" w:cs="TH SarabunPSK" w:hint="cs"/>
          <w:sz w:val="28"/>
          <w:cs/>
        </w:rPr>
        <w:t>10</w:t>
      </w:r>
      <w:r w:rsidRPr="004C6F73">
        <w:rPr>
          <w:rFonts w:ascii="TH SarabunPSK" w:hAnsi="TH SarabunPSK" w:cs="TH SarabunPSK"/>
          <w:sz w:val="28"/>
          <w:cs/>
        </w:rPr>
        <w:t xml:space="preserve"> ข้อ (เกณฑ์ข้อ </w:t>
      </w:r>
      <w:r w:rsidRPr="004C6F73">
        <w:rPr>
          <w:rFonts w:ascii="TH SarabunPSK" w:hAnsi="TH SarabunPSK" w:cs="TH SarabunPSK"/>
          <w:sz w:val="28"/>
        </w:rPr>
        <w:t xml:space="preserve">1 </w:t>
      </w:r>
      <w:r w:rsidRPr="004C6F73">
        <w:rPr>
          <w:rFonts w:ascii="TH SarabunPSK" w:hAnsi="TH SarabunPSK" w:cs="TH SarabunPSK"/>
          <w:sz w:val="28"/>
          <w:cs/>
        </w:rPr>
        <w:t xml:space="preserve">- </w:t>
      </w:r>
      <w:r w:rsidRPr="004C6F73">
        <w:rPr>
          <w:rFonts w:ascii="TH SarabunPSK" w:hAnsi="TH SarabunPSK" w:cs="TH SarabunPSK"/>
          <w:sz w:val="28"/>
        </w:rPr>
        <w:t>10</w:t>
      </w:r>
      <w:r w:rsidRPr="004C6F73">
        <w:rPr>
          <w:rFonts w:ascii="TH SarabunPSK" w:hAnsi="TH SarabunPSK" w:cs="TH SarabunPSK"/>
          <w:sz w:val="28"/>
          <w:cs/>
        </w:rPr>
        <w:t>)</w:t>
      </w:r>
    </w:p>
    <w:p w14:paraId="7267A205" w14:textId="0C98A184" w:rsidR="00020FDE" w:rsidRPr="002F2816" w:rsidRDefault="00020FDE" w:rsidP="004C6F73">
      <w:pPr>
        <w:spacing w:before="120" w:after="0" w:line="240" w:lineRule="auto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2F2816">
        <w:rPr>
          <w:rFonts w:ascii="TH SarabunPSK" w:hAnsi="TH SarabunPSK" w:cs="TH SarabunPSK"/>
          <w:b/>
          <w:bCs/>
          <w:sz w:val="32"/>
          <w:szCs w:val="32"/>
          <w:cs/>
        </w:rPr>
        <w:t>สรุปผลการ</w:t>
      </w:r>
      <w:r w:rsidR="004C6F73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ประเมิน</w:t>
      </w:r>
      <w:r w:rsidRPr="002F2816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1 </w:t>
      </w:r>
    </w:p>
    <w:p w14:paraId="0CBF7D53" w14:textId="77777777" w:rsidR="00020FDE" w:rsidRPr="002F2816" w:rsidRDefault="00020FDE" w:rsidP="00D9004A">
      <w:pPr>
        <w:spacing w:after="0" w:line="240" w:lineRule="auto"/>
        <w:outlineLvl w:val="0"/>
        <w:rPr>
          <w:rFonts w:ascii="TH SarabunPSK" w:hAnsi="TH SarabunPSK" w:cs="TH SarabunPSK"/>
          <w:sz w:val="32"/>
          <w:szCs w:val="32"/>
        </w:rPr>
      </w:pPr>
      <w:r w:rsidRPr="002F2816">
        <w:rPr>
          <w:rFonts w:ascii="TH SarabunPSK" w:hAnsi="TH SarabunPSK" w:cs="TH SarabunPSK"/>
          <w:sz w:val="32"/>
          <w:szCs w:val="32"/>
        </w:rPr>
        <w:tab/>
      </w:r>
      <w:r w:rsidRPr="002F2816">
        <w:rPr>
          <w:rFonts w:ascii="TH SarabunPSK" w:hAnsi="TH SarabunPSK" w:cs="TH SarabunPSK"/>
          <w:sz w:val="32"/>
          <w:szCs w:val="32"/>
        </w:rPr>
        <w:sym w:font="Wingdings 2" w:char="F0A3"/>
      </w:r>
      <w:r w:rsidRPr="002F2816">
        <w:rPr>
          <w:rFonts w:ascii="TH SarabunPSK" w:hAnsi="TH SarabunPSK" w:cs="TH SarabunPSK"/>
          <w:sz w:val="32"/>
          <w:szCs w:val="32"/>
          <w:cs/>
        </w:rPr>
        <w:t xml:space="preserve">  เป็นไปตามเกณฑ์  </w:t>
      </w:r>
    </w:p>
    <w:p w14:paraId="29379506" w14:textId="26FE81A8" w:rsidR="00020FDE" w:rsidRPr="002F2816" w:rsidRDefault="00020FDE" w:rsidP="00D9004A">
      <w:pPr>
        <w:spacing w:after="0" w:line="240" w:lineRule="auto"/>
        <w:outlineLvl w:val="0"/>
        <w:rPr>
          <w:rFonts w:ascii="TH SarabunPSK" w:hAnsi="TH SarabunPSK" w:cs="TH SarabunPSK"/>
          <w:sz w:val="32"/>
          <w:szCs w:val="32"/>
        </w:rPr>
      </w:pPr>
      <w:r w:rsidRPr="002F2816">
        <w:rPr>
          <w:rFonts w:ascii="TH SarabunPSK" w:hAnsi="TH SarabunPSK" w:cs="TH SarabunPSK"/>
          <w:sz w:val="32"/>
          <w:szCs w:val="32"/>
        </w:rPr>
        <w:tab/>
      </w:r>
      <w:r w:rsidRPr="002F2816">
        <w:rPr>
          <w:rFonts w:ascii="TH SarabunPSK" w:hAnsi="TH SarabunPSK" w:cs="TH SarabunPSK"/>
          <w:sz w:val="32"/>
          <w:szCs w:val="32"/>
        </w:rPr>
        <w:sym w:font="Wingdings 2" w:char="F0A3"/>
      </w:r>
      <w:r w:rsidRPr="002F2816">
        <w:rPr>
          <w:rFonts w:ascii="TH SarabunPSK" w:hAnsi="TH SarabunPSK" w:cs="TH SarabunPSK"/>
          <w:sz w:val="32"/>
          <w:szCs w:val="32"/>
          <w:cs/>
        </w:rPr>
        <w:t xml:space="preserve">  ไม่ผ่านเกณฑ์ในข้อที่</w:t>
      </w:r>
      <w:r w:rsidR="00D9004A">
        <w:rPr>
          <w:rFonts w:ascii="TH SarabunPSK" w:hAnsi="TH SarabunPSK" w:cs="TH SarabunPSK" w:hint="cs"/>
          <w:color w:val="808080" w:themeColor="background1" w:themeShade="80"/>
          <w:sz w:val="32"/>
          <w:szCs w:val="32"/>
          <w:cs/>
        </w:rPr>
        <w:t>............</w:t>
      </w:r>
      <w:r w:rsidRPr="002F2816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E394EA9" w14:textId="77777777" w:rsidR="00D9004A" w:rsidRPr="002F2816" w:rsidRDefault="00D9004A" w:rsidP="00D9004A">
      <w:pPr>
        <w:spacing w:before="120" w:after="0" w:line="240" w:lineRule="auto"/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 xml:space="preserve">      ข้อสังเกต</w:t>
      </w:r>
      <w:r>
        <w:rPr>
          <w:rFonts w:ascii="TH SarabunPSK" w:hAnsi="TH SarabunPSK" w:cs="TH SarabunPSK" w:hint="cs"/>
          <w:sz w:val="32"/>
          <w:szCs w:val="32"/>
          <w:cs/>
        </w:rPr>
        <w:t>/ข้อเสนอแนะเพื่อการพัฒนา (ถ้ามี) 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45CBFAD" w14:textId="30D39DFD" w:rsidR="00020FDE" w:rsidRDefault="00020FDE" w:rsidP="004C6F73">
      <w:pPr>
        <w:spacing w:before="120" w:after="0" w:line="240" w:lineRule="auto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14:paraId="259C66F2" w14:textId="77777777" w:rsidR="00DC4FE6" w:rsidRDefault="00DC4FE6" w:rsidP="00D9004A">
      <w:pPr>
        <w:spacing w:after="0" w:line="240" w:lineRule="auto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14:paraId="29DF22B7" w14:textId="02E887A7" w:rsidR="00844D76" w:rsidRPr="00844D76" w:rsidRDefault="00D9004A" w:rsidP="00A04EE3">
      <w:pPr>
        <w:spacing w:after="120" w:line="240" w:lineRule="auto"/>
        <w:outlineLvl w:val="0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D9004A"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ผลการประเมิน</w:t>
      </w:r>
      <w:r w:rsidRPr="00D9004A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844D76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องค์ประกอบที่ </w:t>
      </w:r>
      <w:r w:rsidRPr="00844D76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2 </w:t>
      </w:r>
      <w:r w:rsidRPr="00844D76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การพัฒนาคุณภาพหลักสูตรตามเกณฑ์ </w:t>
      </w:r>
      <w:r w:rsidRPr="00844D76">
        <w:rPr>
          <w:rFonts w:ascii="TH SarabunPSK" w:hAnsi="TH SarabunPSK" w:cs="TH SarabunPSK"/>
          <w:b/>
          <w:bCs/>
          <w:spacing w:val="-4"/>
          <w:sz w:val="32"/>
          <w:szCs w:val="32"/>
        </w:rPr>
        <w:t>AUN</w:t>
      </w:r>
      <w:r w:rsidRPr="00844D76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-</w:t>
      </w:r>
      <w:r w:rsidRPr="00844D76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QA </w:t>
      </w:r>
      <w:r w:rsidRPr="00844D76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(</w:t>
      </w:r>
      <w:r w:rsidRPr="00844D76">
        <w:rPr>
          <w:rFonts w:ascii="TH SarabunPSK" w:hAnsi="TH SarabunPSK" w:cs="TH SarabunPSK"/>
          <w:b/>
          <w:bCs/>
          <w:spacing w:val="-4"/>
          <w:sz w:val="32"/>
          <w:szCs w:val="32"/>
        </w:rPr>
        <w:t>Version 4</w:t>
      </w:r>
      <w:r w:rsidRPr="00844D76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.</w:t>
      </w:r>
      <w:r w:rsidRPr="00844D76">
        <w:rPr>
          <w:rFonts w:ascii="TH SarabunPSK" w:hAnsi="TH SarabunPSK" w:cs="TH SarabunPSK"/>
          <w:b/>
          <w:bCs/>
          <w:spacing w:val="-4"/>
          <w:sz w:val="32"/>
          <w:szCs w:val="32"/>
        </w:rPr>
        <w:t>0</w:t>
      </w:r>
      <w:r w:rsidRPr="00844D76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)</w:t>
      </w:r>
      <w:r w:rsidR="00844D76" w:rsidRPr="00844D76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8 เกณฑ์หลัก</w:t>
      </w:r>
    </w:p>
    <w:tbl>
      <w:tblPr>
        <w:tblStyle w:val="12"/>
        <w:tblW w:w="0" w:type="auto"/>
        <w:tblInd w:w="-5" w:type="dxa"/>
        <w:tblLook w:val="04A0" w:firstRow="1" w:lastRow="0" w:firstColumn="1" w:lastColumn="0" w:noHBand="0" w:noVBand="1"/>
      </w:tblPr>
      <w:tblGrid>
        <w:gridCol w:w="5529"/>
        <w:gridCol w:w="2126"/>
        <w:gridCol w:w="1978"/>
      </w:tblGrid>
      <w:tr w:rsidR="00C6508B" w:rsidRPr="00FB7723" w14:paraId="733FB4E6" w14:textId="4C55843C" w:rsidTr="00C6508B">
        <w:tc>
          <w:tcPr>
            <w:tcW w:w="5529" w:type="dxa"/>
            <w:vMerge w:val="restart"/>
          </w:tcPr>
          <w:p w14:paraId="15A53AD9" w14:textId="77777777" w:rsidR="00C6508B" w:rsidRPr="00FB7723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01A1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Criteria</w:t>
            </w:r>
          </w:p>
        </w:tc>
        <w:tc>
          <w:tcPr>
            <w:tcW w:w="4104" w:type="dxa"/>
            <w:gridSpan w:val="2"/>
          </w:tcPr>
          <w:p w14:paraId="07BECABE" w14:textId="5F34FC27" w:rsidR="00C6508B" w:rsidRPr="00801A11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01A1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Score</w:t>
            </w:r>
            <w:r w:rsidR="00916E8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916E87" w:rsidRPr="00916E8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(1-7)</w:t>
            </w:r>
          </w:p>
        </w:tc>
      </w:tr>
      <w:tr w:rsidR="00C6508B" w:rsidRPr="00FB7723" w14:paraId="469E8697" w14:textId="3D747F70" w:rsidTr="00C6508B">
        <w:tc>
          <w:tcPr>
            <w:tcW w:w="5529" w:type="dxa"/>
            <w:vMerge/>
          </w:tcPr>
          <w:p w14:paraId="46960839" w14:textId="77777777" w:rsidR="00C6508B" w:rsidRPr="00801A11" w:rsidRDefault="00C6508B" w:rsidP="00C6508B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4C64DAD" w14:textId="4325B0BF" w:rsidR="00C6508B" w:rsidRPr="00A04EE3" w:rsidRDefault="00C6508B" w:rsidP="00C6508B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4EE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ระดับประเมินตนเอง</w:t>
            </w:r>
          </w:p>
        </w:tc>
        <w:tc>
          <w:tcPr>
            <w:tcW w:w="1978" w:type="dxa"/>
            <w:vAlign w:val="center"/>
          </w:tcPr>
          <w:p w14:paraId="2BBC8A3F" w14:textId="77777777" w:rsidR="00A04EE3" w:rsidRPr="00A04EE3" w:rsidRDefault="00C6508B" w:rsidP="00C6508B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4EE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ระดับประเมิน</w:t>
            </w:r>
          </w:p>
          <w:p w14:paraId="3949D02B" w14:textId="2BE5D8D7" w:rsidR="00C6508B" w:rsidRPr="00A04EE3" w:rsidRDefault="00C6508B" w:rsidP="00C6508B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4EE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โดยคณะกรรมการ</w:t>
            </w:r>
          </w:p>
        </w:tc>
      </w:tr>
      <w:tr w:rsidR="00C6508B" w:rsidRPr="00FB7723" w14:paraId="34244965" w14:textId="5FC3CB59" w:rsidTr="00C6508B">
        <w:tc>
          <w:tcPr>
            <w:tcW w:w="5529" w:type="dxa"/>
          </w:tcPr>
          <w:p w14:paraId="6E0BE1C0" w14:textId="77777777" w:rsidR="00C6508B" w:rsidRPr="00C30B76" w:rsidRDefault="00C6508B" w:rsidP="00C6508B">
            <w:pPr>
              <w:pStyle w:val="a3"/>
              <w:numPr>
                <w:ilvl w:val="0"/>
                <w:numId w:val="31"/>
              </w:numPr>
              <w:tabs>
                <w:tab w:val="left" w:pos="1185"/>
              </w:tabs>
              <w:spacing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0B76">
              <w:rPr>
                <w:rFonts w:ascii="TH SarabunPSK" w:eastAsia="Times New Roman" w:hAnsi="TH SarabunPSK" w:cs="TH SarabunPSK"/>
                <w:sz w:val="32"/>
                <w:szCs w:val="32"/>
              </w:rPr>
              <w:t>Expected Learning Outcomes</w:t>
            </w:r>
          </w:p>
        </w:tc>
        <w:tc>
          <w:tcPr>
            <w:tcW w:w="2126" w:type="dxa"/>
          </w:tcPr>
          <w:p w14:paraId="58E068E0" w14:textId="77777777" w:rsidR="00C6508B" w:rsidRPr="00FB7723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78" w:type="dxa"/>
          </w:tcPr>
          <w:p w14:paraId="755D0B57" w14:textId="77777777" w:rsidR="00C6508B" w:rsidRPr="00FB7723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6508B" w:rsidRPr="00FB7723" w14:paraId="3D76EFC5" w14:textId="0D890C08" w:rsidTr="00C6508B">
        <w:tc>
          <w:tcPr>
            <w:tcW w:w="5529" w:type="dxa"/>
          </w:tcPr>
          <w:p w14:paraId="6F20705F" w14:textId="77777777" w:rsidR="00C6508B" w:rsidRPr="00C30B76" w:rsidRDefault="00C6508B" w:rsidP="00C6508B">
            <w:pPr>
              <w:pStyle w:val="a3"/>
              <w:numPr>
                <w:ilvl w:val="0"/>
                <w:numId w:val="31"/>
              </w:numPr>
              <w:tabs>
                <w:tab w:val="left" w:pos="1185"/>
              </w:tabs>
              <w:spacing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C30B76">
              <w:rPr>
                <w:rFonts w:ascii="TH SarabunPSK" w:eastAsia="Times New Roman" w:hAnsi="TH SarabunPSK" w:cs="TH SarabunPSK"/>
                <w:sz w:val="32"/>
                <w:szCs w:val="32"/>
              </w:rPr>
              <w:t>Programme</w:t>
            </w:r>
            <w:proofErr w:type="spellEnd"/>
            <w:r w:rsidRPr="00C30B7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Structure and Content</w:t>
            </w:r>
          </w:p>
        </w:tc>
        <w:tc>
          <w:tcPr>
            <w:tcW w:w="2126" w:type="dxa"/>
          </w:tcPr>
          <w:p w14:paraId="4A83CDB2" w14:textId="77777777" w:rsidR="00C6508B" w:rsidRPr="00FB7723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78" w:type="dxa"/>
          </w:tcPr>
          <w:p w14:paraId="5D9F5975" w14:textId="77777777" w:rsidR="00C6508B" w:rsidRPr="00FB7723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6508B" w:rsidRPr="00FB7723" w14:paraId="6FD63689" w14:textId="4537D371" w:rsidTr="00C6508B">
        <w:tc>
          <w:tcPr>
            <w:tcW w:w="5529" w:type="dxa"/>
          </w:tcPr>
          <w:p w14:paraId="16D924B2" w14:textId="77777777" w:rsidR="00C6508B" w:rsidRPr="00C30B76" w:rsidRDefault="00C6508B" w:rsidP="00C6508B">
            <w:pPr>
              <w:pStyle w:val="a3"/>
              <w:numPr>
                <w:ilvl w:val="0"/>
                <w:numId w:val="31"/>
              </w:numPr>
              <w:tabs>
                <w:tab w:val="left" w:pos="1185"/>
              </w:tabs>
              <w:spacing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0B76">
              <w:rPr>
                <w:rFonts w:ascii="TH SarabunPSK" w:eastAsia="Times New Roman" w:hAnsi="TH SarabunPSK" w:cs="TH SarabunPSK"/>
                <w:sz w:val="32"/>
                <w:szCs w:val="32"/>
              </w:rPr>
              <w:t>Teaching and Learning Approach</w:t>
            </w:r>
          </w:p>
        </w:tc>
        <w:tc>
          <w:tcPr>
            <w:tcW w:w="2126" w:type="dxa"/>
          </w:tcPr>
          <w:p w14:paraId="2361891F" w14:textId="77777777" w:rsidR="00C6508B" w:rsidRPr="00FB7723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78" w:type="dxa"/>
          </w:tcPr>
          <w:p w14:paraId="09B76C26" w14:textId="77777777" w:rsidR="00C6508B" w:rsidRPr="00FB7723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6508B" w:rsidRPr="00FB7723" w14:paraId="6F0D0B46" w14:textId="5CBC95F7" w:rsidTr="00C6508B">
        <w:tc>
          <w:tcPr>
            <w:tcW w:w="5529" w:type="dxa"/>
          </w:tcPr>
          <w:p w14:paraId="07F72287" w14:textId="41245ECA" w:rsidR="00C6508B" w:rsidRPr="00C30B76" w:rsidRDefault="00C6508B" w:rsidP="003A444F">
            <w:pPr>
              <w:pStyle w:val="a3"/>
              <w:numPr>
                <w:ilvl w:val="0"/>
                <w:numId w:val="31"/>
              </w:numPr>
              <w:tabs>
                <w:tab w:val="left" w:pos="1185"/>
              </w:tabs>
              <w:spacing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0B7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Student Assessment </w:t>
            </w:r>
          </w:p>
        </w:tc>
        <w:tc>
          <w:tcPr>
            <w:tcW w:w="2126" w:type="dxa"/>
          </w:tcPr>
          <w:p w14:paraId="2EF45927" w14:textId="77777777" w:rsidR="00C6508B" w:rsidRPr="00FB7723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78" w:type="dxa"/>
          </w:tcPr>
          <w:p w14:paraId="49D20C5B" w14:textId="77777777" w:rsidR="00C6508B" w:rsidRPr="00FB7723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6508B" w:rsidRPr="00FB7723" w14:paraId="498EAA11" w14:textId="1A30E0EB" w:rsidTr="00C6508B">
        <w:tc>
          <w:tcPr>
            <w:tcW w:w="5529" w:type="dxa"/>
          </w:tcPr>
          <w:p w14:paraId="62768206" w14:textId="77777777" w:rsidR="00C6508B" w:rsidRPr="00C30B76" w:rsidRDefault="00C6508B" w:rsidP="00C6508B">
            <w:pPr>
              <w:pStyle w:val="a3"/>
              <w:numPr>
                <w:ilvl w:val="0"/>
                <w:numId w:val="31"/>
              </w:numPr>
              <w:tabs>
                <w:tab w:val="left" w:pos="1185"/>
              </w:tabs>
              <w:spacing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0B76">
              <w:rPr>
                <w:rFonts w:ascii="TH SarabunPSK" w:eastAsia="Times New Roman" w:hAnsi="TH SarabunPSK" w:cs="TH SarabunPSK"/>
                <w:sz w:val="32"/>
                <w:szCs w:val="32"/>
              </w:rPr>
              <w:t>Academic Staff</w:t>
            </w:r>
          </w:p>
        </w:tc>
        <w:tc>
          <w:tcPr>
            <w:tcW w:w="2126" w:type="dxa"/>
          </w:tcPr>
          <w:p w14:paraId="77671B49" w14:textId="77777777" w:rsidR="00C6508B" w:rsidRPr="00FB7723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78" w:type="dxa"/>
          </w:tcPr>
          <w:p w14:paraId="60315363" w14:textId="77777777" w:rsidR="00C6508B" w:rsidRPr="00FB7723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6508B" w:rsidRPr="00FB7723" w14:paraId="20A0CB66" w14:textId="5F58E9C2" w:rsidTr="00C6508B">
        <w:tc>
          <w:tcPr>
            <w:tcW w:w="5529" w:type="dxa"/>
          </w:tcPr>
          <w:p w14:paraId="011F3368" w14:textId="77777777" w:rsidR="00C6508B" w:rsidRPr="00C30B76" w:rsidRDefault="00C6508B" w:rsidP="00C6508B">
            <w:pPr>
              <w:pStyle w:val="a3"/>
              <w:numPr>
                <w:ilvl w:val="0"/>
                <w:numId w:val="31"/>
              </w:numPr>
              <w:tabs>
                <w:tab w:val="left" w:pos="1185"/>
              </w:tabs>
              <w:spacing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0B76">
              <w:rPr>
                <w:rFonts w:ascii="TH SarabunPSK" w:eastAsia="Times New Roman" w:hAnsi="TH SarabunPSK" w:cs="TH SarabunPSK"/>
                <w:sz w:val="32"/>
                <w:szCs w:val="32"/>
              </w:rPr>
              <w:t>Student Support Service</w:t>
            </w:r>
          </w:p>
        </w:tc>
        <w:tc>
          <w:tcPr>
            <w:tcW w:w="2126" w:type="dxa"/>
          </w:tcPr>
          <w:p w14:paraId="2503DF78" w14:textId="77777777" w:rsidR="00C6508B" w:rsidRPr="00FB7723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78" w:type="dxa"/>
          </w:tcPr>
          <w:p w14:paraId="710CADC9" w14:textId="77777777" w:rsidR="00C6508B" w:rsidRPr="00FB7723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6508B" w:rsidRPr="00FB7723" w14:paraId="1B3F28BE" w14:textId="0E73F0F5" w:rsidTr="00C6508B">
        <w:tc>
          <w:tcPr>
            <w:tcW w:w="5529" w:type="dxa"/>
          </w:tcPr>
          <w:p w14:paraId="53A7CE00" w14:textId="77777777" w:rsidR="00C6508B" w:rsidRPr="00C30B76" w:rsidRDefault="00C6508B" w:rsidP="00C6508B">
            <w:pPr>
              <w:pStyle w:val="a3"/>
              <w:numPr>
                <w:ilvl w:val="0"/>
                <w:numId w:val="31"/>
              </w:numPr>
              <w:tabs>
                <w:tab w:val="left" w:pos="1185"/>
              </w:tabs>
              <w:spacing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0B76">
              <w:rPr>
                <w:rFonts w:ascii="TH SarabunPSK" w:eastAsia="Times New Roman" w:hAnsi="TH SarabunPSK" w:cs="TH SarabunPSK"/>
                <w:sz w:val="32"/>
                <w:szCs w:val="32"/>
              </w:rPr>
              <w:t>Facilities and Infrastructure</w:t>
            </w:r>
          </w:p>
        </w:tc>
        <w:tc>
          <w:tcPr>
            <w:tcW w:w="2126" w:type="dxa"/>
          </w:tcPr>
          <w:p w14:paraId="6796B232" w14:textId="77777777" w:rsidR="00C6508B" w:rsidRPr="00FB7723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78" w:type="dxa"/>
          </w:tcPr>
          <w:p w14:paraId="10EFA114" w14:textId="77777777" w:rsidR="00C6508B" w:rsidRPr="00FB7723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6508B" w:rsidRPr="00FB7723" w14:paraId="73EA0672" w14:textId="540326F9" w:rsidTr="00C6508B">
        <w:tc>
          <w:tcPr>
            <w:tcW w:w="5529" w:type="dxa"/>
          </w:tcPr>
          <w:p w14:paraId="610ACF2C" w14:textId="77777777" w:rsidR="00C6508B" w:rsidRPr="00C30B76" w:rsidRDefault="00C6508B" w:rsidP="00C6508B">
            <w:pPr>
              <w:pStyle w:val="a3"/>
              <w:numPr>
                <w:ilvl w:val="0"/>
                <w:numId w:val="31"/>
              </w:numPr>
              <w:tabs>
                <w:tab w:val="left" w:pos="1185"/>
              </w:tabs>
              <w:spacing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0B76">
              <w:rPr>
                <w:rFonts w:ascii="TH SarabunPSK" w:eastAsia="Times New Roman" w:hAnsi="TH SarabunPSK" w:cs="TH SarabunPSK"/>
                <w:sz w:val="32"/>
                <w:szCs w:val="32"/>
              </w:rPr>
              <w:t>Output and Outcomes</w:t>
            </w:r>
          </w:p>
        </w:tc>
        <w:tc>
          <w:tcPr>
            <w:tcW w:w="2126" w:type="dxa"/>
          </w:tcPr>
          <w:p w14:paraId="76BAB621" w14:textId="77777777" w:rsidR="00C6508B" w:rsidRPr="00FB7723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78" w:type="dxa"/>
          </w:tcPr>
          <w:p w14:paraId="17FB0CD4" w14:textId="77777777" w:rsidR="00C6508B" w:rsidRPr="00FB7723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6508B" w:rsidRPr="00FB7723" w14:paraId="5C516408" w14:textId="1527E9D9" w:rsidTr="00C6508B">
        <w:tc>
          <w:tcPr>
            <w:tcW w:w="5529" w:type="dxa"/>
          </w:tcPr>
          <w:p w14:paraId="74064A5B" w14:textId="77777777" w:rsidR="00C6508B" w:rsidRPr="00C30B76" w:rsidRDefault="00C6508B" w:rsidP="004920D6">
            <w:pPr>
              <w:tabs>
                <w:tab w:val="left" w:pos="118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0B7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Overall Verdict</w:t>
            </w:r>
          </w:p>
        </w:tc>
        <w:tc>
          <w:tcPr>
            <w:tcW w:w="2126" w:type="dxa"/>
          </w:tcPr>
          <w:p w14:paraId="305F8A82" w14:textId="77777777" w:rsidR="00C6508B" w:rsidRPr="00C30B76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78" w:type="dxa"/>
          </w:tcPr>
          <w:p w14:paraId="3742F297" w14:textId="77777777" w:rsidR="00C6508B" w:rsidRPr="00C30B76" w:rsidRDefault="00C6508B" w:rsidP="004920D6">
            <w:pPr>
              <w:tabs>
                <w:tab w:val="left" w:pos="709"/>
                <w:tab w:val="left" w:pos="4860"/>
                <w:tab w:val="left" w:pos="6840"/>
              </w:tabs>
              <w:ind w:right="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3383EC25" w14:textId="64EFEFDA" w:rsidR="00C6508B" w:rsidRDefault="0078000D" w:rsidP="0055729F">
      <w:pPr>
        <w:spacing w:before="240" w:after="0" w:line="240" w:lineRule="auto"/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หมายเหตุ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1E225B">
        <w:rPr>
          <w:rFonts w:ascii="TH SarabunPSK" w:hAnsi="TH SarabunPSK" w:cs="TH SarabunPSK" w:hint="cs"/>
          <w:sz w:val="32"/>
          <w:szCs w:val="32"/>
        </w:rPr>
        <w:t xml:space="preserve">Rating Scale 7 </w:t>
      </w:r>
      <w:r w:rsidRPr="001E225B">
        <w:rPr>
          <w:rFonts w:ascii="TH SarabunPSK" w:hAnsi="TH SarabunPSK" w:cs="TH SarabunPSK" w:hint="cs"/>
          <w:sz w:val="32"/>
          <w:szCs w:val="32"/>
          <w:cs/>
        </w:rPr>
        <w:t>ระดับ ดังนี้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988"/>
        <w:gridCol w:w="8640"/>
      </w:tblGrid>
      <w:tr w:rsidR="0055729F" w:rsidRPr="0078000D" w14:paraId="7CE59F3D" w14:textId="77777777" w:rsidTr="0055729F">
        <w:trPr>
          <w:trHeight w:val="246"/>
        </w:trPr>
        <w:tc>
          <w:tcPr>
            <w:tcW w:w="5000" w:type="pct"/>
            <w:gridSpan w:val="2"/>
          </w:tcPr>
          <w:p w14:paraId="6C07A8DA" w14:textId="36A7A598" w:rsidR="0055729F" w:rsidRPr="0055729F" w:rsidRDefault="0055729F" w:rsidP="00F16BF2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i/>
                <w:iCs/>
                <w:sz w:val="24"/>
                <w:szCs w:val="24"/>
                <w:cs/>
              </w:rPr>
            </w:pPr>
            <w:r w:rsidRPr="00175A38">
              <w:rPr>
                <w:rFonts w:ascii="TH SarabunPSK" w:hAnsi="TH SarabunPSK" w:cs="TH SarabunPSK" w:hint="cs"/>
                <w:b/>
                <w:bCs/>
                <w:sz w:val="28"/>
              </w:rPr>
              <w:t>Rating Scale</w:t>
            </w:r>
          </w:p>
        </w:tc>
      </w:tr>
      <w:tr w:rsidR="008F45AE" w:rsidRPr="0078000D" w14:paraId="69D40E14" w14:textId="77777777" w:rsidTr="008F45AE">
        <w:tc>
          <w:tcPr>
            <w:tcW w:w="513" w:type="pct"/>
          </w:tcPr>
          <w:p w14:paraId="101AE4AB" w14:textId="2E097278" w:rsidR="0078000D" w:rsidRPr="0078000D" w:rsidRDefault="0055729F" w:rsidP="00F16BF2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8000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000D" w:rsidRPr="0078000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4487" w:type="pct"/>
          </w:tcPr>
          <w:p w14:paraId="30A68B29" w14:textId="77777777" w:rsidR="0078000D" w:rsidRPr="0078000D" w:rsidRDefault="0078000D" w:rsidP="00F16BF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4"/>
                <w:szCs w:val="24"/>
                <w:u w:val="single"/>
              </w:rPr>
            </w:pPr>
            <w:r w:rsidRPr="0078000D">
              <w:rPr>
                <w:rFonts w:ascii="TH SarabunPSK" w:hAnsi="TH SarabunPSK" w:cs="TH SarabunPSK" w:hint="cs"/>
                <w:b/>
                <w:bCs/>
                <w:sz w:val="24"/>
                <w:szCs w:val="24"/>
                <w:u w:val="single"/>
                <w:cs/>
              </w:rPr>
              <w:t>คุณภาพไม่เพียงพออย่างชัดเจน</w:t>
            </w:r>
          </w:p>
          <w:p w14:paraId="07A71D05" w14:textId="77777777" w:rsidR="00286F4C" w:rsidRDefault="0078000D" w:rsidP="00F16BF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4"/>
                <w:szCs w:val="24"/>
              </w:rPr>
            </w:pPr>
            <w:r w:rsidRPr="0078000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ไม่ปรากฏผลการดำเนินการ ไม่มีเอกสาร ไม่มีแผน หรือไม่มีหลักฐานที่สนับสนุนการดำเนินงานคุณภาพไม่เพียงพออย่างชัดเจน </w:t>
            </w:r>
          </w:p>
          <w:p w14:paraId="1B2EB4A0" w14:textId="73C5D5C7" w:rsidR="0078000D" w:rsidRPr="00286F4C" w:rsidRDefault="0078000D" w:rsidP="00F16BF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4"/>
                <w:szCs w:val="24"/>
              </w:rPr>
            </w:pPr>
            <w:r w:rsidRPr="0078000D">
              <w:rPr>
                <w:rFonts w:ascii="TH SarabunPSK" w:hAnsi="TH SarabunPSK" w:cs="TH SarabunPSK" w:hint="cs"/>
                <w:sz w:val="24"/>
                <w:szCs w:val="24"/>
                <w:cs/>
              </w:rPr>
              <w:t>จำเป็นต้องปรับปรุง แก้ไข หรือพัฒนาอย่างเร่งด่วน</w:t>
            </w:r>
          </w:p>
        </w:tc>
      </w:tr>
      <w:tr w:rsidR="008F45AE" w:rsidRPr="0078000D" w14:paraId="7873834E" w14:textId="77777777" w:rsidTr="008F45AE">
        <w:tc>
          <w:tcPr>
            <w:tcW w:w="513" w:type="pct"/>
          </w:tcPr>
          <w:p w14:paraId="072D0716" w14:textId="36410E76" w:rsidR="0078000D" w:rsidRPr="0078000D" w:rsidRDefault="0055729F" w:rsidP="00F16BF2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8000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000D" w:rsidRPr="0078000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4487" w:type="pct"/>
          </w:tcPr>
          <w:p w14:paraId="0B804004" w14:textId="77777777" w:rsidR="0078000D" w:rsidRPr="0078000D" w:rsidRDefault="0078000D" w:rsidP="00F16BF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4"/>
                <w:szCs w:val="24"/>
                <w:u w:val="single"/>
              </w:rPr>
            </w:pPr>
            <w:r w:rsidRPr="0078000D">
              <w:rPr>
                <w:rFonts w:ascii="TH SarabunPSK" w:hAnsi="TH SarabunPSK" w:cs="TH SarabunPSK" w:hint="cs"/>
                <w:b/>
                <w:bCs/>
                <w:sz w:val="24"/>
                <w:szCs w:val="24"/>
                <w:u w:val="single"/>
                <w:cs/>
              </w:rPr>
              <w:t>คุณภาพไม่เพียงพอ จำเป็นต้องมีการปรับปรุง</w:t>
            </w:r>
          </w:p>
          <w:p w14:paraId="522496D2" w14:textId="77777777" w:rsidR="0078000D" w:rsidRPr="0078000D" w:rsidRDefault="0078000D" w:rsidP="00F16BF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4"/>
                <w:szCs w:val="24"/>
              </w:rPr>
            </w:pPr>
            <w:r w:rsidRPr="0078000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มีการวางแผนแต่ยังไม่ได้เริ่มดำเนินการ เนื่องจากมีข้อมูล เอกสาร และหลักฐานไม่เพียงพอในการดำเนินการ </w:t>
            </w:r>
          </w:p>
          <w:p w14:paraId="60BAC70F" w14:textId="77777777" w:rsidR="0078000D" w:rsidRPr="0078000D" w:rsidRDefault="0078000D" w:rsidP="00F16BF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4"/>
                <w:szCs w:val="24"/>
              </w:rPr>
            </w:pPr>
            <w:r w:rsidRPr="0078000D">
              <w:rPr>
                <w:rFonts w:ascii="TH SarabunPSK" w:hAnsi="TH SarabunPSK" w:cs="TH SarabunPSK" w:hint="cs"/>
                <w:sz w:val="24"/>
                <w:szCs w:val="24"/>
                <w:cs/>
              </w:rPr>
              <w:t>จึงจำเป็นต้องมีการปรับปรุง แก้ไข หรือพัฒนา</w:t>
            </w:r>
          </w:p>
        </w:tc>
      </w:tr>
      <w:tr w:rsidR="008F45AE" w:rsidRPr="0078000D" w14:paraId="2E3811E4" w14:textId="77777777" w:rsidTr="008F45AE">
        <w:tc>
          <w:tcPr>
            <w:tcW w:w="513" w:type="pct"/>
          </w:tcPr>
          <w:p w14:paraId="02814705" w14:textId="0F43DE27" w:rsidR="0078000D" w:rsidRPr="0078000D" w:rsidRDefault="0055729F" w:rsidP="00F16BF2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8000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000D" w:rsidRPr="0078000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4487" w:type="pct"/>
          </w:tcPr>
          <w:p w14:paraId="3A3F56E1" w14:textId="77777777" w:rsidR="0078000D" w:rsidRPr="0078000D" w:rsidRDefault="0078000D" w:rsidP="00F16BF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4"/>
                <w:szCs w:val="24"/>
                <w:u w:val="single"/>
              </w:rPr>
            </w:pPr>
            <w:r w:rsidRPr="0078000D">
              <w:rPr>
                <w:rFonts w:ascii="TH SarabunPSK" w:hAnsi="TH SarabunPSK" w:cs="TH SarabunPSK" w:hint="cs"/>
                <w:b/>
                <w:bCs/>
                <w:sz w:val="24"/>
                <w:szCs w:val="24"/>
                <w:u w:val="single"/>
                <w:cs/>
              </w:rPr>
              <w:t>คุณภาพไม่เพียงพอ แต่มีการปรับปรุง แก้ไข หรือพัฒนาเพียงเล็กน้อยสามารถทำให้มีคุณภาพเพียงพอได้</w:t>
            </w:r>
          </w:p>
          <w:p w14:paraId="2AF4D114" w14:textId="77777777" w:rsidR="0078000D" w:rsidRPr="0078000D" w:rsidRDefault="0078000D" w:rsidP="00F16BF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4"/>
                <w:szCs w:val="24"/>
              </w:rPr>
            </w:pPr>
            <w:r w:rsidRPr="0078000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มีเอกสารแต่ยังไม่เชื่อมโยงต่อการปฏิบัติ หรือมีการดำเนินการตามเกณฑ์ประกันคุณภาพ พบแนวทางการพัฒนาบ้าง </w:t>
            </w:r>
          </w:p>
          <w:p w14:paraId="0D05AFDB" w14:textId="77777777" w:rsidR="0078000D" w:rsidRPr="0078000D" w:rsidRDefault="0078000D" w:rsidP="00F16BF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4"/>
                <w:szCs w:val="24"/>
              </w:rPr>
            </w:pPr>
            <w:r w:rsidRPr="0078000D">
              <w:rPr>
                <w:rFonts w:ascii="TH SarabunPSK" w:hAnsi="TH SarabunPSK" w:cs="TH SarabunPSK" w:hint="cs"/>
                <w:sz w:val="24"/>
                <w:szCs w:val="24"/>
                <w:cs/>
              </w:rPr>
              <w:t>มีหลักฐาน เอกสารบ้าง แต่ขาดความชัดเจน ผลการดำเนินงานยังไม่สมบูรณ์ในบางผลลัพธ์</w:t>
            </w:r>
          </w:p>
        </w:tc>
      </w:tr>
      <w:tr w:rsidR="008F45AE" w:rsidRPr="0078000D" w14:paraId="7EDC2475" w14:textId="77777777" w:rsidTr="008F45AE">
        <w:tc>
          <w:tcPr>
            <w:tcW w:w="513" w:type="pct"/>
          </w:tcPr>
          <w:p w14:paraId="38132D8C" w14:textId="777E9210" w:rsidR="0078000D" w:rsidRPr="0078000D" w:rsidRDefault="0055729F" w:rsidP="0055729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5729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000D" w:rsidRPr="0078000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4487" w:type="pct"/>
          </w:tcPr>
          <w:p w14:paraId="2BE690CA" w14:textId="77777777" w:rsidR="0078000D" w:rsidRPr="0078000D" w:rsidRDefault="0078000D" w:rsidP="00F16BF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4"/>
                <w:szCs w:val="24"/>
                <w:u w:val="single"/>
              </w:rPr>
            </w:pPr>
            <w:r w:rsidRPr="0078000D">
              <w:rPr>
                <w:rFonts w:ascii="TH SarabunPSK" w:hAnsi="TH SarabunPSK" w:cs="TH SarabunPSK" w:hint="cs"/>
                <w:b/>
                <w:bCs/>
                <w:sz w:val="24"/>
                <w:szCs w:val="24"/>
                <w:u w:val="single"/>
                <w:cs/>
              </w:rPr>
              <w:t>มีคุณภาพของการดำเนินการของหลักสูตรตามเกณฑ์</w:t>
            </w:r>
          </w:p>
          <w:p w14:paraId="474D6302" w14:textId="77777777" w:rsidR="0078000D" w:rsidRPr="0078000D" w:rsidRDefault="0078000D" w:rsidP="00F16BF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i/>
                <w:iCs/>
                <w:sz w:val="24"/>
                <w:szCs w:val="24"/>
              </w:rPr>
            </w:pPr>
            <w:r w:rsidRPr="0078000D">
              <w:rPr>
                <w:rFonts w:ascii="TH SarabunPSK" w:hAnsi="TH SarabunPSK" w:cs="TH SarabunPSK" w:hint="cs"/>
                <w:sz w:val="24"/>
                <w:szCs w:val="24"/>
                <w:cs/>
              </w:rPr>
              <w:t>มีเอกสาร และหลักฐานการดำเนินการตามเกณฑ์ ผลลัพธ์เกิดขึ้นตามที่คาดหวัง</w:t>
            </w:r>
          </w:p>
        </w:tc>
      </w:tr>
      <w:tr w:rsidR="008F45AE" w:rsidRPr="0078000D" w14:paraId="74F04C22" w14:textId="77777777" w:rsidTr="008F45AE">
        <w:tc>
          <w:tcPr>
            <w:tcW w:w="513" w:type="pct"/>
          </w:tcPr>
          <w:p w14:paraId="5E6F8973" w14:textId="7E81557D" w:rsidR="0078000D" w:rsidRPr="0078000D" w:rsidRDefault="0055729F" w:rsidP="0055729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5729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000D" w:rsidRPr="0078000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4487" w:type="pct"/>
          </w:tcPr>
          <w:p w14:paraId="12E802F5" w14:textId="77777777" w:rsidR="0078000D" w:rsidRPr="0078000D" w:rsidRDefault="0078000D" w:rsidP="00F16BF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4"/>
                <w:szCs w:val="24"/>
                <w:u w:val="single"/>
              </w:rPr>
            </w:pPr>
            <w:r w:rsidRPr="0078000D">
              <w:rPr>
                <w:rFonts w:ascii="TH SarabunPSK" w:hAnsi="TH SarabunPSK" w:cs="TH SarabunPSK" w:hint="cs"/>
                <w:b/>
                <w:bCs/>
                <w:sz w:val="24"/>
                <w:szCs w:val="24"/>
                <w:u w:val="single"/>
                <w:cs/>
              </w:rPr>
              <w:t>มีคุณภาพของการดำเนินการของหลักสูตรดีกว่าเกณฑ์</w:t>
            </w:r>
          </w:p>
          <w:p w14:paraId="69C63BC8" w14:textId="77777777" w:rsidR="0078000D" w:rsidRPr="0078000D" w:rsidRDefault="0078000D" w:rsidP="00F16BF2">
            <w:pPr>
              <w:autoSpaceDE w:val="0"/>
              <w:autoSpaceDN w:val="0"/>
              <w:adjustRightInd w:val="0"/>
              <w:ind w:right="-81"/>
              <w:rPr>
                <w:rFonts w:ascii="TH SarabunPSK" w:hAnsi="TH SarabunPSK" w:cs="TH SarabunPSK"/>
                <w:sz w:val="24"/>
                <w:szCs w:val="24"/>
              </w:rPr>
            </w:pPr>
            <w:r w:rsidRPr="0078000D">
              <w:rPr>
                <w:rFonts w:ascii="TH SarabunPSK" w:hAnsi="TH SarabunPSK" w:cs="TH SarabunPSK" w:hint="cs"/>
                <w:sz w:val="24"/>
                <w:szCs w:val="24"/>
                <w:cs/>
              </w:rPr>
              <w:t>มีเอกสารและหลักฐานชัดเจนที่แสดงถึงการดำเนินการที่มีประสิทธิภาพดีกว่าเกณฑ์ส่งผลให้เกิดผลดีในการพัฒนาระบบ</w:t>
            </w:r>
          </w:p>
        </w:tc>
      </w:tr>
      <w:tr w:rsidR="008F45AE" w:rsidRPr="0078000D" w14:paraId="4F0DA8FB" w14:textId="77777777" w:rsidTr="008F45AE">
        <w:tc>
          <w:tcPr>
            <w:tcW w:w="513" w:type="pct"/>
          </w:tcPr>
          <w:p w14:paraId="41A5A472" w14:textId="61A22C72" w:rsidR="0078000D" w:rsidRPr="0078000D" w:rsidRDefault="0055729F" w:rsidP="0055729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5729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000D" w:rsidRPr="0078000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4487" w:type="pct"/>
          </w:tcPr>
          <w:p w14:paraId="476B56C7" w14:textId="77777777" w:rsidR="0078000D" w:rsidRPr="0078000D" w:rsidRDefault="0078000D" w:rsidP="00F16BF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4"/>
                <w:szCs w:val="24"/>
                <w:u w:val="single"/>
              </w:rPr>
            </w:pPr>
            <w:r w:rsidRPr="0078000D">
              <w:rPr>
                <w:rFonts w:ascii="TH SarabunPSK" w:hAnsi="TH SarabunPSK" w:cs="TH SarabunPSK" w:hint="cs"/>
                <w:b/>
                <w:bCs/>
                <w:sz w:val="24"/>
                <w:szCs w:val="24"/>
                <w:u w:val="single"/>
                <w:cs/>
              </w:rPr>
              <w:t>เป็นตัวอย่างของแนวปฏิบัติที่ดี</w:t>
            </w:r>
          </w:p>
          <w:p w14:paraId="4CFE3395" w14:textId="35F530D7" w:rsidR="0078000D" w:rsidRPr="0078000D" w:rsidRDefault="0078000D" w:rsidP="00F16BF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4"/>
                <w:szCs w:val="24"/>
              </w:rPr>
            </w:pPr>
            <w:r w:rsidRPr="0078000D">
              <w:rPr>
                <w:rFonts w:ascii="TH SarabunPSK" w:hAnsi="TH SarabunPSK" w:cs="TH SarabunPSK" w:hint="cs"/>
                <w:sz w:val="24"/>
                <w:szCs w:val="24"/>
                <w:cs/>
              </w:rPr>
              <w:t>มีเอกสาร หลักฐานสนับสนุนที่ดีตามเกณฑ์อย่างมีประสิทธิภาพ มีผลลัพธ์การดำเนินการที่ดี และมีแนวโน้มผลการดำเนินการในเชิงบวก</w:t>
            </w:r>
          </w:p>
        </w:tc>
      </w:tr>
      <w:tr w:rsidR="008F45AE" w:rsidRPr="0078000D" w14:paraId="5B1C7A0D" w14:textId="77777777" w:rsidTr="008F45AE">
        <w:trPr>
          <w:trHeight w:val="679"/>
        </w:trPr>
        <w:tc>
          <w:tcPr>
            <w:tcW w:w="513" w:type="pct"/>
          </w:tcPr>
          <w:p w14:paraId="5A187475" w14:textId="0D625016" w:rsidR="0078000D" w:rsidRPr="0078000D" w:rsidRDefault="0055729F" w:rsidP="0055729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5729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000D" w:rsidRPr="0078000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4487" w:type="pct"/>
          </w:tcPr>
          <w:p w14:paraId="64CE3A20" w14:textId="77777777" w:rsidR="0078000D" w:rsidRPr="0078000D" w:rsidRDefault="0078000D" w:rsidP="00F16BF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4"/>
                <w:szCs w:val="24"/>
                <w:u w:val="single"/>
              </w:rPr>
            </w:pPr>
            <w:r w:rsidRPr="0078000D">
              <w:rPr>
                <w:rFonts w:ascii="TH SarabunPSK" w:hAnsi="TH SarabunPSK" w:cs="TH SarabunPSK" w:hint="cs"/>
                <w:b/>
                <w:bCs/>
                <w:sz w:val="24"/>
                <w:szCs w:val="24"/>
                <w:u w:val="single"/>
                <w:cs/>
              </w:rPr>
              <w:t>ระดับดีเยี่ยมเป็นแนวปฏิบัติในระดับโลกหรือแนวปฏิบัติชั้นนำ</w:t>
            </w:r>
          </w:p>
          <w:p w14:paraId="5698CD91" w14:textId="77777777" w:rsidR="0078000D" w:rsidRPr="0078000D" w:rsidRDefault="0078000D" w:rsidP="00F16BF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4"/>
                <w:szCs w:val="24"/>
              </w:rPr>
            </w:pPr>
            <w:r w:rsidRPr="0078000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มีการดำเนินการตามเกณฑ์อย่างมีนวัตกรรม มีผลลัพธ์ที่โดดเด่นในระดับโลก มีแนวโน้มเชิงบวกให้เห็นอย่างชัดเจน </w:t>
            </w:r>
          </w:p>
          <w:p w14:paraId="3F131BC0" w14:textId="77777777" w:rsidR="0078000D" w:rsidRPr="0078000D" w:rsidRDefault="0078000D" w:rsidP="00F16BF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 w:val="24"/>
                <w:szCs w:val="24"/>
              </w:rPr>
            </w:pPr>
            <w:r w:rsidRPr="0078000D">
              <w:rPr>
                <w:rFonts w:ascii="TH SarabunPSK" w:hAnsi="TH SarabunPSK" w:cs="TH SarabunPSK" w:hint="cs"/>
                <w:sz w:val="24"/>
                <w:szCs w:val="24"/>
                <w:cs/>
              </w:rPr>
              <w:t>ซึ่งผลงานการดำเนินงานสามารถนำไปเป็นแนวปฏิบัติชั้นนำได้</w:t>
            </w:r>
          </w:p>
        </w:tc>
      </w:tr>
    </w:tbl>
    <w:p w14:paraId="2CCE5286" w14:textId="0240A9D6" w:rsidR="00C6508B" w:rsidRDefault="00C6508B" w:rsidP="00D9004A">
      <w:pPr>
        <w:spacing w:after="0" w:line="240" w:lineRule="auto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14:paraId="05C03157" w14:textId="39318BBC" w:rsidR="00C6508B" w:rsidRDefault="00C6508B" w:rsidP="00D9004A">
      <w:pPr>
        <w:spacing w:after="0" w:line="240" w:lineRule="auto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14:paraId="745EDEAF" w14:textId="58238744" w:rsidR="00844D76" w:rsidRDefault="00844D76" w:rsidP="00D9004A">
      <w:pPr>
        <w:spacing w:after="0" w:line="240" w:lineRule="auto"/>
        <w:outlineLvl w:val="0"/>
        <w:rPr>
          <w:rFonts w:ascii="TH SarabunPSK" w:hAnsi="TH SarabunPSK" w:cs="TH SarabunPSK"/>
          <w:b/>
          <w:bCs/>
          <w:sz w:val="32"/>
          <w:szCs w:val="32"/>
          <w:cs/>
        </w:rPr>
        <w:sectPr w:rsidR="00844D76" w:rsidSect="00B725CC">
          <w:footerReference w:type="default" r:id="rId9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3A8183AC" w14:textId="25285C44" w:rsidR="00C6508B" w:rsidRPr="00916E87" w:rsidRDefault="00916E87" w:rsidP="00916E87">
      <w:pPr>
        <w:spacing w:after="0" w:line="240" w:lineRule="auto"/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r w:rsidRPr="00916E8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ผล</w:t>
      </w:r>
      <w:r w:rsidR="005B15F8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916E87">
        <w:rPr>
          <w:rFonts w:ascii="TH SarabunPSK" w:hAnsi="TH SarabunPSK" w:cs="TH SarabunPSK"/>
          <w:b/>
          <w:bCs/>
          <w:sz w:val="32"/>
          <w:szCs w:val="32"/>
          <w:cs/>
        </w:rPr>
        <w:t>ประเมินรายตัวบ่งชี้ สรุปจุดแข็ง (</w:t>
      </w:r>
      <w:r w:rsidRPr="00916E87">
        <w:rPr>
          <w:rFonts w:ascii="TH SarabunPSK" w:hAnsi="TH SarabunPSK" w:cs="TH SarabunPSK"/>
          <w:b/>
          <w:bCs/>
          <w:sz w:val="32"/>
          <w:szCs w:val="32"/>
        </w:rPr>
        <w:t>Strengths</w:t>
      </w:r>
      <w:r w:rsidRPr="00916E87">
        <w:rPr>
          <w:rFonts w:ascii="TH SarabunPSK" w:hAnsi="TH SarabunPSK" w:cs="TH SarabunPSK"/>
          <w:b/>
          <w:bCs/>
          <w:sz w:val="32"/>
          <w:szCs w:val="32"/>
          <w:cs/>
        </w:rPr>
        <w:t>) และเรื่องที่สามารถปรับปรุงได้ (</w:t>
      </w:r>
      <w:r w:rsidRPr="00916E87">
        <w:rPr>
          <w:rFonts w:ascii="TH SarabunPSK" w:hAnsi="TH SarabunPSK" w:cs="TH SarabunPSK"/>
          <w:b/>
          <w:bCs/>
          <w:sz w:val="32"/>
          <w:szCs w:val="32"/>
        </w:rPr>
        <w:t>Area for Improvement</w:t>
      </w:r>
      <w:r w:rsidRPr="00916E87">
        <w:rPr>
          <w:rFonts w:ascii="TH SarabunPSK" w:hAnsi="TH SarabunPSK" w:cs="TH SarabunPSK"/>
          <w:b/>
          <w:bCs/>
          <w:sz w:val="32"/>
          <w:szCs w:val="32"/>
          <w:cs/>
        </w:rPr>
        <w:t xml:space="preserve">) ตามเกณฑ์ </w:t>
      </w:r>
      <w:r w:rsidRPr="00916E87">
        <w:rPr>
          <w:rFonts w:ascii="TH SarabunPSK" w:hAnsi="TH SarabunPSK" w:cs="TH SarabunPSK"/>
          <w:b/>
          <w:bCs/>
          <w:sz w:val="32"/>
          <w:szCs w:val="32"/>
        </w:rPr>
        <w:t>AUN</w:t>
      </w:r>
      <w:r w:rsidRPr="00916E87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916E87">
        <w:rPr>
          <w:rFonts w:ascii="TH SarabunPSK" w:hAnsi="TH SarabunPSK" w:cs="TH SarabunPSK"/>
          <w:b/>
          <w:bCs/>
          <w:sz w:val="32"/>
          <w:szCs w:val="32"/>
        </w:rPr>
        <w:t>QA</w:t>
      </w:r>
      <w:r w:rsidR="005B15F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</w:t>
      </w:r>
      <w:r w:rsidR="005B15F8">
        <w:rPr>
          <w:rFonts w:ascii="TH SarabunPSK" w:hAnsi="TH SarabunPSK" w:cs="TH SarabunPSK"/>
          <w:b/>
          <w:bCs/>
          <w:sz w:val="32"/>
          <w:szCs w:val="32"/>
        </w:rPr>
        <w:t>Version 4</w:t>
      </w:r>
      <w:r w:rsidR="005B15F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5B15F8">
        <w:rPr>
          <w:rFonts w:ascii="TH SarabunPSK" w:hAnsi="TH SarabunPSK" w:cs="TH SarabunPSK"/>
          <w:b/>
          <w:bCs/>
          <w:sz w:val="32"/>
          <w:szCs w:val="32"/>
        </w:rPr>
        <w:t>0</w:t>
      </w:r>
      <w:r w:rsidR="005B15F8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41"/>
        <w:gridCol w:w="4884"/>
        <w:gridCol w:w="4819"/>
        <w:gridCol w:w="850"/>
        <w:gridCol w:w="853"/>
      </w:tblGrid>
      <w:tr w:rsidR="00B7333F" w:rsidRPr="00A04EE3" w14:paraId="35762D85" w14:textId="405B2574" w:rsidTr="004E71AE">
        <w:trPr>
          <w:cantSplit/>
          <w:trHeight w:val="422"/>
          <w:tblHeader/>
        </w:trPr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3E1241A" w14:textId="26FAD5CE" w:rsidR="00B7333F" w:rsidRPr="00C6508B" w:rsidRDefault="00B7333F" w:rsidP="00AF333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เกณฑ์หลัก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/</w:t>
            </w:r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เกณฑ์ย่อย</w:t>
            </w:r>
          </w:p>
          <w:p w14:paraId="0A5C6D79" w14:textId="164068FC" w:rsidR="00B7333F" w:rsidRPr="00C6508B" w:rsidRDefault="00B7333F" w:rsidP="00AF333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(</w:t>
            </w:r>
            <w:r w:rsidRPr="00C6508B">
              <w:rPr>
                <w:rFonts w:ascii="TH SarabunPSK" w:eastAsia="Cordia New" w:hAnsi="TH SarabunPSK" w:cs="TH SarabunPSK" w:hint="cs"/>
                <w:b/>
                <w:bCs/>
                <w:sz w:val="28"/>
              </w:rPr>
              <w:t>Criteria</w:t>
            </w:r>
            <w:r w:rsidRPr="00C6508B"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>)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/</w:t>
            </w:r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(</w:t>
            </w:r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</w:rPr>
              <w:t>Requirements</w:t>
            </w:r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6E081C4" w14:textId="77777777" w:rsidR="00B7333F" w:rsidRPr="00C6508B" w:rsidRDefault="00B7333F" w:rsidP="00C6508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จุดแข็ง</w:t>
            </w:r>
          </w:p>
          <w:p w14:paraId="3DDF08A1" w14:textId="77777777" w:rsidR="00B7333F" w:rsidRPr="00C6508B" w:rsidRDefault="00B7333F" w:rsidP="00C6508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(</w:t>
            </w:r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</w:rPr>
              <w:t>Strength</w:t>
            </w:r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5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5AECD2" w14:textId="77777777" w:rsidR="00B7333F" w:rsidRPr="00C6508B" w:rsidRDefault="00B7333F" w:rsidP="00C6508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เรื่องที่สามารถปรับปรุงได้</w:t>
            </w:r>
          </w:p>
          <w:p w14:paraId="2B3BF015" w14:textId="77777777" w:rsidR="00B7333F" w:rsidRPr="00C6508B" w:rsidRDefault="00B7333F" w:rsidP="00C6508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(</w:t>
            </w:r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</w:rPr>
              <w:t>Areas for Improvement</w:t>
            </w:r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129D4E4" w14:textId="70D540D6" w:rsidR="00B7333F" w:rsidRPr="00C6508B" w:rsidRDefault="00B7333F" w:rsidP="00C6508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A04EE3">
              <w:rPr>
                <w:rFonts w:ascii="TH SarabunPSK" w:eastAsia="Calibri" w:hAnsi="TH SarabunPSK" w:cs="TH SarabunPSK" w:hint="cs"/>
                <w:b/>
                <w:bCs/>
                <w:sz w:val="28"/>
                <w:szCs w:val="22"/>
                <w:lang w:bidi="ar-SA"/>
              </w:rPr>
              <w:t>Score</w:t>
            </w:r>
            <w:r w:rsidRPr="00A04EE3">
              <w:rPr>
                <w:rFonts w:ascii="TH SarabunPSK" w:eastAsia="Calibri" w:hAnsi="TH SarabunPSK" w:cs="TH SarabunPSK" w:hint="cs"/>
                <w:b/>
                <w:bCs/>
                <w:sz w:val="28"/>
                <w:szCs w:val="22"/>
                <w:cs/>
              </w:rPr>
              <w:t xml:space="preserve"> (</w:t>
            </w:r>
            <w:r w:rsidRPr="00A04EE3">
              <w:rPr>
                <w:rFonts w:ascii="TH SarabunPSK" w:eastAsia="Calibri" w:hAnsi="TH SarabunPSK" w:cs="TH SarabunPSK" w:hint="cs"/>
                <w:b/>
                <w:bCs/>
                <w:sz w:val="28"/>
                <w:szCs w:val="22"/>
                <w:lang w:bidi="ar-SA"/>
              </w:rPr>
              <w:t xml:space="preserve">1 </w:t>
            </w:r>
            <w:r w:rsidRPr="00A04EE3">
              <w:rPr>
                <w:rFonts w:ascii="TH SarabunPSK" w:eastAsia="Calibri" w:hAnsi="TH SarabunPSK" w:cs="TH SarabunPSK" w:hint="cs"/>
                <w:b/>
                <w:bCs/>
                <w:sz w:val="28"/>
                <w:szCs w:val="22"/>
                <w:cs/>
              </w:rPr>
              <w:t xml:space="preserve">– </w:t>
            </w:r>
            <w:r w:rsidRPr="00A04EE3">
              <w:rPr>
                <w:rFonts w:ascii="TH SarabunPSK" w:eastAsia="Calibri" w:hAnsi="TH SarabunPSK" w:cs="TH SarabunPSK" w:hint="cs"/>
                <w:b/>
                <w:bCs/>
                <w:sz w:val="28"/>
                <w:szCs w:val="22"/>
                <w:lang w:bidi="ar-SA"/>
              </w:rPr>
              <w:t>7</w:t>
            </w:r>
            <w:r w:rsidRPr="00A04EE3">
              <w:rPr>
                <w:rFonts w:ascii="TH SarabunPSK" w:eastAsia="Calibri" w:hAnsi="TH SarabunPSK" w:cs="TH SarabunPSK" w:hint="cs"/>
                <w:b/>
                <w:bCs/>
                <w:sz w:val="28"/>
                <w:szCs w:val="22"/>
                <w:cs/>
              </w:rPr>
              <w:t>)</w:t>
            </w:r>
          </w:p>
        </w:tc>
      </w:tr>
      <w:tr w:rsidR="00B7333F" w:rsidRPr="00A04EE3" w14:paraId="7085AFC8" w14:textId="77777777" w:rsidTr="004E71AE">
        <w:trPr>
          <w:cantSplit/>
          <w:trHeight w:val="422"/>
          <w:tblHeader/>
        </w:trPr>
        <w:tc>
          <w:tcPr>
            <w:tcW w:w="1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9C3309" w14:textId="77777777" w:rsidR="00B7333F" w:rsidRPr="00C6508B" w:rsidRDefault="00B7333F" w:rsidP="00A04E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5E988A" w14:textId="77777777" w:rsidR="00B7333F" w:rsidRPr="00C6508B" w:rsidRDefault="00B7333F" w:rsidP="00A04E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0ECFC9" w14:textId="77777777" w:rsidR="00B7333F" w:rsidRPr="00C6508B" w:rsidRDefault="00B7333F" w:rsidP="00A04E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2532E4F8" w14:textId="77777777" w:rsidR="00B7333F" w:rsidRPr="00AF333A" w:rsidRDefault="00B7333F" w:rsidP="004920D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F333A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ประเมิน</w:t>
            </w:r>
          </w:p>
          <w:p w14:paraId="234609D8" w14:textId="3A31D7DC" w:rsidR="00B7333F" w:rsidRPr="00AF333A" w:rsidRDefault="00B7333F" w:rsidP="004920D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</w:pPr>
            <w:r w:rsidRPr="00AF333A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ตนเอง</w:t>
            </w:r>
          </w:p>
        </w:tc>
        <w:tc>
          <w:tcPr>
            <w:tcW w:w="276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03C2733E" w14:textId="77777777" w:rsidR="00B7333F" w:rsidRPr="00AF333A" w:rsidRDefault="00B7333F" w:rsidP="004920D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F333A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กรรมการ</w:t>
            </w:r>
          </w:p>
          <w:p w14:paraId="50F4634F" w14:textId="55CBD542" w:rsidR="00B7333F" w:rsidRPr="00AF333A" w:rsidRDefault="00B7333F" w:rsidP="004920D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</w:pPr>
            <w:r w:rsidRPr="00AF333A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ประเมิน</w:t>
            </w:r>
          </w:p>
        </w:tc>
      </w:tr>
      <w:tr w:rsidR="00B7333F" w:rsidRPr="00C6508B" w14:paraId="79EB47BF" w14:textId="77777777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387179F6" w14:textId="46C77B5D" w:rsidR="00B7333F" w:rsidRPr="004920D6" w:rsidRDefault="00B7333F" w:rsidP="004920D6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4920D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1</w:t>
            </w:r>
            <w:r w:rsidRPr="004920D6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 xml:space="preserve">. </w:t>
            </w:r>
            <w:r w:rsidRPr="004920D6">
              <w:rPr>
                <w:rFonts w:ascii="TH SarabunPSK" w:eastAsia="Times New Roman" w:hAnsi="TH SarabunPSK" w:cs="TH SarabunPSK"/>
                <w:b/>
                <w:bCs/>
                <w:sz w:val="28"/>
              </w:rPr>
              <w:t>Expected Learning Outcomes</w:t>
            </w:r>
          </w:p>
        </w:tc>
        <w:tc>
          <w:tcPr>
            <w:tcW w:w="15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7460AB74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3B9E8038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4AA9C095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D4DDE9B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342BA6F3" w14:textId="5E7ABA33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C3AD" w14:textId="2537D361" w:rsidR="00B7333F" w:rsidRPr="00C6508B" w:rsidRDefault="00B7333F" w:rsidP="00AF333A">
            <w:pPr>
              <w:autoSpaceDE w:val="0"/>
              <w:autoSpaceDN w:val="0"/>
              <w:adjustRightInd w:val="0"/>
              <w:spacing w:after="0" w:line="240" w:lineRule="auto"/>
              <w:ind w:right="-56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1.1 </w:t>
            </w:r>
            <w:r w:rsidRPr="00C6508B">
              <w:rPr>
                <w:rFonts w:ascii="TH SarabunPSK" w:eastAsia="Times New Roman" w:hAnsi="TH SarabunPSK" w:cs="TH SarabunPSK" w:hint="cs"/>
                <w:color w:val="000000"/>
                <w:sz w:val="28"/>
              </w:rPr>
              <w:t xml:space="preserve">The </w:t>
            </w:r>
            <w:proofErr w:type="spellStart"/>
            <w:r w:rsidRPr="00C6508B">
              <w:rPr>
                <w:rFonts w:ascii="TH SarabunPSK" w:eastAsia="Times New Roman" w:hAnsi="TH SarabunPSK" w:cs="TH SarabunPSK" w:hint="cs"/>
                <w:color w:val="000000"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 w:hint="cs"/>
                <w:color w:val="000000"/>
                <w:sz w:val="28"/>
              </w:rPr>
              <w:t xml:space="preserve"> to show that the expected learning outcomes are appropriately formulated in accordance with an established learning taxonomy, are aligned to the vision and mission of the u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</w:rPr>
              <w:t>niversity, and are known to all</w:t>
            </w:r>
            <w:r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 </w:t>
            </w:r>
            <w:r w:rsidRPr="00C6508B">
              <w:rPr>
                <w:rFonts w:ascii="TH SarabunPSK" w:eastAsia="Times New Roman" w:hAnsi="TH SarabunPSK" w:cs="TH SarabunPSK" w:hint="cs"/>
                <w:color w:val="000000"/>
                <w:sz w:val="28"/>
              </w:rPr>
              <w:t>stakeholders</w:t>
            </w:r>
            <w:r w:rsidRPr="00C6508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47813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F3B89" w14:textId="77777777" w:rsidR="00B7333F" w:rsidRPr="004E71AE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1118" w14:textId="5EAFA0EA" w:rsidR="00B7333F" w:rsidRPr="00C6508B" w:rsidRDefault="00B7333F" w:rsidP="00AF333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6942" w14:textId="398FDA1F" w:rsidR="00B7333F" w:rsidRPr="00C6508B" w:rsidRDefault="00B7333F" w:rsidP="00AF333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7F0D5571" w14:textId="0BF197B2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48826" w14:textId="77777777" w:rsidR="00B7333F" w:rsidRPr="00C6508B" w:rsidRDefault="00B7333F" w:rsidP="00AF333A">
            <w:pPr>
              <w:spacing w:after="0" w:line="240" w:lineRule="auto"/>
              <w:ind w:left="20" w:hanging="20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 w:hint="cs"/>
                <w:sz w:val="28"/>
              </w:rPr>
              <w:tab/>
              <w:t>1</w:t>
            </w:r>
            <w:r w:rsidRPr="00C6508B">
              <w:rPr>
                <w:rFonts w:ascii="TH SarabunPSK" w:eastAsia="Times New Roman" w:hAnsi="TH SarabunPSK" w:cs="TH SarabunPSK" w:hint="cs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 w:hint="cs"/>
                <w:sz w:val="28"/>
              </w:rPr>
              <w:t xml:space="preserve">2 The </w:t>
            </w:r>
            <w:proofErr w:type="spellStart"/>
            <w:r w:rsidRPr="00C6508B">
              <w:rPr>
                <w:rFonts w:ascii="TH SarabunPSK" w:eastAsia="Times New Roman" w:hAnsi="TH SarabunPSK" w:cs="TH SarabunPSK" w:hint="cs"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 w:hint="cs"/>
                <w:sz w:val="28"/>
              </w:rPr>
              <w:t xml:space="preserve"> to show that the expected learning outcomes for all courses are appropriately formulated and are aligned to the expected learning outcomes of the </w:t>
            </w:r>
            <w:proofErr w:type="spellStart"/>
            <w:r w:rsidRPr="00C6508B">
              <w:rPr>
                <w:rFonts w:ascii="TH SarabunPSK" w:eastAsia="Times New Roman" w:hAnsi="TH SarabunPSK" w:cs="TH SarabunPSK" w:hint="cs"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 w:hint="cs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FDE9" w14:textId="77777777" w:rsidR="00B7333F" w:rsidRPr="00C6508B" w:rsidRDefault="00B7333F" w:rsidP="00AF333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4A0E5" w14:textId="77777777" w:rsidR="00B7333F" w:rsidRPr="00C6508B" w:rsidRDefault="00B7333F" w:rsidP="00AF333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D972" w14:textId="7C8373E7" w:rsidR="00B7333F" w:rsidRPr="00C6508B" w:rsidRDefault="00B7333F" w:rsidP="00AF333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0487" w14:textId="12BD200E" w:rsidR="00B7333F" w:rsidRPr="00C6508B" w:rsidRDefault="00B7333F" w:rsidP="00AF333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274E5E17" w14:textId="361B4DA4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9CC5" w14:textId="77777777" w:rsidR="00B7333F" w:rsidRPr="00C6508B" w:rsidRDefault="00B7333F" w:rsidP="00AF333A">
            <w:pPr>
              <w:spacing w:after="0" w:line="240" w:lineRule="auto"/>
              <w:ind w:left="20" w:hanging="20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 w:hint="cs"/>
                <w:sz w:val="28"/>
                <w:cs/>
              </w:rPr>
              <w:tab/>
            </w:r>
            <w:r w:rsidRPr="00C6508B">
              <w:rPr>
                <w:rFonts w:ascii="TH SarabunPSK" w:eastAsia="Times New Roman" w:hAnsi="TH SarabunPSK" w:cs="TH SarabunPSK" w:hint="cs"/>
                <w:sz w:val="28"/>
              </w:rPr>
              <w:t>1</w:t>
            </w:r>
            <w:r w:rsidRPr="00C6508B">
              <w:rPr>
                <w:rFonts w:ascii="TH SarabunPSK" w:eastAsia="Times New Roman" w:hAnsi="TH SarabunPSK" w:cs="TH SarabunPSK" w:hint="cs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 w:hint="cs"/>
                <w:sz w:val="28"/>
              </w:rPr>
              <w:t xml:space="preserve">3 The </w:t>
            </w:r>
            <w:proofErr w:type="spellStart"/>
            <w:r w:rsidRPr="00C6508B">
              <w:rPr>
                <w:rFonts w:ascii="TH SarabunPSK" w:eastAsia="Times New Roman" w:hAnsi="TH SarabunPSK" w:cs="TH SarabunPSK" w:hint="cs"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 w:hint="cs"/>
                <w:sz w:val="28"/>
              </w:rPr>
              <w:t xml:space="preserve"> to show that the expected learning outcomes consist of both generic outcomes </w:t>
            </w:r>
            <w:r w:rsidRPr="00C6508B">
              <w:rPr>
                <w:rFonts w:ascii="TH SarabunPSK" w:eastAsia="Times New Roman" w:hAnsi="TH SarabunPSK" w:cs="TH SarabunPSK" w:hint="cs"/>
                <w:sz w:val="28"/>
                <w:cs/>
              </w:rPr>
              <w:t>(</w:t>
            </w:r>
            <w:r w:rsidRPr="00C6508B">
              <w:rPr>
                <w:rFonts w:ascii="TH SarabunPSK" w:eastAsia="Times New Roman" w:hAnsi="TH SarabunPSK" w:cs="TH SarabunPSK" w:hint="cs"/>
                <w:sz w:val="28"/>
              </w:rPr>
              <w:t xml:space="preserve">related to written and oral communication, </w:t>
            </w:r>
            <w:proofErr w:type="spellStart"/>
            <w:r w:rsidRPr="00C6508B">
              <w:rPr>
                <w:rFonts w:ascii="TH SarabunPSK" w:eastAsia="Times New Roman" w:hAnsi="TH SarabunPSK" w:cs="TH SarabunPSK" w:hint="cs"/>
                <w:sz w:val="28"/>
              </w:rPr>
              <w:t>problemsolving</w:t>
            </w:r>
            <w:proofErr w:type="spellEnd"/>
            <w:r w:rsidRPr="00C6508B">
              <w:rPr>
                <w:rFonts w:ascii="TH SarabunPSK" w:eastAsia="Times New Roman" w:hAnsi="TH SarabunPSK" w:cs="TH SarabunPSK" w:hint="cs"/>
                <w:sz w:val="28"/>
              </w:rPr>
              <w:t xml:space="preserve">, information technology, teambuilding skills, </w:t>
            </w:r>
            <w:proofErr w:type="spellStart"/>
            <w:r w:rsidRPr="00C6508B">
              <w:rPr>
                <w:rFonts w:ascii="TH SarabunPSK" w:eastAsia="Times New Roman" w:hAnsi="TH SarabunPSK" w:cs="TH SarabunPSK" w:hint="cs"/>
                <w:sz w:val="28"/>
              </w:rPr>
              <w:t>etc</w:t>
            </w:r>
            <w:proofErr w:type="spellEnd"/>
            <w:r w:rsidRPr="00C6508B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) </w:t>
            </w:r>
            <w:r w:rsidRPr="00C6508B">
              <w:rPr>
                <w:rFonts w:ascii="TH SarabunPSK" w:eastAsia="Times New Roman" w:hAnsi="TH SarabunPSK" w:cs="TH SarabunPSK" w:hint="cs"/>
                <w:sz w:val="28"/>
              </w:rPr>
              <w:t xml:space="preserve">and subject specific outcomes </w:t>
            </w:r>
            <w:r w:rsidRPr="00C6508B">
              <w:rPr>
                <w:rFonts w:ascii="TH SarabunPSK" w:eastAsia="Times New Roman" w:hAnsi="TH SarabunPSK" w:cs="TH SarabunPSK" w:hint="cs"/>
                <w:sz w:val="28"/>
                <w:cs/>
              </w:rPr>
              <w:t>(</w:t>
            </w:r>
            <w:r w:rsidRPr="00C6508B">
              <w:rPr>
                <w:rFonts w:ascii="TH SarabunPSK" w:eastAsia="Times New Roman" w:hAnsi="TH SarabunPSK" w:cs="TH SarabunPSK" w:hint="cs"/>
                <w:sz w:val="28"/>
              </w:rPr>
              <w:t>related to knowledge and skills of the study discipline</w:t>
            </w:r>
            <w:r w:rsidRPr="00C6508B">
              <w:rPr>
                <w:rFonts w:ascii="TH SarabunPSK" w:eastAsia="Times New Roman" w:hAnsi="TH SarabunPSK" w:cs="TH SarabunPSK" w:hint="cs"/>
                <w:sz w:val="28"/>
                <w:cs/>
              </w:rPr>
              <w:t>).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3299" w14:textId="77777777" w:rsidR="00B7333F" w:rsidRPr="00C6508B" w:rsidRDefault="00B7333F" w:rsidP="00AF333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C2F7" w14:textId="77777777" w:rsidR="00B7333F" w:rsidRPr="00C6508B" w:rsidRDefault="00B7333F" w:rsidP="00AF333A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8824" w14:textId="5D102BBD" w:rsidR="00B7333F" w:rsidRPr="00C6508B" w:rsidRDefault="00B7333F" w:rsidP="00AF333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8485" w14:textId="16372842" w:rsidR="00B7333F" w:rsidRPr="00C6508B" w:rsidRDefault="00B7333F" w:rsidP="00AF333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7B2EFC2D" w14:textId="198866F0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A14FF" w14:textId="77777777" w:rsidR="00B7333F" w:rsidRPr="00C6508B" w:rsidRDefault="00B7333F" w:rsidP="00A04EE3">
            <w:pPr>
              <w:spacing w:after="0" w:line="240" w:lineRule="auto"/>
              <w:ind w:left="20" w:hanging="20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 w:hint="cs"/>
                <w:sz w:val="28"/>
              </w:rPr>
              <w:lastRenderedPageBreak/>
              <w:t>1</w:t>
            </w:r>
            <w:r w:rsidRPr="00C6508B">
              <w:rPr>
                <w:rFonts w:ascii="TH SarabunPSK" w:eastAsia="Times New Roman" w:hAnsi="TH SarabunPSK" w:cs="TH SarabunPSK" w:hint="cs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 w:hint="cs"/>
                <w:sz w:val="28"/>
              </w:rPr>
              <w:t xml:space="preserve">4 The </w:t>
            </w:r>
            <w:proofErr w:type="spellStart"/>
            <w:r w:rsidRPr="00C6508B">
              <w:rPr>
                <w:rFonts w:ascii="TH SarabunPSK" w:eastAsia="Times New Roman" w:hAnsi="TH SarabunPSK" w:cs="TH SarabunPSK" w:hint="cs"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 w:hint="cs"/>
                <w:sz w:val="28"/>
              </w:rPr>
              <w:t xml:space="preserve"> to show that the requirements of the stakeholders, especially the external stakeholders, are gathered, and that these are reflected in the expected learning outcomes</w:t>
            </w:r>
            <w:r w:rsidRPr="00C6508B">
              <w:rPr>
                <w:rFonts w:ascii="TH SarabunPSK" w:eastAsia="Times New Roman" w:hAnsi="TH SarabunPSK" w:cs="TH SarabunPSK" w:hint="cs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317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BBFE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8F1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E28DD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1F6D3179" w14:textId="0FCC340B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02A0" w14:textId="3780C62B" w:rsidR="00B7333F" w:rsidRPr="00AF333A" w:rsidRDefault="00B7333F" w:rsidP="00AF333A">
            <w:pPr>
              <w:spacing w:after="0" w:line="240" w:lineRule="auto"/>
              <w:ind w:left="20" w:right="-56" w:hanging="2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C6508B">
              <w:rPr>
                <w:rFonts w:ascii="TH SarabunPSK" w:eastAsia="Times New Roman" w:hAnsi="TH SarabunPSK" w:cs="TH SarabunPSK" w:hint="cs"/>
                <w:sz w:val="28"/>
              </w:rPr>
              <w:t>1</w:t>
            </w:r>
            <w:r w:rsidRPr="00C6508B">
              <w:rPr>
                <w:rFonts w:ascii="TH SarabunPSK" w:eastAsia="Times New Roman" w:hAnsi="TH SarabunPSK" w:cs="TH SarabunPSK" w:hint="cs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 w:hint="cs"/>
                <w:sz w:val="28"/>
              </w:rPr>
              <w:t>5</w:t>
            </w:r>
            <w:r w:rsidRPr="00C6508B">
              <w:rPr>
                <w:rFonts w:ascii="TH SarabunPSK" w:eastAsia="Times New Roman" w:hAnsi="TH SarabunPSK" w:cs="TH SarabunPSK" w:hint="cs"/>
                <w:sz w:val="28"/>
                <w:cs/>
              </w:rPr>
              <w:t xml:space="preserve"> </w:t>
            </w:r>
            <w:r w:rsidRPr="00C6508B">
              <w:rPr>
                <w:rFonts w:ascii="TH SarabunPSK" w:eastAsia="Times New Roman" w:hAnsi="TH SarabunPSK" w:cs="TH SarabunPSK" w:hint="cs"/>
                <w:sz w:val="28"/>
              </w:rPr>
              <w:t xml:space="preserve">The </w:t>
            </w:r>
            <w:proofErr w:type="spellStart"/>
            <w:r w:rsidRPr="00C6508B">
              <w:rPr>
                <w:rFonts w:ascii="TH SarabunPSK" w:eastAsia="Times New Roman" w:hAnsi="TH SarabunPSK" w:cs="TH SarabunPSK" w:hint="cs"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 w:hint="cs"/>
                <w:sz w:val="28"/>
              </w:rPr>
              <w:t xml:space="preserve"> to show that the expected learning outcomes are achieved by the students by the time they graduate</w:t>
            </w:r>
            <w:r w:rsidRPr="00C6508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57FCE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C6D8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E4D8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3350A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33F9F4EA" w14:textId="77777777" w:rsidTr="00C74C0C">
        <w:trPr>
          <w:cantSplit/>
        </w:trPr>
        <w:tc>
          <w:tcPr>
            <w:tcW w:w="44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43F0" w14:textId="44D9A48B" w:rsidR="00B7333F" w:rsidRPr="004E71AE" w:rsidRDefault="004E71AE" w:rsidP="004E71A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E71AE">
              <w:rPr>
                <w:rFonts w:ascii="TH SarabunPSK" w:eastAsia="Times New Roman" w:hAnsi="TH SarabunPSK" w:cs="TH SarabunPSK"/>
                <w:b/>
                <w:bCs/>
                <w:sz w:val="28"/>
              </w:rPr>
              <w:t>Overall opinion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B3B23" w14:textId="77777777" w:rsidR="00B7333F" w:rsidRPr="004E71AE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86563" w14:textId="77777777" w:rsidR="00B7333F" w:rsidRPr="004E71AE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</w:tr>
      <w:tr w:rsidR="005541E9" w:rsidRPr="00C6508B" w14:paraId="79395D84" w14:textId="77777777" w:rsidTr="00C74C0C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698D84B0" w14:textId="155A79B1" w:rsidR="00B7333F" w:rsidRPr="00C6508B" w:rsidRDefault="00B7333F" w:rsidP="004920D6">
            <w:pPr>
              <w:spacing w:after="0" w:line="240" w:lineRule="auto"/>
              <w:ind w:left="20" w:right="-76" w:hanging="20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</w:rPr>
              <w:t>2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 </w:t>
            </w:r>
            <w:proofErr w:type="spellStart"/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</w:rPr>
              <w:t xml:space="preserve"> Structure and Content</w:t>
            </w:r>
          </w:p>
        </w:tc>
        <w:tc>
          <w:tcPr>
            <w:tcW w:w="15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75283830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23008AFE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66E0E7FF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D31048A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59C16133" w14:textId="0771EF0E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959C" w14:textId="77777777" w:rsidR="00B7333F" w:rsidRPr="00C6508B" w:rsidRDefault="00B7333F" w:rsidP="005940AC">
            <w:pPr>
              <w:autoSpaceDE w:val="0"/>
              <w:autoSpaceDN w:val="0"/>
              <w:adjustRightInd w:val="0"/>
              <w:spacing w:after="0" w:line="240" w:lineRule="auto"/>
              <w:ind w:right="-35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2.1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The specifications of the </w:t>
            </w:r>
            <w:proofErr w:type="spellStart"/>
            <w:r w:rsidRPr="00C6508B">
              <w:rPr>
                <w:rFonts w:ascii="TH SarabunPSK" w:eastAsia="Times New Roman" w:hAnsi="TH SarabunPSK" w:cs="TH SarabunPSK"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 and all its courses are shown to be comprehensive, up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to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date, and made available and communicated to all stakeholders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615A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7B82C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4B287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B4D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648FCC27" w14:textId="6705DC40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6586E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</w:rPr>
              <w:t>2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2 The design of the curriculum is shown to be constructively aligned with achieving the expected learning outcomes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43FC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F41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66D21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BE640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16DA554C" w14:textId="27BA2B34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18BA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</w:rPr>
              <w:t>2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3 The design of the curriculum is shown to include feedback from stakeholders, especially external stakeholders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4B0B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6DD07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66F3B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9C6D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7782E0C2" w14:textId="35F47C42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475E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</w:rPr>
              <w:lastRenderedPageBreak/>
              <w:t>2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4 The contribution made by each course in achieving the expected learning outcomes is shown to be clear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A901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B6C9E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BC84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DFAE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1ED80B14" w14:textId="32770EAD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B9A3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</w:rPr>
              <w:t>2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5 The curriculum to show that all its courses are logically structured, properly sequenced 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(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progression from basic to intermediate to </w:t>
            </w:r>
            <w:proofErr w:type="spellStart"/>
            <w:r w:rsidRPr="00C6508B">
              <w:rPr>
                <w:rFonts w:ascii="TH SarabunPSK" w:eastAsia="Times New Roman" w:hAnsi="TH SarabunPSK" w:cs="TH SarabunPSK"/>
                <w:sz w:val="28"/>
              </w:rPr>
              <w:t>specialised</w:t>
            </w:r>
            <w:proofErr w:type="spellEnd"/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 courses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)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, and are integrated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6D85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44FD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78DB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2F5D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641FA178" w14:textId="30AA9B06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028B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</w:rPr>
              <w:t>2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6 The curriculum to have option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(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)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for students to pursue major and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/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or minor </w:t>
            </w:r>
            <w:proofErr w:type="spellStart"/>
            <w:r w:rsidRPr="00C6508B">
              <w:rPr>
                <w:rFonts w:ascii="TH SarabunPSK" w:eastAsia="Times New Roman" w:hAnsi="TH SarabunPSK" w:cs="TH SarabunPSK"/>
                <w:sz w:val="28"/>
              </w:rPr>
              <w:t>specialisations</w:t>
            </w:r>
            <w:proofErr w:type="spellEnd"/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C621E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CE7A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DD8D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3777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148235D9" w14:textId="48034F18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A4349" w14:textId="77777777" w:rsidR="00B7333F" w:rsidRPr="00C6508B" w:rsidRDefault="00B7333F" w:rsidP="00A04EE3">
            <w:pPr>
              <w:tabs>
                <w:tab w:val="left" w:pos="20"/>
              </w:tabs>
              <w:spacing w:after="0" w:line="240" w:lineRule="auto"/>
              <w:ind w:left="20" w:hanging="20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</w:rPr>
              <w:t>2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7 The </w:t>
            </w:r>
            <w:proofErr w:type="spellStart"/>
            <w:r w:rsidRPr="00C6508B">
              <w:rPr>
                <w:rFonts w:ascii="TH SarabunPSK" w:eastAsia="Times New Roman" w:hAnsi="TH SarabunPSK" w:cs="TH SarabunPSK"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 to show that its curriculum is reviewed periodically following an established procedure and that it remains up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to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date and relevant to industry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40363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CBD4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D1C3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F99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5541E9" w:rsidRPr="00C6508B" w14:paraId="2C84E91F" w14:textId="77777777" w:rsidTr="005940AC">
        <w:trPr>
          <w:cantSplit/>
        </w:trPr>
        <w:tc>
          <w:tcPr>
            <w:tcW w:w="44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1A4F" w14:textId="77777777" w:rsidR="004E71AE" w:rsidRPr="004E71AE" w:rsidRDefault="004E71AE" w:rsidP="00F16BF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E71AE">
              <w:rPr>
                <w:rFonts w:ascii="TH SarabunPSK" w:eastAsia="Times New Roman" w:hAnsi="TH SarabunPSK" w:cs="TH SarabunPSK"/>
                <w:b/>
                <w:bCs/>
                <w:sz w:val="28"/>
              </w:rPr>
              <w:t>Overall opinion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2C35" w14:textId="77777777" w:rsidR="004E71AE" w:rsidRPr="004E71AE" w:rsidRDefault="004E71AE" w:rsidP="00F16BF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A920" w14:textId="77777777" w:rsidR="004E71AE" w:rsidRPr="004E71AE" w:rsidRDefault="004E71AE" w:rsidP="00F16BF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</w:tr>
      <w:tr w:rsidR="005541E9" w:rsidRPr="00C6508B" w14:paraId="309F5B69" w14:textId="77777777" w:rsidTr="005940AC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78C912C3" w14:textId="1510B3BD" w:rsidR="00B7333F" w:rsidRPr="00C6508B" w:rsidRDefault="005940AC" w:rsidP="00A04EE3">
            <w:pPr>
              <w:tabs>
                <w:tab w:val="left" w:pos="20"/>
              </w:tabs>
              <w:spacing w:after="0" w:line="240" w:lineRule="auto"/>
              <w:ind w:left="20" w:hanging="20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t>3</w:t>
            </w:r>
            <w:r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="00B7333F"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B7333F"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</w:rPr>
              <w:t>Teaching and Learning Approach</w:t>
            </w:r>
          </w:p>
        </w:tc>
        <w:tc>
          <w:tcPr>
            <w:tcW w:w="15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54E1ADE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70D9B33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6ABD0A3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13DB38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7789DC73" w14:textId="4CC8BE12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0B35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3.1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The educational philosophy is shown to be articulated and communicated to all stakeholders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.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It is also shown to be reflected in the teaching and learning activities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DC9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CC9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07EB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B3E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6EDB3BC8" w14:textId="7F581A4D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60EA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lastRenderedPageBreak/>
              <w:t xml:space="preserve">3.2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The teaching and learning activities are shown to allow students to participate responsibly in the learning process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C9CD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7A50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F8AA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CA64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2129E4E6" w14:textId="05E09033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51A3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</w:rPr>
              <w:t>3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3 The teaching and learning activities are shown to involve active learning by the students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BD0B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F3F3C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3F04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B95A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7BC3B081" w14:textId="4FCB6CE5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9810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</w:rPr>
              <w:t>3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4 The teaching and learning activities are shown to promote learning, learning how to learn, and instilling in students a commitment for life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long learning 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(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e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g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, commitment to critical inquiry, information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processing skills, and a willingness to experiment with new ideas and practices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).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D550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0F18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810BD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9F7C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70461509" w14:textId="658AA9A1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82B6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</w:rPr>
              <w:t>3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5 The teaching and learning activities are shown to inculcate in students, new ideas, creative thought, innovation, and an entrepreneurial mindset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5F94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873F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9AD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746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62CF22F0" w14:textId="248CE816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6B78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</w:rPr>
              <w:lastRenderedPageBreak/>
              <w:t>3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6 The teaching and learning processes are shown to be continuously improved to ensure their relevance to the needs of industry and are aligned to the expected learning outcomes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A2AD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96A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4173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2FC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C74C0C" w:rsidRPr="00C6508B" w14:paraId="2CF172A7" w14:textId="77777777" w:rsidTr="00C74C0C">
        <w:trPr>
          <w:cantSplit/>
        </w:trPr>
        <w:tc>
          <w:tcPr>
            <w:tcW w:w="44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2275" w14:textId="77777777" w:rsidR="004E71AE" w:rsidRPr="004E71AE" w:rsidRDefault="004E71AE" w:rsidP="00F16BF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E71AE">
              <w:rPr>
                <w:rFonts w:ascii="TH SarabunPSK" w:eastAsia="Times New Roman" w:hAnsi="TH SarabunPSK" w:cs="TH SarabunPSK"/>
                <w:b/>
                <w:bCs/>
                <w:sz w:val="28"/>
              </w:rPr>
              <w:t>Overall opinion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68DF6" w14:textId="77777777" w:rsidR="004E71AE" w:rsidRPr="004E71AE" w:rsidRDefault="004E71AE" w:rsidP="00F16BF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0FDB3" w14:textId="77777777" w:rsidR="004E71AE" w:rsidRPr="004E71AE" w:rsidRDefault="004E71AE" w:rsidP="00F16BF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</w:tr>
      <w:tr w:rsidR="005541E9" w:rsidRPr="00C6508B" w14:paraId="0F5E63C9" w14:textId="77777777" w:rsidTr="00C74C0C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525187CC" w14:textId="4D975DA0" w:rsidR="00B7333F" w:rsidRPr="00C6508B" w:rsidRDefault="00B7333F" w:rsidP="00C74C0C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</w:rPr>
              <w:t>4</w:t>
            </w:r>
            <w:r w:rsidR="004E71AE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</w:rPr>
              <w:t>Student Assessment</w:t>
            </w:r>
          </w:p>
        </w:tc>
        <w:tc>
          <w:tcPr>
            <w:tcW w:w="15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1CD375C1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77591C04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3094BA6B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4C0632D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098824BD" w14:textId="240E3D1C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E3DF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4.1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A variety of assessment methods are shown to be used and are shown to be constructively aligned to achieving the expected learning outcomes and the teaching and learning objectives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92F2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F27A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6523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44CE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09210C5A" w14:textId="49F62B86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0A33" w14:textId="77777777" w:rsidR="00B7333F" w:rsidRPr="00C6508B" w:rsidRDefault="00B7333F" w:rsidP="00A04EE3">
            <w:pPr>
              <w:tabs>
                <w:tab w:val="left" w:pos="2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ab/>
              <w:t xml:space="preserve">4.2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The assessment and assessment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appeal policies are shown to be explicit, communicated to students, and applied consistently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42E8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AC34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0C8F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F654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72837F92" w14:textId="407D2174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CC70" w14:textId="77777777" w:rsidR="00B7333F" w:rsidRPr="00C6508B" w:rsidRDefault="00B7333F" w:rsidP="00A04EE3">
            <w:pPr>
              <w:tabs>
                <w:tab w:val="left" w:pos="2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</w:rPr>
              <w:tab/>
              <w:t>4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3 The assessment standards and procedures for student progression and degree completion, are shown to be explicit, communicated to students, and applied consistently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C01A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6FFF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F2C8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2763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0610F712" w14:textId="114FEC1B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D6BC" w14:textId="77777777" w:rsidR="00B7333F" w:rsidRPr="00C6508B" w:rsidRDefault="00B7333F" w:rsidP="00A04EE3">
            <w:pPr>
              <w:tabs>
                <w:tab w:val="left" w:pos="2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lastRenderedPageBreak/>
              <w:t xml:space="preserve">4.4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The assessments methods are shown to include rubrics, marking schemes, timelines, and regulations, and these are shown to ensure validity, reliability, and fairness in assessment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D8E4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8090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44F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E494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56F82CFA" w14:textId="1916361C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68D7C" w14:textId="77777777" w:rsidR="00B7333F" w:rsidRPr="00C6508B" w:rsidRDefault="00B7333F" w:rsidP="00A04EE3">
            <w:pPr>
              <w:tabs>
                <w:tab w:val="left" w:pos="2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</w:rPr>
              <w:t>4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5 The assessment methods are shown to measure the achievement of the expected learning outcomes of the </w:t>
            </w:r>
            <w:proofErr w:type="spellStart"/>
            <w:r w:rsidRPr="00C6508B">
              <w:rPr>
                <w:rFonts w:ascii="TH SarabunPSK" w:eastAsia="Times New Roman" w:hAnsi="TH SarabunPSK" w:cs="TH SarabunPSK"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 and its courses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EA27D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8A72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5B59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6E62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734B34EE" w14:textId="54FCC452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0153" w14:textId="77777777" w:rsidR="00B7333F" w:rsidRPr="00C6508B" w:rsidRDefault="00B7333F" w:rsidP="00A04EE3">
            <w:pPr>
              <w:tabs>
                <w:tab w:val="left" w:pos="20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</w:rPr>
              <w:t>4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6 Feedback of student assessment is shown to be provided in a timely manner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AEC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F227E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1CD0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9F3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026D8240" w14:textId="4254C524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5472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ind w:right="-94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</w:rPr>
              <w:t>4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7 The student assessment and its processes are shown to be continuously reviewed and improved to ensure their relevance to the needs of industry and alignment to the expected learning outcomes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9446C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C71E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5674B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E39C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C74C0C" w:rsidRPr="00C6508B" w14:paraId="52861401" w14:textId="77777777" w:rsidTr="00C74C0C">
        <w:trPr>
          <w:cantSplit/>
        </w:trPr>
        <w:tc>
          <w:tcPr>
            <w:tcW w:w="44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80C2" w14:textId="77777777" w:rsidR="004E71AE" w:rsidRPr="004E71AE" w:rsidRDefault="004E71AE" w:rsidP="00F16BF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E71AE">
              <w:rPr>
                <w:rFonts w:ascii="TH SarabunPSK" w:eastAsia="Times New Roman" w:hAnsi="TH SarabunPSK" w:cs="TH SarabunPSK"/>
                <w:b/>
                <w:bCs/>
                <w:sz w:val="28"/>
              </w:rPr>
              <w:t>Overall opinion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D7010" w14:textId="77777777" w:rsidR="004E71AE" w:rsidRPr="004E71AE" w:rsidRDefault="004E71AE" w:rsidP="00F16BF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0EAA3" w14:textId="77777777" w:rsidR="004E71AE" w:rsidRPr="004E71AE" w:rsidRDefault="004E71AE" w:rsidP="00F16BF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</w:tr>
      <w:tr w:rsidR="005541E9" w:rsidRPr="00C6508B" w14:paraId="5BBE1BAC" w14:textId="77777777" w:rsidTr="00C74C0C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68F87EED" w14:textId="0272EDE3" w:rsidR="00B7333F" w:rsidRPr="00C6508B" w:rsidRDefault="00C74C0C" w:rsidP="00A04EE3">
            <w:pPr>
              <w:autoSpaceDE w:val="0"/>
              <w:autoSpaceDN w:val="0"/>
              <w:adjustRightInd w:val="0"/>
              <w:spacing w:after="0" w:line="240" w:lineRule="auto"/>
              <w:ind w:right="-94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t>5</w:t>
            </w:r>
            <w:r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="00B7333F" w:rsidRPr="00C6508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  </w:t>
            </w:r>
            <w:r w:rsidR="00B7333F"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</w:rPr>
              <w:t>Academic Staff</w:t>
            </w:r>
          </w:p>
        </w:tc>
        <w:tc>
          <w:tcPr>
            <w:tcW w:w="15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202A2C2E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0CEDB1A3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15C4744A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CADE598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75AA78EB" w14:textId="4CE7342D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D723" w14:textId="77777777" w:rsidR="00B7333F" w:rsidRPr="00C6508B" w:rsidRDefault="00B7333F" w:rsidP="00A04EE3">
            <w:pPr>
              <w:spacing w:after="0" w:line="240" w:lineRule="auto"/>
              <w:ind w:left="20" w:hanging="20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</w:rPr>
              <w:lastRenderedPageBreak/>
              <w:tab/>
              <w:t>5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1 The </w:t>
            </w:r>
            <w:proofErr w:type="spellStart"/>
            <w:r w:rsidRPr="00C6508B">
              <w:rPr>
                <w:rFonts w:ascii="TH SarabunPSK" w:eastAsia="Times New Roman" w:hAnsi="TH SarabunPSK" w:cs="TH SarabunPSK"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 to show that academic staff planning 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(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including succession, promotion, re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deployment, termination, and retirement plans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)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is carried out to ensure that the quality and quantity of the academic staff fulfil the needs for education, research, and service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55F3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050B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A771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FD6B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051DC503" w14:textId="3BD00B07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30E37" w14:textId="77777777" w:rsidR="00B7333F" w:rsidRPr="00C6508B" w:rsidRDefault="00B7333F" w:rsidP="00A04EE3">
            <w:pPr>
              <w:spacing w:after="0" w:line="240" w:lineRule="auto"/>
              <w:ind w:left="20" w:hanging="20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ab/>
              <w:t xml:space="preserve">5.2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The </w:t>
            </w:r>
            <w:proofErr w:type="spellStart"/>
            <w:r w:rsidRPr="00C6508B">
              <w:rPr>
                <w:rFonts w:ascii="TH SarabunPSK" w:eastAsia="Times New Roman" w:hAnsi="TH SarabunPSK" w:cs="TH SarabunPSK"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 to show that staff workload is measured and monitored to improve the quality of education, research, and service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4FEA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881F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BD4A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EF9E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0FAD15A6" w14:textId="42DD911C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FE09" w14:textId="77777777" w:rsidR="00B7333F" w:rsidRPr="00C6508B" w:rsidRDefault="00B7333F" w:rsidP="00A04EE3">
            <w:pPr>
              <w:spacing w:after="0" w:line="240" w:lineRule="auto"/>
              <w:ind w:left="20" w:hanging="20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ab/>
              <w:t xml:space="preserve">5.3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The </w:t>
            </w:r>
            <w:proofErr w:type="spellStart"/>
            <w:r w:rsidRPr="00C6508B">
              <w:rPr>
                <w:rFonts w:ascii="TH SarabunPSK" w:eastAsia="Times New Roman" w:hAnsi="TH SarabunPSK" w:cs="TH SarabunPSK"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 to show that the competences of the academic staff are determined, evaluated, and communicated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82DA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A807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A8CA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FEF7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5C9F3BDB" w14:textId="3B2A1857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B066" w14:textId="77777777" w:rsidR="00B7333F" w:rsidRPr="00C6508B" w:rsidRDefault="00B7333F" w:rsidP="00A04EE3">
            <w:pPr>
              <w:spacing w:after="0" w:line="240" w:lineRule="auto"/>
              <w:ind w:left="20" w:hanging="20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ab/>
              <w:t xml:space="preserve">5.4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The </w:t>
            </w:r>
            <w:proofErr w:type="spellStart"/>
            <w:r w:rsidRPr="00C6508B">
              <w:rPr>
                <w:rFonts w:ascii="TH SarabunPSK" w:eastAsia="Times New Roman" w:hAnsi="TH SarabunPSK" w:cs="TH SarabunPSK"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 to show that the duties allocated to the academic staff are appropriate to qualifications, experience, and aptitude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07CF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4001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3A98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9669B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367689BB" w14:textId="39DFA2E4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78482" w14:textId="77777777" w:rsidR="00B7333F" w:rsidRPr="00C6508B" w:rsidRDefault="00B7333F" w:rsidP="00A04EE3">
            <w:pPr>
              <w:spacing w:after="0" w:line="240" w:lineRule="auto"/>
              <w:ind w:left="20" w:hanging="20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lastRenderedPageBreak/>
              <w:tab/>
              <w:t xml:space="preserve">5.5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The </w:t>
            </w:r>
            <w:proofErr w:type="spellStart"/>
            <w:r w:rsidRPr="00C6508B">
              <w:rPr>
                <w:rFonts w:ascii="TH SarabunPSK" w:eastAsia="Times New Roman" w:hAnsi="TH SarabunPSK" w:cs="TH SarabunPSK"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 to show that promotion of the academic staff is based on a merit system which accounts for teaching, research, and service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38F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DEA8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5776C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8252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6B673055" w14:textId="5CD850C0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EC3F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5.6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The </w:t>
            </w:r>
            <w:proofErr w:type="spellStart"/>
            <w:r w:rsidRPr="00C6508B">
              <w:rPr>
                <w:rFonts w:ascii="TH SarabunPSK" w:eastAsia="Times New Roman" w:hAnsi="TH SarabunPSK" w:cs="TH SarabunPSK"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 to show that the rights and privileges, benefits, roles and relationships, and accountability of the academic staff, taking into account professional ethics and their academic freedom, are well defined and understood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E4DD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A99B3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A1D2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60ED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7A32CFCB" w14:textId="73E7B5CE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D823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5.7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The </w:t>
            </w:r>
            <w:proofErr w:type="spellStart"/>
            <w:r w:rsidRPr="00C6508B">
              <w:rPr>
                <w:rFonts w:ascii="TH SarabunPSK" w:eastAsia="Times New Roman" w:hAnsi="TH SarabunPSK" w:cs="TH SarabunPSK"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 to show that the training and developmental needs of the academic staff are systematically identified, and that appropriate training and development activities are implemented to fulfil the identified needs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81DF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029B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27E9C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1C48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4A667620" w14:textId="15EC1C52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1904E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5.8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The </w:t>
            </w:r>
            <w:proofErr w:type="spellStart"/>
            <w:r w:rsidRPr="00C6508B">
              <w:rPr>
                <w:rFonts w:ascii="TH SarabunPSK" w:eastAsia="Times New Roman" w:hAnsi="TH SarabunPSK" w:cs="TH SarabunPSK"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 to show that performance management including reward and recognition is implemented to assess academic staff teaching and research quality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9D6CD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67D7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5102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2EC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C74C0C" w:rsidRPr="00C6508B" w14:paraId="1361FCE5" w14:textId="77777777" w:rsidTr="00C74C0C">
        <w:trPr>
          <w:cantSplit/>
        </w:trPr>
        <w:tc>
          <w:tcPr>
            <w:tcW w:w="44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A4B51" w14:textId="77777777" w:rsidR="004E71AE" w:rsidRPr="004E71AE" w:rsidRDefault="004E71AE" w:rsidP="00F16BF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E71AE">
              <w:rPr>
                <w:rFonts w:ascii="TH SarabunPSK" w:eastAsia="Times New Roman" w:hAnsi="TH SarabunPSK" w:cs="TH SarabunPSK"/>
                <w:b/>
                <w:bCs/>
                <w:sz w:val="28"/>
              </w:rPr>
              <w:t>Overall opinion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86FBE" w14:textId="77777777" w:rsidR="004E71AE" w:rsidRPr="004E71AE" w:rsidRDefault="004E71AE" w:rsidP="00F16BF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395AE" w14:textId="77777777" w:rsidR="004E71AE" w:rsidRPr="004E71AE" w:rsidRDefault="004E71AE" w:rsidP="00F16BF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</w:tr>
      <w:tr w:rsidR="005541E9" w:rsidRPr="00C6508B" w14:paraId="330A14A9" w14:textId="77777777" w:rsidTr="00C74C0C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641FD84E" w14:textId="49B51F80" w:rsidR="00B7333F" w:rsidRPr="00C6508B" w:rsidRDefault="00C74C0C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lastRenderedPageBreak/>
              <w:t>6</w:t>
            </w:r>
            <w:r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="00B7333F"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 xml:space="preserve">  </w:t>
            </w:r>
            <w:r w:rsidR="00B7333F"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</w:rPr>
              <w:t>Student Support Service</w:t>
            </w:r>
          </w:p>
        </w:tc>
        <w:tc>
          <w:tcPr>
            <w:tcW w:w="15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34BA2445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640E2F2D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0F34AF7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33BFABC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24219090" w14:textId="12D2925F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ACD5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6.1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The student intake policy, admission criteria, and admission procedures to the </w:t>
            </w:r>
            <w:proofErr w:type="spellStart"/>
            <w:r w:rsidRPr="00C6508B">
              <w:rPr>
                <w:rFonts w:ascii="TH SarabunPSK" w:eastAsia="Times New Roman" w:hAnsi="TH SarabunPSK" w:cs="TH SarabunPSK"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 are shown to be clearly defined, communicated, published, and up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to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date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39E1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1FB2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8785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D2E1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015086F2" w14:textId="1F4388B2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BF94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6.2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Both short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term and long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term planning of academic and non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academic support services are shown to be carried out to ensure sufficiency and quality of support services for teaching, research, and community service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643C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38F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85CE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CC351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3837A7D8" w14:textId="328EE1E9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9BC5" w14:textId="77777777" w:rsidR="00B7333F" w:rsidRPr="00C6508B" w:rsidRDefault="00B7333F" w:rsidP="009766F1">
            <w:pPr>
              <w:tabs>
                <w:tab w:val="left" w:pos="0"/>
              </w:tabs>
              <w:spacing w:after="0" w:line="240" w:lineRule="auto"/>
              <w:ind w:left="20" w:right="-177" w:hanging="20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ab/>
              <w:t xml:space="preserve">6.3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An adequate system is shown to exist for student progress, academic performance, and workload monitoring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.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Student progress, academic performance, and workload are shown to be systematically recorded and monitored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.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Feedback to students and corrective actions are made where necessary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9F2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8A7BC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48D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16EE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06423E16" w14:textId="20110165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2DEA" w14:textId="77777777" w:rsidR="00B7333F" w:rsidRPr="00C6508B" w:rsidRDefault="00B7333F" w:rsidP="009766F1">
            <w:pPr>
              <w:spacing w:after="0" w:line="240" w:lineRule="auto"/>
              <w:ind w:right="-177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lastRenderedPageBreak/>
              <w:t xml:space="preserve">6.4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Co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curricular activities, student competition, and other student support services are shown to be available to improve learning experience and employability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93023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AF84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3A74B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26B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45EE5156" w14:textId="105B46AD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29B3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6.5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The competences of the support staff rendering student services are shown to be identified for recruitment and deployment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.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These competences are shown to be evaluated to ensure their continued relevance to stakeholders needs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 Roles and relationships are shown to be well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defined to ensure smooth delivery of the services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EB4B5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6730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E050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946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384EC003" w14:textId="281C991F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E987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6.6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Student support services are shown to be subjected to evaluation, benchmarking, and enhancement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8F05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AEBF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34CD1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EC7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C74C0C" w:rsidRPr="00C6508B" w14:paraId="79485ACF" w14:textId="77777777" w:rsidTr="00C74C0C">
        <w:trPr>
          <w:cantSplit/>
        </w:trPr>
        <w:tc>
          <w:tcPr>
            <w:tcW w:w="44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9803" w14:textId="77777777" w:rsidR="004E71AE" w:rsidRPr="004E71AE" w:rsidRDefault="004E71AE" w:rsidP="00F16BF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E71AE">
              <w:rPr>
                <w:rFonts w:ascii="TH SarabunPSK" w:eastAsia="Times New Roman" w:hAnsi="TH SarabunPSK" w:cs="TH SarabunPSK"/>
                <w:b/>
                <w:bCs/>
                <w:sz w:val="28"/>
              </w:rPr>
              <w:t>Overall opinion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7751F" w14:textId="77777777" w:rsidR="004E71AE" w:rsidRPr="004E71AE" w:rsidRDefault="004E71AE" w:rsidP="00F16BF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4EB6C" w14:textId="77777777" w:rsidR="004E71AE" w:rsidRPr="004E71AE" w:rsidRDefault="004E71AE" w:rsidP="00F16BF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</w:tr>
      <w:tr w:rsidR="005541E9" w:rsidRPr="00C6508B" w14:paraId="129BB8BD" w14:textId="77777777" w:rsidTr="00C74C0C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04DF0AF8" w14:textId="56D93311" w:rsidR="00B7333F" w:rsidRPr="00C6508B" w:rsidRDefault="00C74C0C" w:rsidP="00C74C0C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t>7</w:t>
            </w:r>
            <w:r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="00B7333F"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B7333F"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</w:rPr>
              <w:t>Facilities and Infrastructure</w:t>
            </w:r>
          </w:p>
        </w:tc>
        <w:tc>
          <w:tcPr>
            <w:tcW w:w="15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7BB48170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56D6B27A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0589D7DA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42A7E65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7A6D07FB" w14:textId="464B3932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7ACA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7.1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The physical resources to deliver the curriculum, including equipment, material, and information technology, are shown to be sufficient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8F0B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75FC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4A755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E84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14D7F5D6" w14:textId="35164E86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D25F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lastRenderedPageBreak/>
              <w:t xml:space="preserve">7.2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The laboratories and equipment are shown to be up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to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date, readily available, and effectively deployed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5EC7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ED115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FE4C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D20B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4668AB67" w14:textId="2E87D664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B836D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7.3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A digital library is shown to be set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up, in keeping with progress in information and communication technology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34B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CDCA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04E5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90EC0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31FBA5D3" w14:textId="0F152444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0AA3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7.4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The information technology systems are shown to be set up to meet the needs of staff and students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F09F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EE2B2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D60F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102D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5A38D6C9" w14:textId="27B48B06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2D66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7.5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The university is shown to provide a highly accessible computer and network infrastructure that enables the campus community to fully exploit information technology for teaching, research, service, and administration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6485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FA3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8020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29B4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1FA9198E" w14:textId="214C29C6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FC66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</w:rPr>
              <w:t>7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6 The environmental, health, and safety standards and access for people with special needs are shown to be defined and implemented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AB317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5519E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33C8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ACBB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1C27DC68" w14:textId="3B164B29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3730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</w:rPr>
              <w:lastRenderedPageBreak/>
              <w:t>7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7 The university is shown to provide a physical, social, and psychological environment that is conducive for education, research, and personal wellbeing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17A8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857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E10A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1CEE0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4E88D634" w14:textId="0E7E6230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010D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</w:rPr>
              <w:t>7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8 The competences of the support staff rendering services related to facilities are shown to be identified and evaluated to ensure that their skills remain relevant to stakeholder needs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2B6F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27C1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3067D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B0BC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6652E94B" w14:textId="31DC93EF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357C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</w:rPr>
              <w:t>7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9 The quality of the facilities 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(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library, laboratory, IT, and student services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)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are shown to be subjected to evaluation and enhancement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B7FA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DB2C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39C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1119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C74C0C" w:rsidRPr="00C6508B" w14:paraId="73426CC9" w14:textId="77777777" w:rsidTr="00C74C0C">
        <w:trPr>
          <w:cantSplit/>
        </w:trPr>
        <w:tc>
          <w:tcPr>
            <w:tcW w:w="44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A976" w14:textId="77777777" w:rsidR="004E71AE" w:rsidRPr="004E71AE" w:rsidRDefault="004E71AE" w:rsidP="00F16BF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E71AE">
              <w:rPr>
                <w:rFonts w:ascii="TH SarabunPSK" w:eastAsia="Times New Roman" w:hAnsi="TH SarabunPSK" w:cs="TH SarabunPSK"/>
                <w:b/>
                <w:bCs/>
                <w:sz w:val="28"/>
              </w:rPr>
              <w:t>Overall opinion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21438" w14:textId="77777777" w:rsidR="004E71AE" w:rsidRPr="004E71AE" w:rsidRDefault="004E71AE" w:rsidP="00F16BF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E87F4" w14:textId="77777777" w:rsidR="004E71AE" w:rsidRPr="004E71AE" w:rsidRDefault="004E71AE" w:rsidP="00F16BF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</w:tr>
      <w:tr w:rsidR="005541E9" w:rsidRPr="00C6508B" w14:paraId="0071A48E" w14:textId="77777777" w:rsidTr="00C74C0C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008602AB" w14:textId="336858A4" w:rsidR="00B7333F" w:rsidRPr="00C6508B" w:rsidRDefault="00C74C0C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t>8</w:t>
            </w:r>
            <w:r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="00B7333F"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 xml:space="preserve">  </w:t>
            </w:r>
            <w:r w:rsidR="00B7333F" w:rsidRPr="00C6508B">
              <w:rPr>
                <w:rFonts w:ascii="TH SarabunPSK" w:eastAsia="Times New Roman" w:hAnsi="TH SarabunPSK" w:cs="TH SarabunPSK" w:hint="cs"/>
                <w:b/>
                <w:bCs/>
                <w:sz w:val="28"/>
              </w:rPr>
              <w:t>Output and Outcomes</w:t>
            </w:r>
          </w:p>
        </w:tc>
        <w:tc>
          <w:tcPr>
            <w:tcW w:w="15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3021074E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7E22031D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</w:tcPr>
          <w:p w14:paraId="79DE7BAF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73BF2D1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61D05B76" w14:textId="5CF24487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17DF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8.1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The pass rate, dropout rate, and average time to graduate are shown to be established, monitored, and benchmarked for improvement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B80E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B63F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77AA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0ADF8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51ED3EC2" w14:textId="75286EA5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EE245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lastRenderedPageBreak/>
              <w:t xml:space="preserve">8.2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Employability as well as self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employment, entrepreneurship, and advancement to further studies, are shown to be established, monitored, and benchmarked for improvement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2358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7BC3D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D0CE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C476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587C02C7" w14:textId="785A5891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9B46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8.3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Research and creative work output and activities carried out by the academic staff and students, are shown to be established, monitored, and benchmarked for improvement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AF2F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877F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09C1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3F61D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2247FE3A" w14:textId="76246C84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8D58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8.4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Data are provided to show directly the achievement of the </w:t>
            </w:r>
            <w:proofErr w:type="spellStart"/>
            <w:r w:rsidRPr="00C6508B">
              <w:rPr>
                <w:rFonts w:ascii="TH SarabunPSK" w:eastAsia="Times New Roman" w:hAnsi="TH SarabunPSK" w:cs="TH SarabunPSK"/>
                <w:sz w:val="28"/>
              </w:rPr>
              <w:t>programme</w:t>
            </w:r>
            <w:proofErr w:type="spellEnd"/>
            <w:r w:rsidRPr="00C6508B">
              <w:rPr>
                <w:rFonts w:ascii="TH SarabunPSK" w:eastAsia="Times New Roman" w:hAnsi="TH SarabunPSK" w:cs="TH SarabunPSK"/>
                <w:sz w:val="28"/>
              </w:rPr>
              <w:t xml:space="preserve"> outcomes, which are established and monitored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9577D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2D2D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1F9E8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8CD4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B7333F" w:rsidRPr="00C6508B" w14:paraId="4336F83D" w14:textId="0E7BDECC" w:rsidTr="004E71AE">
        <w:trPr>
          <w:cantSplit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548A" w14:textId="77777777" w:rsidR="00B7333F" w:rsidRPr="00C6508B" w:rsidRDefault="00B7333F" w:rsidP="00A04EE3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 xml:space="preserve">8.5 </w:t>
            </w:r>
            <w:r w:rsidRPr="00C6508B">
              <w:rPr>
                <w:rFonts w:ascii="TH SarabunPSK" w:eastAsia="Times New Roman" w:hAnsi="TH SarabunPSK" w:cs="TH SarabunPSK"/>
                <w:sz w:val="28"/>
              </w:rPr>
              <w:t>Satisfaction level of the various stakeholders are shown to be established, monitored, and benchmarked for improvement</w:t>
            </w:r>
            <w:r w:rsidRPr="00C6508B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F4D1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E917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C0A7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0080" w14:textId="77777777" w:rsidR="00B7333F" w:rsidRPr="00C6508B" w:rsidRDefault="00B7333F" w:rsidP="00A04EE3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C74C0C" w:rsidRPr="00C6508B" w14:paraId="4765F23E" w14:textId="77777777" w:rsidTr="00C74C0C">
        <w:trPr>
          <w:cantSplit/>
        </w:trPr>
        <w:tc>
          <w:tcPr>
            <w:tcW w:w="44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505B" w14:textId="77777777" w:rsidR="004E71AE" w:rsidRPr="004E71AE" w:rsidRDefault="004E71AE" w:rsidP="00F16BF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E71AE">
              <w:rPr>
                <w:rFonts w:ascii="TH SarabunPSK" w:eastAsia="Times New Roman" w:hAnsi="TH SarabunPSK" w:cs="TH SarabunPSK"/>
                <w:b/>
                <w:bCs/>
                <w:sz w:val="28"/>
              </w:rPr>
              <w:t>Overall opinion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B9E47" w14:textId="77777777" w:rsidR="004E71AE" w:rsidRPr="004E71AE" w:rsidRDefault="004E71AE" w:rsidP="00F16BF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4073A" w14:textId="77777777" w:rsidR="004E71AE" w:rsidRPr="004E71AE" w:rsidRDefault="004E71AE" w:rsidP="00F16BF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</w:tr>
      <w:tr w:rsidR="0078000D" w:rsidRPr="00C6508B" w14:paraId="4FBD389D" w14:textId="77777777" w:rsidTr="00C74C0C">
        <w:trPr>
          <w:cantSplit/>
        </w:trPr>
        <w:tc>
          <w:tcPr>
            <w:tcW w:w="44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F52A" w14:textId="47BB39BF" w:rsidR="0078000D" w:rsidRPr="004E71AE" w:rsidRDefault="0078000D" w:rsidP="0078000D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4E71AE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Overall </w:t>
            </w:r>
            <w:r>
              <w:rPr>
                <w:rFonts w:ascii="TH SarabunPSK" w:eastAsia="Times New Roman" w:hAnsi="TH SarabunPSK" w:cs="TH SarabunPSK"/>
                <w:b/>
                <w:bCs/>
                <w:sz w:val="28"/>
              </w:rPr>
              <w:t>Verdict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7511B" w14:textId="77777777" w:rsidR="0078000D" w:rsidRPr="004E71AE" w:rsidRDefault="0078000D" w:rsidP="00F16BF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F5498" w14:textId="77777777" w:rsidR="0078000D" w:rsidRPr="004E71AE" w:rsidRDefault="0078000D" w:rsidP="00F16BF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</w:tr>
    </w:tbl>
    <w:p w14:paraId="169E2E0B" w14:textId="04133D0A" w:rsidR="00DA7BBB" w:rsidRDefault="00DA7BBB" w:rsidP="00B46E7B">
      <w:pPr>
        <w:tabs>
          <w:tab w:val="left" w:pos="851"/>
          <w:tab w:val="left" w:pos="1560"/>
          <w:tab w:val="left" w:pos="2835"/>
        </w:tabs>
        <w:spacing w:after="0" w:line="240" w:lineRule="auto"/>
        <w:ind w:left="992" w:hanging="99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1196DB7" w14:textId="77777777" w:rsidR="005541E9" w:rsidRPr="00C6508B" w:rsidRDefault="005541E9" w:rsidP="00B46E7B">
      <w:pPr>
        <w:tabs>
          <w:tab w:val="left" w:pos="851"/>
          <w:tab w:val="left" w:pos="1560"/>
          <w:tab w:val="left" w:pos="2835"/>
        </w:tabs>
        <w:spacing w:after="0" w:line="240" w:lineRule="auto"/>
        <w:ind w:left="992" w:hanging="99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8C5F65A" w14:textId="522E183C" w:rsidR="005541E9" w:rsidRDefault="005541E9" w:rsidP="001930F6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exact"/>
        <w:rPr>
          <w:rFonts w:ascii="TH SarabunPSK" w:eastAsia="Times New Roman" w:hAnsi="TH SarabunPSK" w:cs="TH SarabunPSK"/>
          <w:sz w:val="32"/>
          <w:szCs w:val="32"/>
          <w:cs/>
        </w:rPr>
        <w:sectPr w:rsidR="005541E9" w:rsidSect="00A04EE3">
          <w:pgSz w:w="16838" w:h="11906" w:orient="landscape"/>
          <w:pgMar w:top="1134" w:right="851" w:bottom="567" w:left="851" w:header="709" w:footer="709" w:gutter="0"/>
          <w:cols w:space="708"/>
          <w:docGrid w:linePitch="360"/>
        </w:sectPr>
      </w:pPr>
    </w:p>
    <w:p w14:paraId="5E86522D" w14:textId="686997B5" w:rsidR="00666BB6" w:rsidRDefault="00666BB6" w:rsidP="006D2AF5">
      <w:pPr>
        <w:keepNext/>
        <w:keepLines/>
        <w:widowControl w:val="0"/>
        <w:shd w:val="clear" w:color="auto" w:fill="D9E2F3" w:themeFill="accent1" w:themeFillTint="33"/>
        <w:spacing w:before="40" w:after="0" w:line="276" w:lineRule="auto"/>
        <w:jc w:val="center"/>
        <w:outlineLvl w:val="1"/>
        <w:rPr>
          <w:rFonts w:ascii="TH SarabunPSK" w:eastAsia="Times New Roman" w:hAnsi="TH SarabunPSK" w:cs="TH SarabunPSK"/>
          <w:b/>
          <w:bCs/>
          <w:sz w:val="32"/>
          <w:szCs w:val="32"/>
        </w:rPr>
      </w:pPr>
      <w:bookmarkStart w:id="1" w:name="_Toc167511676"/>
      <w:r w:rsidRPr="00666BB6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lastRenderedPageBreak/>
        <w:t>สะท้อนข้อคิดจากการสัมภาษณ์</w:t>
      </w:r>
    </w:p>
    <w:bookmarkEnd w:id="1"/>
    <w:p w14:paraId="7850FE0B" w14:textId="77777777" w:rsidR="00666BB6" w:rsidRPr="00666BB6" w:rsidRDefault="00666BB6" w:rsidP="00666BB6">
      <w:pPr>
        <w:widowControl w:val="0"/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  <w:lang w:bidi="ar-SA"/>
        </w:rPr>
      </w:pPr>
    </w:p>
    <w:p w14:paraId="562EEEBF" w14:textId="77777777" w:rsidR="00666BB6" w:rsidRPr="00666BB6" w:rsidRDefault="00666BB6" w:rsidP="00666BB6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66BB6">
        <w:rPr>
          <w:rFonts w:ascii="TH SarabunPSK" w:eastAsia="Times New Roman" w:hAnsi="TH SarabunPSK" w:cs="TH SarabunPSK" w:hint="cs"/>
          <w:sz w:val="32"/>
          <w:szCs w:val="32"/>
          <w:lang w:bidi="ar-SA"/>
        </w:rPr>
        <w:t>1</w:t>
      </w:r>
      <w:r w:rsidRPr="00666BB6">
        <w:rPr>
          <w:rFonts w:ascii="TH SarabunPSK" w:eastAsia="Times New Roman" w:hAnsi="TH SarabunPSK" w:cs="TH SarabunPSK" w:hint="cs"/>
          <w:sz w:val="32"/>
          <w:szCs w:val="32"/>
          <w:cs/>
        </w:rPr>
        <w:t>. สะท้อนข้อคิดจากการสัมภาษณ์ผู้บริหาร</w:t>
      </w:r>
    </w:p>
    <w:p w14:paraId="6189EDE0" w14:textId="279A3645" w:rsidR="00666BB6" w:rsidRPr="00666BB6" w:rsidRDefault="00666BB6" w:rsidP="00666BB6">
      <w:pPr>
        <w:widowControl w:val="0"/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u w:val="dotted"/>
        </w:rPr>
      </w:pP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</w:p>
    <w:p w14:paraId="03779813" w14:textId="77777777" w:rsidR="00666BB6" w:rsidRPr="00666BB6" w:rsidRDefault="00666BB6" w:rsidP="00666BB6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66BB6">
        <w:rPr>
          <w:rFonts w:ascii="TH SarabunPSK" w:eastAsia="Times New Roman" w:hAnsi="TH SarabunPSK" w:cs="TH SarabunPSK" w:hint="cs"/>
          <w:sz w:val="32"/>
          <w:szCs w:val="32"/>
          <w:cs/>
        </w:rPr>
        <w:t>2. สะท้อนข้อคิดจากการสัมภาษณ์อาจารย์ประจำหลักสูตรและอาจารย์ผู้สอน</w:t>
      </w:r>
    </w:p>
    <w:p w14:paraId="1E11C162" w14:textId="4E261FAE" w:rsidR="00666BB6" w:rsidRPr="00666BB6" w:rsidRDefault="00666BB6" w:rsidP="00666BB6">
      <w:pPr>
        <w:widowControl w:val="0"/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u w:val="dotted"/>
        </w:rPr>
      </w:pP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</w:p>
    <w:p w14:paraId="2A349416" w14:textId="77777777" w:rsidR="00666BB6" w:rsidRPr="00666BB6" w:rsidRDefault="00666BB6" w:rsidP="00666BB6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66BB6">
        <w:rPr>
          <w:rFonts w:ascii="TH SarabunPSK" w:eastAsia="Times New Roman" w:hAnsi="TH SarabunPSK" w:cs="TH SarabunPSK" w:hint="cs"/>
          <w:sz w:val="32"/>
          <w:szCs w:val="32"/>
          <w:cs/>
        </w:rPr>
        <w:t>3. สะท้อนข้อคิดจากการสัมภาษณ์นักศึกษา</w:t>
      </w:r>
    </w:p>
    <w:p w14:paraId="3E21CE68" w14:textId="2EE624FF" w:rsidR="00666BB6" w:rsidRPr="00666BB6" w:rsidRDefault="00666BB6" w:rsidP="00666BB6">
      <w:pPr>
        <w:widowControl w:val="0"/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u w:val="dotted"/>
        </w:rPr>
      </w:pP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</w:p>
    <w:p w14:paraId="31F85163" w14:textId="77777777" w:rsidR="00666BB6" w:rsidRPr="00666BB6" w:rsidRDefault="00666BB6" w:rsidP="00666BB6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1E570222" w14:textId="77777777" w:rsidR="00666BB6" w:rsidRPr="00666BB6" w:rsidRDefault="00666BB6" w:rsidP="00666BB6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66BB6">
        <w:rPr>
          <w:rFonts w:ascii="TH SarabunPSK" w:eastAsia="Times New Roman" w:hAnsi="TH SarabunPSK" w:cs="TH SarabunPSK" w:hint="cs"/>
          <w:sz w:val="32"/>
          <w:szCs w:val="32"/>
          <w:cs/>
        </w:rPr>
        <w:t>4. สะท้อนข้อคิดจากการสัมภาษณ์ศิษย์เก่า</w:t>
      </w:r>
    </w:p>
    <w:p w14:paraId="0AF98A8D" w14:textId="495DCF4A" w:rsidR="00666BB6" w:rsidRPr="00666BB6" w:rsidRDefault="00666BB6" w:rsidP="00666BB6">
      <w:pPr>
        <w:widowControl w:val="0"/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u w:val="dotted"/>
        </w:rPr>
      </w:pP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</w:p>
    <w:p w14:paraId="2244FF8B" w14:textId="77777777" w:rsidR="00666BB6" w:rsidRPr="00666BB6" w:rsidRDefault="00666BB6" w:rsidP="00666BB6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4C0C3370" w14:textId="77777777" w:rsidR="00666BB6" w:rsidRPr="00666BB6" w:rsidRDefault="00666BB6" w:rsidP="00666BB6">
      <w:pPr>
        <w:widowControl w:val="0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66BB6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5. สะท้อนข้อคิดจากการสัมภาษณ์ผู้ใช้บัณฑิต </w:t>
      </w:r>
    </w:p>
    <w:p w14:paraId="0B1E3585" w14:textId="77777777" w:rsidR="00666BB6" w:rsidRPr="00666BB6" w:rsidRDefault="00666BB6" w:rsidP="00666BB6">
      <w:pPr>
        <w:widowControl w:val="0"/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  <w:r w:rsidRPr="00666BB6">
        <w:rPr>
          <w:rFonts w:ascii="TH SarabunPSK" w:eastAsia="Times New Roman" w:hAnsi="TH SarabunPSK" w:cs="TH SarabunPSK"/>
          <w:sz w:val="32"/>
          <w:szCs w:val="32"/>
          <w:u w:val="dotted"/>
        </w:rPr>
        <w:tab/>
      </w:r>
    </w:p>
    <w:p w14:paraId="3C8FEBFF" w14:textId="4F8B8C4A" w:rsidR="001930F6" w:rsidRPr="00666BB6" w:rsidRDefault="001930F6" w:rsidP="001930F6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exact"/>
        <w:rPr>
          <w:rFonts w:ascii="TH SarabunPSK" w:eastAsia="Times New Roman" w:hAnsi="TH SarabunPSK" w:cs="TH SarabunPSK"/>
          <w:sz w:val="32"/>
          <w:szCs w:val="32"/>
        </w:rPr>
      </w:pPr>
    </w:p>
    <w:p w14:paraId="3791C66E" w14:textId="77777777" w:rsidR="005541E9" w:rsidRPr="00E8137D" w:rsidRDefault="005541E9" w:rsidP="001930F6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exact"/>
        <w:rPr>
          <w:rFonts w:ascii="TH SarabunPSK" w:eastAsia="Times New Roman" w:hAnsi="TH SarabunPSK" w:cs="TH SarabunPSK"/>
          <w:sz w:val="32"/>
          <w:szCs w:val="32"/>
        </w:rPr>
      </w:pPr>
    </w:p>
    <w:sectPr w:rsidR="005541E9" w:rsidRPr="00E8137D" w:rsidSect="00B4033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9FB69" w14:textId="77777777" w:rsidR="00B1156F" w:rsidRDefault="00B1156F" w:rsidP="00B46E7B">
      <w:pPr>
        <w:spacing w:after="0" w:line="240" w:lineRule="auto"/>
      </w:pPr>
      <w:r>
        <w:separator/>
      </w:r>
    </w:p>
  </w:endnote>
  <w:endnote w:type="continuationSeparator" w:id="0">
    <w:p w14:paraId="2EE21848" w14:textId="77777777" w:rsidR="00B1156F" w:rsidRDefault="00B1156F" w:rsidP="00B46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5466486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14:paraId="1BC64F5A" w14:textId="77777777" w:rsidR="004920D6" w:rsidRDefault="004920D6">
        <w:pPr>
          <w:pStyle w:val="a9"/>
          <w:jc w:val="right"/>
          <w:rPr>
            <w:rFonts w:ascii="TH SarabunPSK" w:hAnsi="TH SarabunPSK" w:cs="TH SarabunPSK"/>
            <w:noProof/>
            <w:sz w:val="32"/>
            <w:szCs w:val="32"/>
          </w:rPr>
        </w:pPr>
      </w:p>
      <w:p w14:paraId="670D3325" w14:textId="77777777" w:rsidR="004920D6" w:rsidRPr="00D37CEF" w:rsidRDefault="00B1156F">
        <w:pPr>
          <w:pStyle w:val="a9"/>
          <w:jc w:val="right"/>
          <w:rPr>
            <w:rFonts w:ascii="TH SarabunPSK" w:hAnsi="TH SarabunPSK" w:cs="TH SarabunPSK"/>
            <w:sz w:val="32"/>
            <w:szCs w:val="32"/>
          </w:rPr>
        </w:pPr>
      </w:p>
    </w:sdtContent>
  </w:sdt>
  <w:p w14:paraId="006FFB7F" w14:textId="77777777" w:rsidR="004920D6" w:rsidRPr="00F603A9" w:rsidRDefault="004920D6" w:rsidP="00745CDD">
    <w:pPr>
      <w:pStyle w:val="a9"/>
      <w:rPr>
        <w:rFonts w:ascii="TH SarabunPSK" w:hAnsi="TH SarabunPSK" w:cs="TH SarabunPSK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D73940" w14:textId="77777777" w:rsidR="00B1156F" w:rsidRDefault="00B1156F" w:rsidP="00B46E7B">
      <w:pPr>
        <w:spacing w:after="0" w:line="240" w:lineRule="auto"/>
      </w:pPr>
      <w:r>
        <w:separator/>
      </w:r>
    </w:p>
  </w:footnote>
  <w:footnote w:type="continuationSeparator" w:id="0">
    <w:p w14:paraId="7501B8FE" w14:textId="77777777" w:rsidR="00B1156F" w:rsidRDefault="00B1156F" w:rsidP="00B46E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22E0"/>
    <w:multiLevelType w:val="hybridMultilevel"/>
    <w:tmpl w:val="322E6870"/>
    <w:lvl w:ilvl="0" w:tplc="1F2894E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71DEF"/>
    <w:multiLevelType w:val="hybridMultilevel"/>
    <w:tmpl w:val="658C41BE"/>
    <w:lvl w:ilvl="0" w:tplc="5C7A431E">
      <w:start w:val="1"/>
      <w:numFmt w:val="decimal"/>
      <w:lvlText w:val="%1)"/>
      <w:lvlJc w:val="left"/>
      <w:pPr>
        <w:ind w:left="720" w:hanging="360"/>
      </w:pPr>
      <w:rPr>
        <w:rFonts w:hint="default"/>
        <w:color w:val="00B0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175E9"/>
    <w:multiLevelType w:val="hybridMultilevel"/>
    <w:tmpl w:val="F6B299C0"/>
    <w:lvl w:ilvl="0" w:tplc="5746AD2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AA0C47"/>
    <w:multiLevelType w:val="hybridMultilevel"/>
    <w:tmpl w:val="50728262"/>
    <w:lvl w:ilvl="0" w:tplc="9164474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6011D0"/>
    <w:multiLevelType w:val="hybridMultilevel"/>
    <w:tmpl w:val="E612D846"/>
    <w:lvl w:ilvl="0" w:tplc="09FC4F70">
      <w:start w:val="1"/>
      <w:numFmt w:val="decimal"/>
      <w:lvlText w:val="%1)"/>
      <w:lvlJc w:val="left"/>
      <w:pPr>
        <w:ind w:left="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0" w:hanging="360"/>
      </w:pPr>
    </w:lvl>
    <w:lvl w:ilvl="2" w:tplc="0409001B" w:tentative="1">
      <w:start w:val="1"/>
      <w:numFmt w:val="lowerRoman"/>
      <w:lvlText w:val="%3."/>
      <w:lvlJc w:val="right"/>
      <w:pPr>
        <w:ind w:left="1960" w:hanging="180"/>
      </w:pPr>
    </w:lvl>
    <w:lvl w:ilvl="3" w:tplc="0409000F" w:tentative="1">
      <w:start w:val="1"/>
      <w:numFmt w:val="decimal"/>
      <w:lvlText w:val="%4."/>
      <w:lvlJc w:val="left"/>
      <w:pPr>
        <w:ind w:left="2680" w:hanging="360"/>
      </w:pPr>
    </w:lvl>
    <w:lvl w:ilvl="4" w:tplc="04090019" w:tentative="1">
      <w:start w:val="1"/>
      <w:numFmt w:val="lowerLetter"/>
      <w:lvlText w:val="%5."/>
      <w:lvlJc w:val="left"/>
      <w:pPr>
        <w:ind w:left="3400" w:hanging="360"/>
      </w:pPr>
    </w:lvl>
    <w:lvl w:ilvl="5" w:tplc="0409001B" w:tentative="1">
      <w:start w:val="1"/>
      <w:numFmt w:val="lowerRoman"/>
      <w:lvlText w:val="%6."/>
      <w:lvlJc w:val="right"/>
      <w:pPr>
        <w:ind w:left="4120" w:hanging="180"/>
      </w:pPr>
    </w:lvl>
    <w:lvl w:ilvl="6" w:tplc="0409000F" w:tentative="1">
      <w:start w:val="1"/>
      <w:numFmt w:val="decimal"/>
      <w:lvlText w:val="%7."/>
      <w:lvlJc w:val="left"/>
      <w:pPr>
        <w:ind w:left="4840" w:hanging="360"/>
      </w:pPr>
    </w:lvl>
    <w:lvl w:ilvl="7" w:tplc="04090019" w:tentative="1">
      <w:start w:val="1"/>
      <w:numFmt w:val="lowerLetter"/>
      <w:lvlText w:val="%8."/>
      <w:lvlJc w:val="left"/>
      <w:pPr>
        <w:ind w:left="5560" w:hanging="360"/>
      </w:pPr>
    </w:lvl>
    <w:lvl w:ilvl="8" w:tplc="0409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5" w15:restartNumberingAfterBreak="0">
    <w:nsid w:val="1A433DED"/>
    <w:multiLevelType w:val="multilevel"/>
    <w:tmpl w:val="3662A7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sz w:val="28"/>
      </w:rPr>
    </w:lvl>
  </w:abstractNum>
  <w:abstractNum w:abstractNumId="6" w15:restartNumberingAfterBreak="0">
    <w:nsid w:val="1D463665"/>
    <w:multiLevelType w:val="hybridMultilevel"/>
    <w:tmpl w:val="28BC3504"/>
    <w:lvl w:ilvl="0" w:tplc="8A74EB66">
      <w:start w:val="2"/>
      <w:numFmt w:val="bullet"/>
      <w:lvlText w:val="-"/>
      <w:lvlJc w:val="left"/>
      <w:pPr>
        <w:ind w:left="720" w:hanging="360"/>
      </w:pPr>
      <w:rPr>
        <w:rFonts w:ascii="TH SarabunPSK" w:eastAsiaTheme="majorEastAsia" w:hAnsi="TH SarabunPSK" w:cs="TH SarabunPS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4E5FA5"/>
    <w:multiLevelType w:val="hybridMultilevel"/>
    <w:tmpl w:val="AB30E65C"/>
    <w:lvl w:ilvl="0" w:tplc="63AC21F8">
      <w:start w:val="2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28160B"/>
    <w:multiLevelType w:val="hybridMultilevel"/>
    <w:tmpl w:val="BA5CD8F8"/>
    <w:lvl w:ilvl="0" w:tplc="2A4E51C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915955"/>
    <w:multiLevelType w:val="hybridMultilevel"/>
    <w:tmpl w:val="09D0DE50"/>
    <w:lvl w:ilvl="0" w:tplc="5C56A4CE">
      <w:start w:val="6"/>
      <w:numFmt w:val="bullet"/>
      <w:lvlText w:val="-"/>
      <w:lvlJc w:val="left"/>
      <w:pPr>
        <w:ind w:left="807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10" w15:restartNumberingAfterBreak="0">
    <w:nsid w:val="35054D08"/>
    <w:multiLevelType w:val="hybridMultilevel"/>
    <w:tmpl w:val="80F6E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D70828"/>
    <w:multiLevelType w:val="hybridMultilevel"/>
    <w:tmpl w:val="09AC6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41CC6"/>
    <w:multiLevelType w:val="hybridMultilevel"/>
    <w:tmpl w:val="028CFC1C"/>
    <w:lvl w:ilvl="0" w:tplc="A30A6174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C13B7C"/>
    <w:multiLevelType w:val="hybridMultilevel"/>
    <w:tmpl w:val="36502C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A275EB"/>
    <w:multiLevelType w:val="hybridMultilevel"/>
    <w:tmpl w:val="09AC6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B23453"/>
    <w:multiLevelType w:val="hybridMultilevel"/>
    <w:tmpl w:val="658C41BE"/>
    <w:lvl w:ilvl="0" w:tplc="5C7A431E">
      <w:start w:val="1"/>
      <w:numFmt w:val="decimal"/>
      <w:lvlText w:val="%1)"/>
      <w:lvlJc w:val="left"/>
      <w:pPr>
        <w:ind w:left="720" w:hanging="360"/>
      </w:pPr>
      <w:rPr>
        <w:rFonts w:hint="default"/>
        <w:color w:val="00B0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7047DE"/>
    <w:multiLevelType w:val="hybridMultilevel"/>
    <w:tmpl w:val="87E28CBC"/>
    <w:lvl w:ilvl="0" w:tplc="945AC19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E9088B"/>
    <w:multiLevelType w:val="hybridMultilevel"/>
    <w:tmpl w:val="F79845AE"/>
    <w:lvl w:ilvl="0" w:tplc="994C74A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310405"/>
    <w:multiLevelType w:val="hybridMultilevel"/>
    <w:tmpl w:val="87E28CBC"/>
    <w:lvl w:ilvl="0" w:tplc="945AC19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190B0F"/>
    <w:multiLevelType w:val="hybridMultilevel"/>
    <w:tmpl w:val="80F6E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935A32"/>
    <w:multiLevelType w:val="hybridMultilevel"/>
    <w:tmpl w:val="BA5CD8F8"/>
    <w:lvl w:ilvl="0" w:tplc="2A4E51C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9935F5"/>
    <w:multiLevelType w:val="hybridMultilevel"/>
    <w:tmpl w:val="50728262"/>
    <w:lvl w:ilvl="0" w:tplc="9164474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67242B"/>
    <w:multiLevelType w:val="hybridMultilevel"/>
    <w:tmpl w:val="87E28CBC"/>
    <w:lvl w:ilvl="0" w:tplc="945AC19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1706F6"/>
    <w:multiLevelType w:val="hybridMultilevel"/>
    <w:tmpl w:val="BA5CD8F8"/>
    <w:lvl w:ilvl="0" w:tplc="2A4E51C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4C683C"/>
    <w:multiLevelType w:val="multilevel"/>
    <w:tmpl w:val="04090029"/>
    <w:lvl w:ilvl="0">
      <w:start w:val="1"/>
      <w:numFmt w:val="decimal"/>
      <w:pStyle w:val="1"/>
      <w:suff w:val="space"/>
      <w:lvlText w:val="Chapter %1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25" w15:restartNumberingAfterBreak="0">
    <w:nsid w:val="69012A1D"/>
    <w:multiLevelType w:val="multilevel"/>
    <w:tmpl w:val="41F26C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6" w15:restartNumberingAfterBreak="0">
    <w:nsid w:val="690B246A"/>
    <w:multiLevelType w:val="hybridMultilevel"/>
    <w:tmpl w:val="BA5CD8F8"/>
    <w:lvl w:ilvl="0" w:tplc="2A4E51C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2432E5"/>
    <w:multiLevelType w:val="multilevel"/>
    <w:tmpl w:val="41F26C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8" w15:restartNumberingAfterBreak="0">
    <w:nsid w:val="721434C8"/>
    <w:multiLevelType w:val="hybridMultilevel"/>
    <w:tmpl w:val="36502C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87474B"/>
    <w:multiLevelType w:val="hybridMultilevel"/>
    <w:tmpl w:val="F19EC26A"/>
    <w:lvl w:ilvl="0" w:tplc="0FEAF25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8A52BE"/>
    <w:multiLevelType w:val="hybridMultilevel"/>
    <w:tmpl w:val="90A81DE8"/>
    <w:lvl w:ilvl="0" w:tplc="9486727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832E99"/>
    <w:multiLevelType w:val="hybridMultilevel"/>
    <w:tmpl w:val="BA5CD8F8"/>
    <w:lvl w:ilvl="0" w:tplc="2A4E51C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4"/>
  </w:num>
  <w:num w:numId="3">
    <w:abstractNumId w:val="27"/>
  </w:num>
  <w:num w:numId="4">
    <w:abstractNumId w:val="21"/>
  </w:num>
  <w:num w:numId="5">
    <w:abstractNumId w:val="10"/>
  </w:num>
  <w:num w:numId="6">
    <w:abstractNumId w:val="19"/>
  </w:num>
  <w:num w:numId="7">
    <w:abstractNumId w:val="25"/>
  </w:num>
  <w:num w:numId="8">
    <w:abstractNumId w:val="3"/>
  </w:num>
  <w:num w:numId="9">
    <w:abstractNumId w:val="11"/>
  </w:num>
  <w:num w:numId="10">
    <w:abstractNumId w:val="8"/>
  </w:num>
  <w:num w:numId="11">
    <w:abstractNumId w:val="15"/>
  </w:num>
  <w:num w:numId="12">
    <w:abstractNumId w:val="1"/>
  </w:num>
  <w:num w:numId="13">
    <w:abstractNumId w:val="30"/>
  </w:num>
  <w:num w:numId="14">
    <w:abstractNumId w:val="18"/>
  </w:num>
  <w:num w:numId="15">
    <w:abstractNumId w:val="22"/>
  </w:num>
  <w:num w:numId="16">
    <w:abstractNumId w:val="0"/>
  </w:num>
  <w:num w:numId="17">
    <w:abstractNumId w:val="17"/>
  </w:num>
  <w:num w:numId="18">
    <w:abstractNumId w:val="16"/>
  </w:num>
  <w:num w:numId="19">
    <w:abstractNumId w:val="14"/>
  </w:num>
  <w:num w:numId="20">
    <w:abstractNumId w:val="20"/>
  </w:num>
  <w:num w:numId="21">
    <w:abstractNumId w:val="23"/>
  </w:num>
  <w:num w:numId="22">
    <w:abstractNumId w:val="31"/>
  </w:num>
  <w:num w:numId="23">
    <w:abstractNumId w:val="26"/>
  </w:num>
  <w:num w:numId="24">
    <w:abstractNumId w:val="9"/>
  </w:num>
  <w:num w:numId="25">
    <w:abstractNumId w:val="5"/>
  </w:num>
  <w:num w:numId="26">
    <w:abstractNumId w:val="29"/>
  </w:num>
  <w:num w:numId="27">
    <w:abstractNumId w:val="7"/>
  </w:num>
  <w:num w:numId="28">
    <w:abstractNumId w:val="12"/>
  </w:num>
  <w:num w:numId="29">
    <w:abstractNumId w:val="6"/>
  </w:num>
  <w:num w:numId="30">
    <w:abstractNumId w:val="13"/>
  </w:num>
  <w:num w:numId="31">
    <w:abstractNumId w:val="28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2EE"/>
    <w:rsid w:val="00003A72"/>
    <w:rsid w:val="000140FD"/>
    <w:rsid w:val="00020FDE"/>
    <w:rsid w:val="0002598A"/>
    <w:rsid w:val="00044DBD"/>
    <w:rsid w:val="00051E61"/>
    <w:rsid w:val="00054893"/>
    <w:rsid w:val="00064B89"/>
    <w:rsid w:val="00070A30"/>
    <w:rsid w:val="0009737B"/>
    <w:rsid w:val="000A2D9A"/>
    <w:rsid w:val="000A5AC7"/>
    <w:rsid w:val="000B042B"/>
    <w:rsid w:val="000B3550"/>
    <w:rsid w:val="000C5AE4"/>
    <w:rsid w:val="000E09E5"/>
    <w:rsid w:val="00111903"/>
    <w:rsid w:val="00115B52"/>
    <w:rsid w:val="001319BA"/>
    <w:rsid w:val="00131A8F"/>
    <w:rsid w:val="00140817"/>
    <w:rsid w:val="00151819"/>
    <w:rsid w:val="00153F08"/>
    <w:rsid w:val="001628A4"/>
    <w:rsid w:val="00163D4E"/>
    <w:rsid w:val="001742B7"/>
    <w:rsid w:val="00175A38"/>
    <w:rsid w:val="0018066F"/>
    <w:rsid w:val="0018482B"/>
    <w:rsid w:val="001930F6"/>
    <w:rsid w:val="0019585B"/>
    <w:rsid w:val="0019591D"/>
    <w:rsid w:val="001A76FC"/>
    <w:rsid w:val="001B1380"/>
    <w:rsid w:val="001D69DE"/>
    <w:rsid w:val="001E18DA"/>
    <w:rsid w:val="001E2BBD"/>
    <w:rsid w:val="001E4693"/>
    <w:rsid w:val="001F0DE8"/>
    <w:rsid w:val="001F2A90"/>
    <w:rsid w:val="001F6D72"/>
    <w:rsid w:val="002000FF"/>
    <w:rsid w:val="00207D7D"/>
    <w:rsid w:val="00241445"/>
    <w:rsid w:val="00271F0D"/>
    <w:rsid w:val="00276D30"/>
    <w:rsid w:val="0028067D"/>
    <w:rsid w:val="002857BE"/>
    <w:rsid w:val="00286F4C"/>
    <w:rsid w:val="00290CE8"/>
    <w:rsid w:val="002917ED"/>
    <w:rsid w:val="002A007C"/>
    <w:rsid w:val="002A1486"/>
    <w:rsid w:val="002A16B2"/>
    <w:rsid w:val="002B61D4"/>
    <w:rsid w:val="002D548F"/>
    <w:rsid w:val="002E6FA5"/>
    <w:rsid w:val="003033F0"/>
    <w:rsid w:val="00310B10"/>
    <w:rsid w:val="00317C63"/>
    <w:rsid w:val="0032771E"/>
    <w:rsid w:val="00330A22"/>
    <w:rsid w:val="003362CD"/>
    <w:rsid w:val="00341455"/>
    <w:rsid w:val="00350519"/>
    <w:rsid w:val="003511C7"/>
    <w:rsid w:val="00352DEE"/>
    <w:rsid w:val="00354CB7"/>
    <w:rsid w:val="0035578D"/>
    <w:rsid w:val="00357E34"/>
    <w:rsid w:val="00365FC5"/>
    <w:rsid w:val="00370279"/>
    <w:rsid w:val="0037392A"/>
    <w:rsid w:val="003927CE"/>
    <w:rsid w:val="003A2A40"/>
    <w:rsid w:val="003A32A4"/>
    <w:rsid w:val="003A444F"/>
    <w:rsid w:val="003B48D3"/>
    <w:rsid w:val="003B5F02"/>
    <w:rsid w:val="003D0E93"/>
    <w:rsid w:val="003E784E"/>
    <w:rsid w:val="003F0C28"/>
    <w:rsid w:val="003F66BA"/>
    <w:rsid w:val="00406C44"/>
    <w:rsid w:val="004102A2"/>
    <w:rsid w:val="00415789"/>
    <w:rsid w:val="0041628D"/>
    <w:rsid w:val="0043257A"/>
    <w:rsid w:val="004536C8"/>
    <w:rsid w:val="0045637A"/>
    <w:rsid w:val="004713B0"/>
    <w:rsid w:val="004744DE"/>
    <w:rsid w:val="0048092A"/>
    <w:rsid w:val="004920D6"/>
    <w:rsid w:val="00492C74"/>
    <w:rsid w:val="004B74F8"/>
    <w:rsid w:val="004C6F73"/>
    <w:rsid w:val="004D0AE0"/>
    <w:rsid w:val="004D51EF"/>
    <w:rsid w:val="004E262C"/>
    <w:rsid w:val="004E34C5"/>
    <w:rsid w:val="004E3E1B"/>
    <w:rsid w:val="004E4A4C"/>
    <w:rsid w:val="004E6965"/>
    <w:rsid w:val="004E6A21"/>
    <w:rsid w:val="004E71AE"/>
    <w:rsid w:val="004F0ECC"/>
    <w:rsid w:val="00500E03"/>
    <w:rsid w:val="0051703B"/>
    <w:rsid w:val="005424BE"/>
    <w:rsid w:val="00543622"/>
    <w:rsid w:val="005511D7"/>
    <w:rsid w:val="005541E9"/>
    <w:rsid w:val="005543A1"/>
    <w:rsid w:val="0055729F"/>
    <w:rsid w:val="00570259"/>
    <w:rsid w:val="00571E0D"/>
    <w:rsid w:val="005940AC"/>
    <w:rsid w:val="005A2388"/>
    <w:rsid w:val="005A4B22"/>
    <w:rsid w:val="005A5C2A"/>
    <w:rsid w:val="005B0FD5"/>
    <w:rsid w:val="005B15F8"/>
    <w:rsid w:val="005C3595"/>
    <w:rsid w:val="005D03F6"/>
    <w:rsid w:val="0060075D"/>
    <w:rsid w:val="00601BA7"/>
    <w:rsid w:val="00604401"/>
    <w:rsid w:val="0061268C"/>
    <w:rsid w:val="00616D65"/>
    <w:rsid w:val="0061718B"/>
    <w:rsid w:val="00632B89"/>
    <w:rsid w:val="006335CB"/>
    <w:rsid w:val="00666BB6"/>
    <w:rsid w:val="00672A8D"/>
    <w:rsid w:val="0068234C"/>
    <w:rsid w:val="00687F6A"/>
    <w:rsid w:val="006B37CD"/>
    <w:rsid w:val="006B4C72"/>
    <w:rsid w:val="006D2AF5"/>
    <w:rsid w:val="006E66AA"/>
    <w:rsid w:val="006E7402"/>
    <w:rsid w:val="00700A1F"/>
    <w:rsid w:val="0070669E"/>
    <w:rsid w:val="007119AC"/>
    <w:rsid w:val="00711C57"/>
    <w:rsid w:val="00724815"/>
    <w:rsid w:val="00741135"/>
    <w:rsid w:val="00743DFB"/>
    <w:rsid w:val="007457E0"/>
    <w:rsid w:val="00745CDD"/>
    <w:rsid w:val="00745F1B"/>
    <w:rsid w:val="007461E4"/>
    <w:rsid w:val="00761293"/>
    <w:rsid w:val="0077384C"/>
    <w:rsid w:val="0077436A"/>
    <w:rsid w:val="0078000D"/>
    <w:rsid w:val="0078446A"/>
    <w:rsid w:val="00793871"/>
    <w:rsid w:val="007962D4"/>
    <w:rsid w:val="007A348C"/>
    <w:rsid w:val="007A377C"/>
    <w:rsid w:val="007C2FE2"/>
    <w:rsid w:val="007D5534"/>
    <w:rsid w:val="007F1B08"/>
    <w:rsid w:val="00805A3E"/>
    <w:rsid w:val="008304F8"/>
    <w:rsid w:val="008316D8"/>
    <w:rsid w:val="00844D76"/>
    <w:rsid w:val="0085013F"/>
    <w:rsid w:val="00851970"/>
    <w:rsid w:val="00862BB7"/>
    <w:rsid w:val="008779A0"/>
    <w:rsid w:val="008846DF"/>
    <w:rsid w:val="008A58D6"/>
    <w:rsid w:val="008B2038"/>
    <w:rsid w:val="008C038B"/>
    <w:rsid w:val="008C4543"/>
    <w:rsid w:val="008D1286"/>
    <w:rsid w:val="008D576C"/>
    <w:rsid w:val="008F45AE"/>
    <w:rsid w:val="00901A75"/>
    <w:rsid w:val="0090531F"/>
    <w:rsid w:val="00911C7A"/>
    <w:rsid w:val="009131C8"/>
    <w:rsid w:val="00913FC0"/>
    <w:rsid w:val="00916E87"/>
    <w:rsid w:val="00927479"/>
    <w:rsid w:val="00935E59"/>
    <w:rsid w:val="009407AE"/>
    <w:rsid w:val="00945EC7"/>
    <w:rsid w:val="00946377"/>
    <w:rsid w:val="00946FE0"/>
    <w:rsid w:val="0094722F"/>
    <w:rsid w:val="0095443B"/>
    <w:rsid w:val="009600A8"/>
    <w:rsid w:val="00963A10"/>
    <w:rsid w:val="00967179"/>
    <w:rsid w:val="009766F1"/>
    <w:rsid w:val="009926BB"/>
    <w:rsid w:val="009C4783"/>
    <w:rsid w:val="009D3568"/>
    <w:rsid w:val="009D7437"/>
    <w:rsid w:val="009E3F81"/>
    <w:rsid w:val="009F477F"/>
    <w:rsid w:val="00A04EE3"/>
    <w:rsid w:val="00A13380"/>
    <w:rsid w:val="00A14126"/>
    <w:rsid w:val="00A25B13"/>
    <w:rsid w:val="00A35570"/>
    <w:rsid w:val="00A4147A"/>
    <w:rsid w:val="00A60644"/>
    <w:rsid w:val="00A6220C"/>
    <w:rsid w:val="00A652FF"/>
    <w:rsid w:val="00A848C8"/>
    <w:rsid w:val="00A9103D"/>
    <w:rsid w:val="00A916DE"/>
    <w:rsid w:val="00A958D4"/>
    <w:rsid w:val="00AA1643"/>
    <w:rsid w:val="00AA24D0"/>
    <w:rsid w:val="00AA4D6D"/>
    <w:rsid w:val="00AA5531"/>
    <w:rsid w:val="00AA5891"/>
    <w:rsid w:val="00AB19EE"/>
    <w:rsid w:val="00AC5AFE"/>
    <w:rsid w:val="00AC7B0A"/>
    <w:rsid w:val="00AC7C59"/>
    <w:rsid w:val="00AD5BA5"/>
    <w:rsid w:val="00AD687A"/>
    <w:rsid w:val="00AD7415"/>
    <w:rsid w:val="00AD7613"/>
    <w:rsid w:val="00AE65CE"/>
    <w:rsid w:val="00AF333A"/>
    <w:rsid w:val="00B1156F"/>
    <w:rsid w:val="00B11FC4"/>
    <w:rsid w:val="00B13419"/>
    <w:rsid w:val="00B222EE"/>
    <w:rsid w:val="00B30AE6"/>
    <w:rsid w:val="00B3239A"/>
    <w:rsid w:val="00B331F1"/>
    <w:rsid w:val="00B34BF8"/>
    <w:rsid w:val="00B4033A"/>
    <w:rsid w:val="00B40AA6"/>
    <w:rsid w:val="00B43E63"/>
    <w:rsid w:val="00B46E7B"/>
    <w:rsid w:val="00B475D8"/>
    <w:rsid w:val="00B57B65"/>
    <w:rsid w:val="00B725CC"/>
    <w:rsid w:val="00B7333F"/>
    <w:rsid w:val="00B75650"/>
    <w:rsid w:val="00B800C2"/>
    <w:rsid w:val="00B82C15"/>
    <w:rsid w:val="00B86284"/>
    <w:rsid w:val="00BA10F3"/>
    <w:rsid w:val="00BA3F9D"/>
    <w:rsid w:val="00BB501D"/>
    <w:rsid w:val="00BB60E0"/>
    <w:rsid w:val="00BD4103"/>
    <w:rsid w:val="00BE7227"/>
    <w:rsid w:val="00BF23F9"/>
    <w:rsid w:val="00BF372A"/>
    <w:rsid w:val="00BF5377"/>
    <w:rsid w:val="00BF6E6B"/>
    <w:rsid w:val="00C000A1"/>
    <w:rsid w:val="00C13447"/>
    <w:rsid w:val="00C13F8D"/>
    <w:rsid w:val="00C2069F"/>
    <w:rsid w:val="00C30B76"/>
    <w:rsid w:val="00C351BE"/>
    <w:rsid w:val="00C369F2"/>
    <w:rsid w:val="00C37D88"/>
    <w:rsid w:val="00C46494"/>
    <w:rsid w:val="00C52073"/>
    <w:rsid w:val="00C54705"/>
    <w:rsid w:val="00C5643B"/>
    <w:rsid w:val="00C61C39"/>
    <w:rsid w:val="00C6325B"/>
    <w:rsid w:val="00C6508B"/>
    <w:rsid w:val="00C73826"/>
    <w:rsid w:val="00C74C0C"/>
    <w:rsid w:val="00C76E9A"/>
    <w:rsid w:val="00C8031A"/>
    <w:rsid w:val="00C817F3"/>
    <w:rsid w:val="00C87BEB"/>
    <w:rsid w:val="00C87F9A"/>
    <w:rsid w:val="00C9372D"/>
    <w:rsid w:val="00CB0F3D"/>
    <w:rsid w:val="00CB1DAF"/>
    <w:rsid w:val="00CB3C9D"/>
    <w:rsid w:val="00CC00AC"/>
    <w:rsid w:val="00CD5376"/>
    <w:rsid w:val="00CD57B2"/>
    <w:rsid w:val="00CE0EC9"/>
    <w:rsid w:val="00CE1A85"/>
    <w:rsid w:val="00CF2B20"/>
    <w:rsid w:val="00D12135"/>
    <w:rsid w:val="00D20456"/>
    <w:rsid w:val="00D2255F"/>
    <w:rsid w:val="00D32560"/>
    <w:rsid w:val="00D45743"/>
    <w:rsid w:val="00D52AF0"/>
    <w:rsid w:val="00D55B33"/>
    <w:rsid w:val="00D624D7"/>
    <w:rsid w:val="00D65470"/>
    <w:rsid w:val="00D71D8F"/>
    <w:rsid w:val="00D8013E"/>
    <w:rsid w:val="00D9004A"/>
    <w:rsid w:val="00D92C55"/>
    <w:rsid w:val="00D97A08"/>
    <w:rsid w:val="00DA0D8B"/>
    <w:rsid w:val="00DA5AAB"/>
    <w:rsid w:val="00DA7BBB"/>
    <w:rsid w:val="00DC4A36"/>
    <w:rsid w:val="00DC4FE6"/>
    <w:rsid w:val="00DD23D5"/>
    <w:rsid w:val="00DD3069"/>
    <w:rsid w:val="00DE246D"/>
    <w:rsid w:val="00DF5226"/>
    <w:rsid w:val="00DF76F6"/>
    <w:rsid w:val="00E0567D"/>
    <w:rsid w:val="00E157E1"/>
    <w:rsid w:val="00E17F2B"/>
    <w:rsid w:val="00E24642"/>
    <w:rsid w:val="00E24777"/>
    <w:rsid w:val="00E3062D"/>
    <w:rsid w:val="00E32BB2"/>
    <w:rsid w:val="00E35CAD"/>
    <w:rsid w:val="00E3758B"/>
    <w:rsid w:val="00E37AEA"/>
    <w:rsid w:val="00E4112C"/>
    <w:rsid w:val="00E4682B"/>
    <w:rsid w:val="00E51C2A"/>
    <w:rsid w:val="00E51FF7"/>
    <w:rsid w:val="00E553A6"/>
    <w:rsid w:val="00E60CB2"/>
    <w:rsid w:val="00E60CCD"/>
    <w:rsid w:val="00E66AF8"/>
    <w:rsid w:val="00E71167"/>
    <w:rsid w:val="00E72658"/>
    <w:rsid w:val="00E738A8"/>
    <w:rsid w:val="00E76383"/>
    <w:rsid w:val="00E83EB3"/>
    <w:rsid w:val="00E85762"/>
    <w:rsid w:val="00EA2F5E"/>
    <w:rsid w:val="00EA3E43"/>
    <w:rsid w:val="00EA7DF4"/>
    <w:rsid w:val="00EB149F"/>
    <w:rsid w:val="00EB343F"/>
    <w:rsid w:val="00EB7204"/>
    <w:rsid w:val="00EC3B32"/>
    <w:rsid w:val="00ED1D73"/>
    <w:rsid w:val="00F01956"/>
    <w:rsid w:val="00F10BCC"/>
    <w:rsid w:val="00F12D17"/>
    <w:rsid w:val="00F156D1"/>
    <w:rsid w:val="00F213A4"/>
    <w:rsid w:val="00F301EE"/>
    <w:rsid w:val="00F4407E"/>
    <w:rsid w:val="00F4612D"/>
    <w:rsid w:val="00F47B36"/>
    <w:rsid w:val="00F51603"/>
    <w:rsid w:val="00F51FF6"/>
    <w:rsid w:val="00F600D3"/>
    <w:rsid w:val="00F618E8"/>
    <w:rsid w:val="00F70C56"/>
    <w:rsid w:val="00F72B40"/>
    <w:rsid w:val="00F8564A"/>
    <w:rsid w:val="00F902E7"/>
    <w:rsid w:val="00F91BA2"/>
    <w:rsid w:val="00F92184"/>
    <w:rsid w:val="00FA4671"/>
    <w:rsid w:val="00FA545B"/>
    <w:rsid w:val="00FA70DB"/>
    <w:rsid w:val="00FB2B2A"/>
    <w:rsid w:val="00FB7723"/>
    <w:rsid w:val="00FD7CDA"/>
    <w:rsid w:val="00FE7A18"/>
    <w:rsid w:val="00FF6385"/>
    <w:rsid w:val="00FF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63D64"/>
  <w15:docId w15:val="{82BFA905-7ABE-47FC-A700-B450C3C53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3D4E"/>
  </w:style>
  <w:style w:type="paragraph" w:styleId="1">
    <w:name w:val="heading 1"/>
    <w:basedOn w:val="a"/>
    <w:next w:val="a"/>
    <w:link w:val="10"/>
    <w:uiPriority w:val="9"/>
    <w:qFormat/>
    <w:rsid w:val="00BD4103"/>
    <w:pPr>
      <w:keepNext/>
      <w:keepLines/>
      <w:numPr>
        <w:numId w:val="1"/>
      </w:numPr>
      <w:pBdr>
        <w:bottom w:val="single" w:sz="4" w:space="2" w:color="ED7D31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4103"/>
    <w:pPr>
      <w:keepNext/>
      <w:keepLines/>
      <w:numPr>
        <w:ilvl w:val="1"/>
        <w:numId w:val="1"/>
      </w:numPr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D4103"/>
    <w:pPr>
      <w:keepNext/>
      <w:keepLines/>
      <w:numPr>
        <w:ilvl w:val="2"/>
        <w:numId w:val="1"/>
      </w:numPr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4103"/>
    <w:pPr>
      <w:keepNext/>
      <w:keepLines/>
      <w:numPr>
        <w:ilvl w:val="3"/>
        <w:numId w:val="1"/>
      </w:numPr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833C0B" w:themeColor="accent2" w:themeShade="80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4103"/>
    <w:pPr>
      <w:keepNext/>
      <w:keepLines/>
      <w:numPr>
        <w:ilvl w:val="4"/>
        <w:numId w:val="1"/>
      </w:numPr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4103"/>
    <w:pPr>
      <w:keepNext/>
      <w:keepLines/>
      <w:numPr>
        <w:ilvl w:val="5"/>
        <w:numId w:val="1"/>
      </w:numPr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4103"/>
    <w:pPr>
      <w:keepNext/>
      <w:keepLines/>
      <w:numPr>
        <w:ilvl w:val="6"/>
        <w:numId w:val="1"/>
      </w:numPr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833C0B" w:themeColor="accent2" w:themeShade="80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4103"/>
    <w:pPr>
      <w:keepNext/>
      <w:keepLines/>
      <w:numPr>
        <w:ilvl w:val="7"/>
        <w:numId w:val="1"/>
      </w:numPr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833C0B" w:themeColor="accent2" w:themeShade="80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4103"/>
    <w:pPr>
      <w:keepNext/>
      <w:keepLines/>
      <w:numPr>
        <w:ilvl w:val="8"/>
        <w:numId w:val="1"/>
      </w:numPr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833C0B" w:themeColor="accent2" w:themeShade="8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D4103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D4103"/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D4103"/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D4103"/>
    <w:rPr>
      <w:rFonts w:asciiTheme="majorHAnsi" w:eastAsiaTheme="majorEastAsia" w:hAnsiTheme="majorHAnsi" w:cstheme="majorBidi"/>
      <w:i/>
      <w:iCs/>
      <w:color w:val="833C0B" w:themeColor="accent2" w:themeShade="80"/>
      <w:sz w:val="28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D4103"/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D4103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BD4103"/>
    <w:rPr>
      <w:rFonts w:asciiTheme="majorHAnsi" w:eastAsiaTheme="majorEastAsia" w:hAnsiTheme="majorHAnsi" w:cstheme="majorBidi"/>
      <w:b/>
      <w:bCs/>
      <w:color w:val="833C0B" w:themeColor="accent2" w:themeShade="80"/>
      <w:szCs w:val="22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BD4103"/>
    <w:rPr>
      <w:rFonts w:asciiTheme="majorHAnsi" w:eastAsiaTheme="majorEastAsia" w:hAnsiTheme="majorHAnsi" w:cstheme="majorBidi"/>
      <w:color w:val="833C0B" w:themeColor="accent2" w:themeShade="80"/>
      <w:szCs w:val="22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BD4103"/>
    <w:rPr>
      <w:rFonts w:asciiTheme="majorHAnsi" w:eastAsiaTheme="majorEastAsia" w:hAnsiTheme="majorHAnsi" w:cstheme="majorBidi"/>
      <w:i/>
      <w:iCs/>
      <w:color w:val="833C0B" w:themeColor="accent2" w:themeShade="80"/>
      <w:szCs w:val="22"/>
    </w:rPr>
  </w:style>
  <w:style w:type="paragraph" w:styleId="a3">
    <w:name w:val="List Paragraph"/>
    <w:basedOn w:val="a"/>
    <w:uiPriority w:val="34"/>
    <w:qFormat/>
    <w:rsid w:val="00E51C2A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table" w:styleId="a4">
    <w:name w:val="Table Grid"/>
    <w:basedOn w:val="a1"/>
    <w:uiPriority w:val="39"/>
    <w:rsid w:val="00E51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1"/>
    <w:qFormat/>
    <w:rsid w:val="00E51C2A"/>
    <w:pPr>
      <w:widowControl w:val="0"/>
      <w:autoSpaceDE w:val="0"/>
      <w:autoSpaceDN w:val="0"/>
      <w:adjustRightInd w:val="0"/>
      <w:spacing w:after="0" w:line="240" w:lineRule="auto"/>
      <w:ind w:left="160"/>
    </w:pPr>
    <w:rPr>
      <w:rFonts w:ascii="TH SarabunPSK" w:eastAsiaTheme="minorEastAsia" w:hAnsi="TH SarabunPSK" w:cs="TH SarabunPSK"/>
      <w:sz w:val="32"/>
      <w:szCs w:val="32"/>
    </w:rPr>
  </w:style>
  <w:style w:type="character" w:customStyle="1" w:styleId="a6">
    <w:name w:val="เนื้อความ อักขระ"/>
    <w:basedOn w:val="a0"/>
    <w:link w:val="a5"/>
    <w:uiPriority w:val="1"/>
    <w:rsid w:val="00E51C2A"/>
    <w:rPr>
      <w:rFonts w:ascii="TH SarabunPSK" w:eastAsiaTheme="minorEastAsia" w:hAnsi="TH SarabunPSK" w:cs="TH SarabunPSK"/>
      <w:sz w:val="32"/>
      <w:szCs w:val="32"/>
    </w:rPr>
  </w:style>
  <w:style w:type="paragraph" w:styleId="a7">
    <w:name w:val="No Spacing"/>
    <w:link w:val="a8"/>
    <w:uiPriority w:val="1"/>
    <w:qFormat/>
    <w:rsid w:val="00020FDE"/>
    <w:pPr>
      <w:spacing w:after="0" w:line="240" w:lineRule="auto"/>
    </w:pPr>
    <w:rPr>
      <w:rFonts w:eastAsiaTheme="minorEastAsia"/>
      <w:sz w:val="21"/>
      <w:szCs w:val="21"/>
    </w:rPr>
  </w:style>
  <w:style w:type="character" w:customStyle="1" w:styleId="a8">
    <w:name w:val="ไม่มีการเว้นระยะห่าง อักขระ"/>
    <w:basedOn w:val="a0"/>
    <w:link w:val="a7"/>
    <w:uiPriority w:val="1"/>
    <w:rsid w:val="00020FDE"/>
    <w:rPr>
      <w:rFonts w:eastAsiaTheme="minorEastAsia"/>
      <w:sz w:val="21"/>
      <w:szCs w:val="21"/>
    </w:rPr>
  </w:style>
  <w:style w:type="paragraph" w:styleId="a9">
    <w:name w:val="footer"/>
    <w:aliases w:val="·éÒÂ¡ÃÐ´ÒÉ"/>
    <w:basedOn w:val="a"/>
    <w:link w:val="aa"/>
    <w:uiPriority w:val="99"/>
    <w:unhideWhenUsed/>
    <w:rsid w:val="00B46E7B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a">
    <w:name w:val="ท้ายกระดาษ อักขระ"/>
    <w:aliases w:val="·éÒÂ¡ÃÐ´ÒÉ อักขระ"/>
    <w:basedOn w:val="a0"/>
    <w:link w:val="a9"/>
    <w:uiPriority w:val="99"/>
    <w:rsid w:val="00B46E7B"/>
    <w:rPr>
      <w:rFonts w:ascii="Times New Roman" w:eastAsia="Times New Roman" w:hAnsi="Times New Roman" w:cs="Angsana New"/>
      <w:sz w:val="24"/>
    </w:rPr>
  </w:style>
  <w:style w:type="paragraph" w:customStyle="1" w:styleId="Default">
    <w:name w:val="Default"/>
    <w:rsid w:val="00B46E7B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ไม่มีการเว้นระยะห่าง1"/>
    <w:uiPriority w:val="1"/>
    <w:qFormat/>
    <w:rsid w:val="00B46E7B"/>
    <w:pPr>
      <w:spacing w:after="0" w:line="240" w:lineRule="auto"/>
    </w:pPr>
    <w:rPr>
      <w:rFonts w:ascii="Calibri" w:eastAsia="Times New Roman" w:hAnsi="Calibri" w:cs="Cordia New"/>
    </w:rPr>
  </w:style>
  <w:style w:type="paragraph" w:styleId="ab">
    <w:name w:val="header"/>
    <w:basedOn w:val="a"/>
    <w:link w:val="ac"/>
    <w:uiPriority w:val="99"/>
    <w:unhideWhenUsed/>
    <w:rsid w:val="00B46E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หัวกระดาษ อักขระ"/>
    <w:basedOn w:val="a0"/>
    <w:link w:val="ab"/>
    <w:uiPriority w:val="99"/>
    <w:rsid w:val="00B46E7B"/>
  </w:style>
  <w:style w:type="paragraph" w:styleId="ad">
    <w:name w:val="caption"/>
    <w:basedOn w:val="a"/>
    <w:next w:val="a"/>
    <w:uiPriority w:val="35"/>
    <w:semiHidden/>
    <w:unhideWhenUsed/>
    <w:qFormat/>
    <w:rsid w:val="0019585B"/>
    <w:pPr>
      <w:spacing w:line="240" w:lineRule="auto"/>
    </w:pPr>
    <w:rPr>
      <w:rFonts w:eastAsiaTheme="minorEastAsia"/>
      <w:b/>
      <w:bCs/>
      <w:color w:val="404040" w:themeColor="text1" w:themeTint="BF"/>
      <w:sz w:val="16"/>
      <w:szCs w:val="16"/>
    </w:rPr>
  </w:style>
  <w:style w:type="paragraph" w:styleId="ae">
    <w:name w:val="Title"/>
    <w:basedOn w:val="a"/>
    <w:next w:val="a"/>
    <w:link w:val="af"/>
    <w:uiPriority w:val="10"/>
    <w:qFormat/>
    <w:rsid w:val="0019585B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af">
    <w:name w:val="ชื่อเรื่อง อักขระ"/>
    <w:basedOn w:val="a0"/>
    <w:link w:val="ae"/>
    <w:uiPriority w:val="10"/>
    <w:rsid w:val="0019585B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af0">
    <w:name w:val="Subtitle"/>
    <w:basedOn w:val="a"/>
    <w:next w:val="a"/>
    <w:link w:val="af1"/>
    <w:uiPriority w:val="11"/>
    <w:qFormat/>
    <w:rsid w:val="0019585B"/>
    <w:pPr>
      <w:numPr>
        <w:ilvl w:val="1"/>
      </w:numPr>
      <w:spacing w:after="240" w:line="276" w:lineRule="auto"/>
    </w:pPr>
    <w:rPr>
      <w:rFonts w:eastAsiaTheme="minorEastAsia"/>
      <w:caps/>
      <w:color w:val="404040" w:themeColor="text1" w:themeTint="BF"/>
      <w:spacing w:val="20"/>
      <w:sz w:val="28"/>
    </w:rPr>
  </w:style>
  <w:style w:type="character" w:customStyle="1" w:styleId="af1">
    <w:name w:val="ชื่อเรื่องรอง อักขระ"/>
    <w:basedOn w:val="a0"/>
    <w:link w:val="af0"/>
    <w:uiPriority w:val="11"/>
    <w:rsid w:val="0019585B"/>
    <w:rPr>
      <w:rFonts w:eastAsiaTheme="minorEastAsia"/>
      <w:caps/>
      <w:color w:val="404040" w:themeColor="text1" w:themeTint="BF"/>
      <w:spacing w:val="20"/>
      <w:sz w:val="28"/>
    </w:rPr>
  </w:style>
  <w:style w:type="character" w:styleId="af2">
    <w:name w:val="Strong"/>
    <w:basedOn w:val="a0"/>
    <w:uiPriority w:val="22"/>
    <w:qFormat/>
    <w:rsid w:val="0019585B"/>
    <w:rPr>
      <w:b/>
      <w:bCs/>
    </w:rPr>
  </w:style>
  <w:style w:type="character" w:styleId="af3">
    <w:name w:val="Emphasis"/>
    <w:basedOn w:val="a0"/>
    <w:uiPriority w:val="20"/>
    <w:qFormat/>
    <w:rsid w:val="0019585B"/>
    <w:rPr>
      <w:i/>
      <w:iCs/>
      <w:color w:val="000000" w:themeColor="text1"/>
    </w:rPr>
  </w:style>
  <w:style w:type="paragraph" w:styleId="af4">
    <w:name w:val="Quote"/>
    <w:basedOn w:val="a"/>
    <w:next w:val="a"/>
    <w:link w:val="af5"/>
    <w:uiPriority w:val="29"/>
    <w:qFormat/>
    <w:rsid w:val="0019585B"/>
    <w:pPr>
      <w:spacing w:before="160" w:line="276" w:lineRule="auto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af5">
    <w:name w:val="คำอ้างอิง อักขระ"/>
    <w:basedOn w:val="a0"/>
    <w:link w:val="af4"/>
    <w:uiPriority w:val="29"/>
    <w:rsid w:val="0019585B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af6">
    <w:name w:val="Intense Quote"/>
    <w:basedOn w:val="a"/>
    <w:next w:val="a"/>
    <w:link w:val="af7"/>
    <w:uiPriority w:val="30"/>
    <w:qFormat/>
    <w:rsid w:val="0019585B"/>
    <w:pPr>
      <w:pBdr>
        <w:top w:val="single" w:sz="24" w:space="4" w:color="ED7D31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7">
    <w:name w:val="ทำให้คำอ้างอิงเป็นสีเข้มขึ้น อักขระ"/>
    <w:basedOn w:val="a0"/>
    <w:link w:val="af6"/>
    <w:uiPriority w:val="30"/>
    <w:rsid w:val="0019585B"/>
    <w:rPr>
      <w:rFonts w:asciiTheme="majorHAnsi" w:eastAsiaTheme="majorEastAsia" w:hAnsiTheme="majorHAnsi" w:cstheme="majorBidi"/>
      <w:sz w:val="24"/>
      <w:szCs w:val="24"/>
    </w:rPr>
  </w:style>
  <w:style w:type="character" w:styleId="af8">
    <w:name w:val="Subtle Emphasis"/>
    <w:basedOn w:val="a0"/>
    <w:uiPriority w:val="19"/>
    <w:qFormat/>
    <w:rsid w:val="0019585B"/>
    <w:rPr>
      <w:i/>
      <w:iCs/>
      <w:color w:val="595959" w:themeColor="text1" w:themeTint="A6"/>
    </w:rPr>
  </w:style>
  <w:style w:type="character" w:styleId="af9">
    <w:name w:val="Intense Emphasis"/>
    <w:basedOn w:val="a0"/>
    <w:uiPriority w:val="21"/>
    <w:qFormat/>
    <w:rsid w:val="0019585B"/>
    <w:rPr>
      <w:b/>
      <w:bCs/>
      <w:i/>
      <w:iCs/>
      <w:caps w:val="0"/>
      <w:smallCaps w:val="0"/>
      <w:strike w:val="0"/>
      <w:dstrike w:val="0"/>
      <w:color w:val="ED7D31" w:themeColor="accent2"/>
    </w:rPr>
  </w:style>
  <w:style w:type="character" w:styleId="afa">
    <w:name w:val="Subtle Reference"/>
    <w:basedOn w:val="a0"/>
    <w:uiPriority w:val="31"/>
    <w:qFormat/>
    <w:rsid w:val="0019585B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afb">
    <w:name w:val="Intense Reference"/>
    <w:basedOn w:val="a0"/>
    <w:uiPriority w:val="32"/>
    <w:qFormat/>
    <w:rsid w:val="0019585B"/>
    <w:rPr>
      <w:b/>
      <w:bCs/>
      <w:caps w:val="0"/>
      <w:smallCaps/>
      <w:color w:val="auto"/>
      <w:spacing w:val="0"/>
      <w:u w:val="single"/>
    </w:rPr>
  </w:style>
  <w:style w:type="character" w:styleId="afc">
    <w:name w:val="Book Title"/>
    <w:basedOn w:val="a0"/>
    <w:uiPriority w:val="33"/>
    <w:qFormat/>
    <w:rsid w:val="0019585B"/>
    <w:rPr>
      <w:b/>
      <w:bCs/>
      <w:caps w:val="0"/>
      <w:smallCaps/>
      <w:spacing w:val="0"/>
    </w:rPr>
  </w:style>
  <w:style w:type="paragraph" w:styleId="afd">
    <w:name w:val="TOC Heading"/>
    <w:basedOn w:val="1"/>
    <w:next w:val="a"/>
    <w:uiPriority w:val="39"/>
    <w:semiHidden/>
    <w:unhideWhenUsed/>
    <w:qFormat/>
    <w:rsid w:val="0019585B"/>
    <w:pPr>
      <w:outlineLvl w:val="9"/>
    </w:pPr>
  </w:style>
  <w:style w:type="paragraph" w:styleId="afe">
    <w:name w:val="Balloon Text"/>
    <w:basedOn w:val="a"/>
    <w:link w:val="aff"/>
    <w:uiPriority w:val="99"/>
    <w:semiHidden/>
    <w:unhideWhenUsed/>
    <w:rsid w:val="0019585B"/>
    <w:pPr>
      <w:spacing w:after="0" w:line="240" w:lineRule="auto"/>
    </w:pPr>
    <w:rPr>
      <w:rFonts w:ascii="Tahoma" w:eastAsiaTheme="minorEastAsia" w:hAnsi="Tahoma" w:cs="Angsana New"/>
      <w:sz w:val="16"/>
      <w:szCs w:val="20"/>
    </w:rPr>
  </w:style>
  <w:style w:type="character" w:customStyle="1" w:styleId="aff">
    <w:name w:val="ข้อความบอลลูน อักขระ"/>
    <w:basedOn w:val="a0"/>
    <w:link w:val="afe"/>
    <w:uiPriority w:val="99"/>
    <w:semiHidden/>
    <w:rsid w:val="0019585B"/>
    <w:rPr>
      <w:rFonts w:ascii="Tahoma" w:eastAsiaTheme="minorEastAsia" w:hAnsi="Tahoma" w:cs="Angsana New"/>
      <w:sz w:val="16"/>
      <w:szCs w:val="20"/>
    </w:rPr>
  </w:style>
  <w:style w:type="character" w:styleId="aff0">
    <w:name w:val="Hyperlink"/>
    <w:basedOn w:val="a0"/>
    <w:uiPriority w:val="99"/>
    <w:unhideWhenUsed/>
    <w:rsid w:val="0019585B"/>
    <w:rPr>
      <w:color w:val="0563C1" w:themeColor="hyperlink"/>
      <w:u w:val="single"/>
    </w:rPr>
  </w:style>
  <w:style w:type="paragraph" w:customStyle="1" w:styleId="aff1">
    <w:basedOn w:val="a"/>
    <w:next w:val="a3"/>
    <w:uiPriority w:val="34"/>
    <w:qFormat/>
    <w:rsid w:val="005B0FD5"/>
    <w:pPr>
      <w:spacing w:after="200" w:line="276" w:lineRule="auto"/>
      <w:ind w:left="720"/>
      <w:contextualSpacing/>
    </w:pPr>
    <w:rPr>
      <w:rFonts w:ascii="Calibri" w:eastAsia="Calibri" w:hAnsi="Calibri" w:cs="Angsana New"/>
    </w:rPr>
  </w:style>
  <w:style w:type="table" w:customStyle="1" w:styleId="12">
    <w:name w:val="เส้นตาราง1"/>
    <w:basedOn w:val="a1"/>
    <w:next w:val="a4"/>
    <w:rsid w:val="00FB7723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17F10-664A-4663-B308-01135E91F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22</Pages>
  <Words>3090</Words>
  <Characters>17619</Characters>
  <Application>Microsoft Office Word</Application>
  <DocSecurity>0</DocSecurity>
  <Lines>146</Lines>
  <Paragraphs>41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T_PIEW</dc:creator>
  <cp:lastModifiedBy>Lenovo</cp:lastModifiedBy>
  <cp:revision>172</cp:revision>
  <dcterms:created xsi:type="dcterms:W3CDTF">2023-08-30T06:23:00Z</dcterms:created>
  <dcterms:modified xsi:type="dcterms:W3CDTF">2025-01-08T12:12:00Z</dcterms:modified>
</cp:coreProperties>
</file>