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ACB14F" w14:textId="2ABAACF5" w:rsidR="00CA47B7" w:rsidRPr="008602C5" w:rsidRDefault="00CA47B7" w:rsidP="00BD789E">
      <w:pPr>
        <w:spacing w:after="0" w:line="240" w:lineRule="auto"/>
        <w:rPr>
          <w:b/>
          <w:bCs/>
          <w:sz w:val="36"/>
          <w:szCs w:val="36"/>
        </w:rPr>
      </w:pPr>
      <w:bookmarkStart w:id="0" w:name="_GoBack"/>
      <w:bookmarkEnd w:id="0"/>
      <w:r w:rsidRPr="008602C5">
        <w:rPr>
          <w:b/>
          <w:bCs/>
          <w:sz w:val="36"/>
          <w:szCs w:val="36"/>
          <w:highlight w:val="yellow"/>
          <w:cs/>
        </w:rPr>
        <w:t xml:space="preserve">องค์ประกอบที่ </w:t>
      </w:r>
      <w:r w:rsidRPr="008602C5">
        <w:rPr>
          <w:b/>
          <w:bCs/>
          <w:sz w:val="36"/>
          <w:szCs w:val="36"/>
          <w:highlight w:val="yellow"/>
        </w:rPr>
        <w:t>7</w:t>
      </w:r>
      <w:r w:rsidRPr="008602C5">
        <w:rPr>
          <w:b/>
          <w:bCs/>
          <w:sz w:val="36"/>
          <w:szCs w:val="36"/>
          <w:highlight w:val="yellow"/>
          <w:cs/>
        </w:rPr>
        <w:t xml:space="preserve"> ผลลัพธ์การดำเนินงานของสถาบันอุดมศึกษา</w:t>
      </w:r>
    </w:p>
    <w:p w14:paraId="271AEFE7" w14:textId="77777777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7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 xml:space="preserve"> ผลลัพธ์ตามพันธกิจของสถาบันอุดมศึกษา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243FC837" w14:textId="77777777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พิจารณาจากผลลัพธ์ที่ได้จากการดาเนินการตามองค์ประกอบที่</w:t>
      </w:r>
      <w:r w:rsidRPr="00A256FE">
        <w:rPr>
          <w:cs/>
        </w:rPr>
        <w:t xml:space="preserve"> 2 </w:t>
      </w:r>
      <w:r w:rsidRPr="00A256FE">
        <w:rPr>
          <w:rFonts w:hint="cs"/>
          <w:cs/>
        </w:rPr>
        <w:t>ด้านการจัดการศึกษา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องค์ประกอบที่</w:t>
      </w:r>
      <w:r w:rsidRPr="00A256FE">
        <w:rPr>
          <w:cs/>
        </w:rPr>
        <w:t xml:space="preserve"> 3 </w:t>
      </w:r>
      <w:r w:rsidRPr="00A256FE">
        <w:rPr>
          <w:rFonts w:hint="cs"/>
          <w:cs/>
        </w:rPr>
        <w:t>ด้านการวิจัยและการสร้างนวัตกรรม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องค์ประกอบที่</w:t>
      </w:r>
      <w:r w:rsidRPr="00A256FE">
        <w:rPr>
          <w:cs/>
        </w:rPr>
        <w:t xml:space="preserve"> 4 </w:t>
      </w:r>
      <w:r w:rsidRPr="00A256FE">
        <w:rPr>
          <w:rFonts w:hint="cs"/>
          <w:cs/>
        </w:rPr>
        <w:t>การบริการวิชาการแก่สังคม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องค์ประกอบที่</w:t>
      </w:r>
      <w:r w:rsidRPr="00A256FE">
        <w:rPr>
          <w:cs/>
        </w:rPr>
        <w:t xml:space="preserve"> 5 </w:t>
      </w:r>
      <w:r w:rsidRPr="00A256FE">
        <w:rPr>
          <w:rFonts w:hint="cs"/>
          <w:cs/>
        </w:rPr>
        <w:t>ด้านการทะนุบารุงศิลปะและวัฒนธรรม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และผลลัพธ์ตามพันธกิจอื่น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ๆ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ของสถาบันอุดมศึกษาที่เผยแพร่ต่อสาธารณะ</w:t>
      </w:r>
    </w:p>
    <w:p w14:paraId="45F95E0D" w14:textId="2066D681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A99E933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D940026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1D69B9B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11C4F1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F1204CE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4F724057" w14:textId="04745B60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t xml:space="preserve">ประเด็นการพิจารณาที่ </w:t>
      </w:r>
      <w:r w:rsidRPr="00CA47B7">
        <w:rPr>
          <w:b/>
          <w:bCs/>
        </w:rPr>
        <w:t>7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 xml:space="preserve"> ผลลัพธ์การนำองค์กร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73090C10" w14:textId="77777777" w:rsidR="000411B9" w:rsidRDefault="000411B9" w:rsidP="00BD789E">
      <w:pPr>
        <w:spacing w:after="0" w:line="240" w:lineRule="auto"/>
      </w:pPr>
      <w:r w:rsidRPr="000411B9">
        <w:rPr>
          <w:rFonts w:hint="cs"/>
          <w:cs/>
        </w:rPr>
        <w:t>พิจารณาจากการกากับดูแล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และการนากลยุทธ์สู่การปฏิบัติ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แสดงให้เห็นว่ามีการขับเคลื่อนตามวิสัยทัศน์</w:t>
      </w:r>
      <w:r w:rsidRPr="000411B9">
        <w:rPr>
          <w:cs/>
        </w:rPr>
        <w:t>/</w:t>
      </w:r>
      <w:r w:rsidRPr="000411B9">
        <w:rPr>
          <w:rFonts w:hint="cs"/>
          <w:cs/>
        </w:rPr>
        <w:t>ยุทธศาสตร์ของสถาบันอุดมศึกษาอย่างชัดเจน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มีเป้าหมายเชิงกลยุทธ์ที่เป็นรูปธรรมและบรรลุเป้าหมายได้จริง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บัณฑิตมีคุณภาพสูงขึ้น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มีผลงานเป็นที่ยอมรับ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บุคลากรได้รับการพัฒนาศักยภาพตามแผน</w:t>
      </w:r>
    </w:p>
    <w:p w14:paraId="292F4D82" w14:textId="51F304B9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6BD4BE5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7155798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8CE6665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13AF40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63DD157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798A4DF6" w14:textId="77777777" w:rsidR="000411B9" w:rsidRDefault="00CA47B7" w:rsidP="00BD789E">
      <w:pPr>
        <w:spacing w:after="0" w:line="240" w:lineRule="auto"/>
        <w:ind w:firstLine="720"/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7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 xml:space="preserve"> ผลลัพธ์การทำประโยชน์ให้กับสังคมและชุมชนที่สำคัญของสถาบันอุดมศึกษา</w:t>
      </w:r>
      <w:r>
        <w:rPr>
          <w:b/>
          <w:bCs/>
          <w:cs/>
        </w:rPr>
        <w:t xml:space="preserve"> </w:t>
      </w:r>
      <w:r w:rsidR="000411B9" w:rsidRPr="000411B9">
        <w:rPr>
          <w:rFonts w:hint="cs"/>
          <w:cs/>
        </w:rPr>
        <w:t>พิจารณาจากผลลัพธ์และผลกระทบจากการทาประโยชน์ให้กับสังคมที่ครอบคลุมทั้งด้านเศรษฐกิจ</w:t>
      </w:r>
      <w:r w:rsidR="000411B9" w:rsidRPr="000411B9">
        <w:rPr>
          <w:cs/>
        </w:rPr>
        <w:t xml:space="preserve"> </w:t>
      </w:r>
      <w:r w:rsidR="000411B9" w:rsidRPr="000411B9">
        <w:rPr>
          <w:rFonts w:hint="cs"/>
          <w:cs/>
        </w:rPr>
        <w:t>สังคมและสิ่งแวดล้อม</w:t>
      </w:r>
      <w:r w:rsidR="000411B9" w:rsidRPr="000411B9">
        <w:rPr>
          <w:cs/>
        </w:rPr>
        <w:t xml:space="preserve"> </w:t>
      </w:r>
      <w:r w:rsidR="000411B9" w:rsidRPr="000411B9">
        <w:rPr>
          <w:rFonts w:hint="cs"/>
          <w:cs/>
        </w:rPr>
        <w:t>และชุมชนที่สาคัญของสถาบันอุดมศึกษา</w:t>
      </w:r>
    </w:p>
    <w:p w14:paraId="7DB17BDF" w14:textId="03D766AB" w:rsidR="00CA47B7" w:rsidRDefault="00CA47B7" w:rsidP="000411B9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CEA229C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D3E733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FD7F0AF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A393746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061815F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533F4E9" w14:textId="77777777" w:rsidR="004F37E9" w:rsidRDefault="004F37E9" w:rsidP="00BD789E">
      <w:pPr>
        <w:spacing w:after="0" w:line="240" w:lineRule="auto"/>
        <w:ind w:firstLine="720"/>
        <w:rPr>
          <w:b/>
          <w:bCs/>
        </w:rPr>
      </w:pPr>
    </w:p>
    <w:p w14:paraId="4844FA64" w14:textId="3B2713EB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7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 xml:space="preserve"> ผลลัพธ์ความพึงพอใจและความผูกพันของผู้เรียนและผู้มีส่วนได้เสีย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02463130" w14:textId="77777777" w:rsidR="000411B9" w:rsidRDefault="000411B9" w:rsidP="00BD789E">
      <w:pPr>
        <w:spacing w:after="0" w:line="240" w:lineRule="auto"/>
      </w:pPr>
      <w:r w:rsidRPr="000411B9">
        <w:rPr>
          <w:rFonts w:hint="cs"/>
          <w:cs/>
        </w:rPr>
        <w:t>พิจารณาจากผลลัพธ์ด้านความพึงพอใจและความผูกพันของผู้เรียนและผู้มีส่วนได้ส่วนเสีย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มีการวิเคราะห์ความพึงพอใจและนาผลไปปรับปรุงอย่างต่อเนื่อง</w:t>
      </w:r>
    </w:p>
    <w:p w14:paraId="1B84FD90" w14:textId="3F4CD9A4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8002ED7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A11CA6B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78F3C52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D09DA47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76CCB77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1946B55B" w14:textId="77777777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7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5</w:t>
      </w:r>
      <w:r w:rsidRPr="00CA47B7">
        <w:rPr>
          <w:b/>
          <w:bCs/>
          <w:cs/>
        </w:rPr>
        <w:t xml:space="preserve"> ผลลัพธ์ด้านบุคลากร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3B53134C" w14:textId="77777777" w:rsidR="000411B9" w:rsidRDefault="000411B9" w:rsidP="000411B9">
      <w:pPr>
        <w:spacing w:after="0" w:line="240" w:lineRule="auto"/>
      </w:pPr>
      <w:r w:rsidRPr="000411B9">
        <w:rPr>
          <w:rFonts w:hint="cs"/>
          <w:cs/>
        </w:rPr>
        <w:t>พิจารณาจากผลลัพธ์ด้านบุคลากร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ทั้งด้านอัตรากาลังและขีดความสามารถของบุคลากร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ด้านสภาพแวดล้อมการทางาน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ด้านความมั่นคงในอาชีพ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ด้านสวัสดิการและผลประโยชน์ตอบแทน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การพัฒนาบุคลากรทั้งด้านสายวิชาการ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วิชาชีพและสายสนับสนุน</w:t>
      </w:r>
    </w:p>
    <w:p w14:paraId="3C5267F5" w14:textId="0FC22A97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06AF3FA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21E8CB8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90952F3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5C00188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2A3EA62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48A83488" w14:textId="2C0B720C" w:rsidR="00CA47B7" w:rsidRP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7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6</w:t>
      </w:r>
      <w:r w:rsidRPr="00CA47B7">
        <w:rPr>
          <w:b/>
          <w:bCs/>
          <w:cs/>
        </w:rPr>
        <w:t xml:space="preserve"> ผลลัพธ์ด้านการเงิน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7F62C3E9" w14:textId="77777777" w:rsidR="000411B9" w:rsidRDefault="000411B9" w:rsidP="00BD789E">
      <w:pPr>
        <w:spacing w:after="0" w:line="240" w:lineRule="auto"/>
      </w:pPr>
      <w:r w:rsidRPr="000411B9">
        <w:rPr>
          <w:rFonts w:hint="cs"/>
          <w:cs/>
        </w:rPr>
        <w:t>พิจารณาจากผลลัพธ์ด้านการเงินและงบประมาณ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สะท้อนเสถียรภาพและความยั่งยืนในการดาเนินการตามพันธกิจต่าง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ๆ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ของสถาบันอุดมศึกษา</w:t>
      </w:r>
      <w:r w:rsidRPr="000411B9">
        <w:rPr>
          <w:cs/>
        </w:rPr>
        <w:t xml:space="preserve"> </w:t>
      </w:r>
      <w:r w:rsidRPr="000411B9">
        <w:rPr>
          <w:rFonts w:hint="cs"/>
          <w:cs/>
        </w:rPr>
        <w:t>มีระบบบริหารความเสี่ยงและการดาเนินการที่โปร่งใส</w:t>
      </w:r>
    </w:p>
    <w:p w14:paraId="32077C4C" w14:textId="3E207CDB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4384ACC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E9A501F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1009132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DCF267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40680F6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3ACA4815" w14:textId="77777777" w:rsidR="00FB2062" w:rsidRPr="00CA47B7" w:rsidRDefault="00FB2062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D3C26F1" w14:textId="77777777" w:rsidR="00FB2062" w:rsidRPr="00CA47B7" w:rsidRDefault="00FB2062" w:rsidP="00BD789E">
      <w:pPr>
        <w:spacing w:after="0" w:line="240" w:lineRule="auto"/>
        <w:rPr>
          <w:cs/>
        </w:rPr>
      </w:pPr>
      <w:r>
        <w:rPr>
          <w:rFonts w:hint="cs"/>
          <w:cs/>
        </w:rPr>
        <w:lastRenderedPageBreak/>
        <w:t>.................................................................................................................................................................................</w:t>
      </w:r>
    </w:p>
    <w:p w14:paraId="67D32C4E" w14:textId="77777777" w:rsidR="00C41AF5" w:rsidRDefault="00C41AF5" w:rsidP="00BD789E">
      <w:pPr>
        <w:spacing w:after="0" w:line="240" w:lineRule="auto"/>
        <w:ind w:left="720"/>
      </w:pPr>
      <w:r w:rsidRPr="00F150D2">
        <w:rPr>
          <w:rFonts w:hint="cs"/>
          <w:b/>
          <w:bCs/>
          <w:cs/>
        </w:rPr>
        <w:t>ผลงานที่</w:t>
      </w:r>
      <w:r>
        <w:rPr>
          <w:rFonts w:hint="cs"/>
          <w:b/>
          <w:bCs/>
          <w:cs/>
        </w:rPr>
        <w:t>เป็นจุดแข็งหรือผลงาน</w:t>
      </w:r>
      <w:r w:rsidRPr="00F150D2">
        <w:rPr>
          <w:rFonts w:hint="cs"/>
          <w:b/>
          <w:bCs/>
          <w:cs/>
        </w:rPr>
        <w:t>ภาคภูมิใจ</w:t>
      </w:r>
      <w:r>
        <w:rPr>
          <w:rFonts w:hint="cs"/>
          <w:b/>
          <w:bCs/>
          <w:cs/>
        </w:rPr>
        <w:t xml:space="preserve"> (ถ้ามี)</w:t>
      </w:r>
      <w:r>
        <w:rPr>
          <w:rFonts w:hint="cs"/>
          <w:cs/>
        </w:rPr>
        <w:t xml:space="preserve"> </w:t>
      </w:r>
    </w:p>
    <w:p w14:paraId="2B57A007" w14:textId="77777777" w:rsidR="00C41AF5" w:rsidRPr="00CA47B7" w:rsidRDefault="00C41AF5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BA2F167" w14:textId="77777777" w:rsidR="00C41AF5" w:rsidRDefault="00C41AF5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  <w:r>
        <w:rPr>
          <w:rFonts w:hint="cs"/>
          <w:cs/>
        </w:rPr>
        <w:t>...........</w:t>
      </w:r>
    </w:p>
    <w:p w14:paraId="1513D37D" w14:textId="77777777" w:rsidR="00C41AF5" w:rsidRDefault="00C41AF5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  <w:r>
        <w:rPr>
          <w:rFonts w:hint="cs"/>
          <w:cs/>
        </w:rPr>
        <w:t>..........</w:t>
      </w:r>
    </w:p>
    <w:p w14:paraId="34A5186F" w14:textId="77777777" w:rsidR="00C41AF5" w:rsidRDefault="00C41AF5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</w:p>
    <w:p w14:paraId="3CA732BD" w14:textId="77777777" w:rsidR="00C41AF5" w:rsidRDefault="00C41AF5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74BBA7ED" w14:textId="77777777" w:rsidR="00C41AF5" w:rsidRDefault="00C41AF5" w:rsidP="00BD789E">
      <w:pPr>
        <w:spacing w:after="0" w:line="240" w:lineRule="auto"/>
      </w:pPr>
    </w:p>
    <w:p w14:paraId="5E261CB7" w14:textId="629A10B9" w:rsidR="00C41AF5" w:rsidRPr="00F150D2" w:rsidRDefault="00C41AF5" w:rsidP="00BD789E">
      <w:pPr>
        <w:spacing w:after="0" w:line="240" w:lineRule="auto"/>
        <w:rPr>
          <w:b/>
          <w:bCs/>
        </w:rPr>
      </w:pPr>
      <w:r>
        <w:rPr>
          <w:b/>
          <w:bCs/>
          <w:cs/>
        </w:rPr>
        <w:t xml:space="preserve">          </w:t>
      </w:r>
      <w:r w:rsidRPr="00F150D2">
        <w:rPr>
          <w:rFonts w:hint="cs"/>
          <w:b/>
          <w:bCs/>
          <w:cs/>
        </w:rPr>
        <w:t>แนวทางในการพัฒนา</w:t>
      </w:r>
      <w:r>
        <w:rPr>
          <w:rFonts w:hint="cs"/>
          <w:b/>
          <w:bCs/>
          <w:cs/>
        </w:rPr>
        <w:t>เพื่อเพิ่มศักยภาพการแข่งขันหรือเพื่อรองรับอนาคต (เขียนสรุปแบบสั้น)</w:t>
      </w:r>
    </w:p>
    <w:p w14:paraId="77288ECA" w14:textId="77777777" w:rsidR="00C41AF5" w:rsidRPr="00CA47B7" w:rsidRDefault="00C41AF5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</w:t>
      </w:r>
      <w:r>
        <w:rPr>
          <w:cs/>
        </w:rPr>
        <w:t>.</w:t>
      </w:r>
      <w:r w:rsidRPr="00CA47B7">
        <w:rPr>
          <w:cs/>
        </w:rPr>
        <w:t>………</w:t>
      </w:r>
      <w:r w:rsidRPr="00CA47B7">
        <w:rPr>
          <w:cs/>
        </w:rPr>
        <w:tab/>
      </w:r>
    </w:p>
    <w:p w14:paraId="69FAD451" w14:textId="77777777" w:rsidR="00C41AF5" w:rsidRDefault="00C41AF5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56B007DC" w14:textId="77777777" w:rsidR="00C41AF5" w:rsidRDefault="00C41AF5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3A2A53FF" w14:textId="77777777" w:rsidR="00C41AF5" w:rsidRDefault="00C41AF5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04E525A6" w14:textId="77777777" w:rsidR="00C41AF5" w:rsidRDefault="00C41AF5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7F9D9B85" w14:textId="405B86B7" w:rsidR="00AB7E8F" w:rsidRPr="00AB7E8F" w:rsidRDefault="00AB7E8F" w:rsidP="00BD789E">
      <w:pPr>
        <w:spacing w:after="0" w:line="240" w:lineRule="auto"/>
        <w:rPr>
          <w:b/>
          <w:bCs/>
        </w:rPr>
      </w:pPr>
    </w:p>
    <w:sectPr w:rsidR="00AB7E8F" w:rsidRPr="00AB7E8F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4B6F9D" w14:textId="77777777" w:rsidR="00E90528" w:rsidRDefault="00E90528" w:rsidP="00E765B6">
      <w:pPr>
        <w:spacing w:after="0" w:line="240" w:lineRule="auto"/>
      </w:pPr>
      <w:r>
        <w:separator/>
      </w:r>
    </w:p>
  </w:endnote>
  <w:endnote w:type="continuationSeparator" w:id="0">
    <w:p w14:paraId="26208916" w14:textId="77777777" w:rsidR="00E90528" w:rsidRDefault="00E90528" w:rsidP="00E76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">
    <w:altName w:val="Noto Sans Thai"/>
    <w:charset w:val="00"/>
    <w:family w:val="swiss"/>
    <w:pitch w:val="variable"/>
    <w:sig w:usb0="E00082FF" w:usb1="400078FF" w:usb2="0000002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7488"/>
      <w:gridCol w:w="1872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1612474781"/>
        <w:docPartObj>
          <w:docPartGallery w:val="Page Numbers (Bottom of Page)"/>
          <w:docPartUnique/>
        </w:docPartObj>
      </w:sdtPr>
      <w:sdtEndPr>
        <w:rPr>
          <w:rFonts w:ascii="TH SarabunPSK" w:eastAsiaTheme="minorHAnsi" w:hAnsi="TH SarabunPSK" w:cs="TH SarabunPSK"/>
          <w:noProof/>
          <w:sz w:val="32"/>
          <w:szCs w:val="32"/>
        </w:rPr>
      </w:sdtEndPr>
      <w:sdtContent>
        <w:tr w:rsidR="00E765B6" w14:paraId="5F06247E" w14:textId="77777777">
          <w:trPr>
            <w:trHeight w:val="727"/>
          </w:trPr>
          <w:tc>
            <w:tcPr>
              <w:tcW w:w="4000" w:type="pct"/>
              <w:tcBorders>
                <w:right w:val="triple" w:sz="4" w:space="0" w:color="4472C4" w:themeColor="accent1"/>
              </w:tcBorders>
            </w:tcPr>
            <w:p w14:paraId="784FC699" w14:textId="23CE50EE" w:rsidR="00E765B6" w:rsidRDefault="00E765B6" w:rsidP="00973489">
              <w:pPr>
                <w:tabs>
                  <w:tab w:val="left" w:pos="620"/>
                  <w:tab w:val="center" w:pos="4320"/>
                </w:tabs>
                <w:jc w:val="center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  <w:r w:rsidRPr="00E765B6">
                <w:rPr>
                  <w:rFonts w:eastAsiaTheme="majorEastAsia"/>
                  <w:cs/>
                </w:rPr>
                <w:t>รายงานการประเมิน</w:t>
              </w:r>
              <w:r w:rsidR="00104924">
                <w:rPr>
                  <w:rFonts w:eastAsiaTheme="majorEastAsia" w:hint="cs"/>
                  <w:cs/>
                </w:rPr>
                <w:t>ตนเอง</w:t>
              </w:r>
              <w:r w:rsidRPr="00E765B6">
                <w:rPr>
                  <w:rFonts w:eastAsiaTheme="majorEastAsia"/>
                  <w:cs/>
                </w:rPr>
                <w:t xml:space="preserve"> ........</w:t>
              </w:r>
              <w:r w:rsidR="00973489">
                <w:rPr>
                  <w:rFonts w:eastAsiaTheme="majorEastAsia" w:hint="cs"/>
                  <w:cs/>
                </w:rPr>
                <w:t>(</w:t>
              </w:r>
              <w:r w:rsidRPr="00E765B6">
                <w:rPr>
                  <w:rFonts w:eastAsiaTheme="majorEastAsia"/>
                  <w:cs/>
                </w:rPr>
                <w:t>ชื่อสถา</w:t>
              </w:r>
              <w:r>
                <w:rPr>
                  <w:rFonts w:eastAsiaTheme="majorEastAsia" w:hint="cs"/>
                  <w:cs/>
                </w:rPr>
                <w:t>บั</w:t>
              </w:r>
              <w:r w:rsidRPr="00E765B6">
                <w:rPr>
                  <w:rFonts w:eastAsiaTheme="majorEastAsia"/>
                  <w:cs/>
                </w:rPr>
                <w:t>นอุดมศึกษา</w:t>
              </w:r>
              <w:r w:rsidR="00973489">
                <w:rPr>
                  <w:rFonts w:eastAsiaTheme="majorEastAsia" w:hint="cs"/>
                  <w:cs/>
                </w:rPr>
                <w:t>)</w:t>
              </w:r>
              <w:r w:rsidRPr="00E765B6">
                <w:rPr>
                  <w:rFonts w:eastAsiaTheme="majorEastAsia"/>
                  <w:cs/>
                </w:rPr>
                <w:t>.....................</w:t>
              </w:r>
              <w:r w:rsidR="00973489">
                <w:rPr>
                  <w:rFonts w:eastAsiaTheme="majorEastAsia" w:hint="cs"/>
                  <w:cs/>
                </w:rPr>
                <w:t xml:space="preserve"> สังกัด....................</w:t>
              </w:r>
            </w:p>
          </w:tc>
          <w:tc>
            <w:tcPr>
              <w:tcW w:w="1000" w:type="pct"/>
              <w:tcBorders>
                <w:left w:val="triple" w:sz="4" w:space="0" w:color="4472C4" w:themeColor="accent1"/>
              </w:tcBorders>
            </w:tcPr>
            <w:p w14:paraId="2782C682" w14:textId="56D960AA" w:rsidR="00E765B6" w:rsidRDefault="00E765B6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fldChar w:fldCharType="begin"/>
              </w:r>
              <w:r>
                <w:instrText xml:space="preserve"> PAGE    \</w:instrText>
              </w:r>
              <w:r>
                <w:rPr>
                  <w:cs/>
                </w:rPr>
                <w:instrText xml:space="preserve">* </w:instrText>
              </w:r>
              <w:r>
                <w:instrText xml:space="preserve">MERGEFORMAT </w:instrText>
              </w:r>
              <w:r>
                <w:fldChar w:fldCharType="separate"/>
              </w:r>
              <w:r w:rsidR="0085153E">
                <w:rPr>
                  <w:noProof/>
                </w:rPr>
                <w:t>3</w:t>
              </w:r>
              <w:r>
                <w:rPr>
                  <w:noProof/>
                </w:rPr>
                <w:fldChar w:fldCharType="end"/>
              </w:r>
            </w:p>
          </w:tc>
        </w:tr>
      </w:sdtContent>
    </w:sdt>
  </w:tbl>
  <w:p w14:paraId="30BF18F7" w14:textId="3BF104FA" w:rsidR="00E765B6" w:rsidRDefault="00973489">
    <w:pPr>
      <w:pStyle w:val="af3"/>
      <w:rPr>
        <w:cs/>
      </w:rPr>
    </w:pPr>
    <w:r>
      <w:t>Ly</w:t>
    </w:r>
    <w:r>
      <w:rPr>
        <w:rFonts w:cs="TH SarabunPSK"/>
        <w:szCs w:val="32"/>
        <w:cs/>
      </w:rPr>
      <w:t>’</w:t>
    </w:r>
    <w:r>
      <w:t>dyf</w:t>
    </w:r>
    <w:r>
      <w:rPr>
        <w:rFonts w:hint="cs"/>
        <w:cs/>
      </w:rPr>
      <w:t>สังกัด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F62E5" w14:textId="77777777" w:rsidR="00E90528" w:rsidRDefault="00E90528" w:rsidP="00E765B6">
      <w:pPr>
        <w:spacing w:after="0" w:line="240" w:lineRule="auto"/>
      </w:pPr>
      <w:r>
        <w:separator/>
      </w:r>
    </w:p>
  </w:footnote>
  <w:footnote w:type="continuationSeparator" w:id="0">
    <w:p w14:paraId="325B6F13" w14:textId="77777777" w:rsidR="00E90528" w:rsidRDefault="00E90528" w:rsidP="00E76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E2629F" w14:textId="19B24252" w:rsidR="00E765B6" w:rsidRDefault="008329D1" w:rsidP="00E765B6">
    <w:pPr>
      <w:pStyle w:val="af1"/>
      <w:jc w:val="right"/>
    </w:pPr>
    <w:r>
      <w:t>SAR</w:t>
    </w:r>
    <w:r w:rsidR="003139AA">
      <w:t xml:space="preserve"> Template for Excellence Model</w:t>
    </w:r>
  </w:p>
  <w:p w14:paraId="09279A0B" w14:textId="77777777" w:rsidR="003139AA" w:rsidRDefault="003139AA" w:rsidP="00E765B6">
    <w:pPr>
      <w:pStyle w:val="af1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C54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99A5E80"/>
    <w:multiLevelType w:val="hybridMultilevel"/>
    <w:tmpl w:val="E848971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C0A2C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B5989"/>
    <w:multiLevelType w:val="hybridMultilevel"/>
    <w:tmpl w:val="863C3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C50263"/>
    <w:multiLevelType w:val="hybridMultilevel"/>
    <w:tmpl w:val="A17475D4"/>
    <w:lvl w:ilvl="0" w:tplc="0FF8F9AA">
      <w:start w:val="1"/>
      <w:numFmt w:val="decimal"/>
      <w:lvlText w:val="(%1)"/>
      <w:lvlJc w:val="left"/>
      <w:pPr>
        <w:ind w:left="1080" w:hanging="720"/>
      </w:pPr>
      <w:rPr>
        <w:rFonts w:ascii="Noto Sans" w:hAnsi="Noto Sans" w:cs="Noto San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A3195"/>
    <w:multiLevelType w:val="hybridMultilevel"/>
    <w:tmpl w:val="797AE0F0"/>
    <w:lvl w:ilvl="0" w:tplc="0A362D1E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96"/>
    <w:rsid w:val="00027612"/>
    <w:rsid w:val="000411B9"/>
    <w:rsid w:val="00050F40"/>
    <w:rsid w:val="000644B7"/>
    <w:rsid w:val="00066B21"/>
    <w:rsid w:val="00076050"/>
    <w:rsid w:val="000B4CC6"/>
    <w:rsid w:val="000C0174"/>
    <w:rsid w:val="000E5D4E"/>
    <w:rsid w:val="0010156E"/>
    <w:rsid w:val="00104924"/>
    <w:rsid w:val="00154EBB"/>
    <w:rsid w:val="0019330A"/>
    <w:rsid w:val="0020590B"/>
    <w:rsid w:val="002110FB"/>
    <w:rsid w:val="00216403"/>
    <w:rsid w:val="002619BC"/>
    <w:rsid w:val="00280526"/>
    <w:rsid w:val="002A097F"/>
    <w:rsid w:val="002A4F54"/>
    <w:rsid w:val="002A7B91"/>
    <w:rsid w:val="002D1341"/>
    <w:rsid w:val="002F1330"/>
    <w:rsid w:val="002F4965"/>
    <w:rsid w:val="003139AA"/>
    <w:rsid w:val="0033288D"/>
    <w:rsid w:val="00340589"/>
    <w:rsid w:val="00354C4C"/>
    <w:rsid w:val="003559CA"/>
    <w:rsid w:val="00374F96"/>
    <w:rsid w:val="003A47E6"/>
    <w:rsid w:val="003E1141"/>
    <w:rsid w:val="00443E66"/>
    <w:rsid w:val="0047376D"/>
    <w:rsid w:val="00481755"/>
    <w:rsid w:val="004870EE"/>
    <w:rsid w:val="004D2F97"/>
    <w:rsid w:val="004E24A7"/>
    <w:rsid w:val="004E543A"/>
    <w:rsid w:val="004F37E9"/>
    <w:rsid w:val="00521062"/>
    <w:rsid w:val="00522A63"/>
    <w:rsid w:val="00527B9F"/>
    <w:rsid w:val="00553EB8"/>
    <w:rsid w:val="005624A4"/>
    <w:rsid w:val="00582C38"/>
    <w:rsid w:val="005A1A33"/>
    <w:rsid w:val="005A2CBE"/>
    <w:rsid w:val="005E53F7"/>
    <w:rsid w:val="005F470A"/>
    <w:rsid w:val="005F590A"/>
    <w:rsid w:val="006047FB"/>
    <w:rsid w:val="00623BD2"/>
    <w:rsid w:val="00642241"/>
    <w:rsid w:val="006821E0"/>
    <w:rsid w:val="00682939"/>
    <w:rsid w:val="00694638"/>
    <w:rsid w:val="006A34BE"/>
    <w:rsid w:val="006A3DEB"/>
    <w:rsid w:val="006D0E87"/>
    <w:rsid w:val="00701CE6"/>
    <w:rsid w:val="0070306D"/>
    <w:rsid w:val="0074758A"/>
    <w:rsid w:val="007544FE"/>
    <w:rsid w:val="0076075D"/>
    <w:rsid w:val="007636DE"/>
    <w:rsid w:val="00786DF3"/>
    <w:rsid w:val="007A6671"/>
    <w:rsid w:val="007B1C4D"/>
    <w:rsid w:val="007C79BF"/>
    <w:rsid w:val="007E2C5D"/>
    <w:rsid w:val="007F65E4"/>
    <w:rsid w:val="00826ADD"/>
    <w:rsid w:val="008329D1"/>
    <w:rsid w:val="0083712E"/>
    <w:rsid w:val="0084041A"/>
    <w:rsid w:val="00840FDD"/>
    <w:rsid w:val="0085153E"/>
    <w:rsid w:val="008602C5"/>
    <w:rsid w:val="008B4A72"/>
    <w:rsid w:val="008E0970"/>
    <w:rsid w:val="008E1701"/>
    <w:rsid w:val="008E55A5"/>
    <w:rsid w:val="0090117F"/>
    <w:rsid w:val="00931023"/>
    <w:rsid w:val="009328D9"/>
    <w:rsid w:val="00942E3F"/>
    <w:rsid w:val="00957326"/>
    <w:rsid w:val="0096172D"/>
    <w:rsid w:val="00973489"/>
    <w:rsid w:val="009862FF"/>
    <w:rsid w:val="00995A93"/>
    <w:rsid w:val="009A341E"/>
    <w:rsid w:val="009D2063"/>
    <w:rsid w:val="009D4B20"/>
    <w:rsid w:val="009F3AB1"/>
    <w:rsid w:val="009F4F07"/>
    <w:rsid w:val="00A04F7D"/>
    <w:rsid w:val="00A256FE"/>
    <w:rsid w:val="00A42FDD"/>
    <w:rsid w:val="00A44CA0"/>
    <w:rsid w:val="00A47AE2"/>
    <w:rsid w:val="00A51A2C"/>
    <w:rsid w:val="00AB7E8F"/>
    <w:rsid w:val="00AC225B"/>
    <w:rsid w:val="00AF6E66"/>
    <w:rsid w:val="00B00DBC"/>
    <w:rsid w:val="00B04B44"/>
    <w:rsid w:val="00B15F20"/>
    <w:rsid w:val="00B55104"/>
    <w:rsid w:val="00B61796"/>
    <w:rsid w:val="00B71443"/>
    <w:rsid w:val="00B72ACB"/>
    <w:rsid w:val="00B80509"/>
    <w:rsid w:val="00BB5E17"/>
    <w:rsid w:val="00BB78A3"/>
    <w:rsid w:val="00BD021D"/>
    <w:rsid w:val="00BD789E"/>
    <w:rsid w:val="00BF55A9"/>
    <w:rsid w:val="00C11306"/>
    <w:rsid w:val="00C20A82"/>
    <w:rsid w:val="00C41AF5"/>
    <w:rsid w:val="00C42D3F"/>
    <w:rsid w:val="00C4374C"/>
    <w:rsid w:val="00CA0DCA"/>
    <w:rsid w:val="00CA143F"/>
    <w:rsid w:val="00CA47B7"/>
    <w:rsid w:val="00CE492B"/>
    <w:rsid w:val="00D215EC"/>
    <w:rsid w:val="00D258BC"/>
    <w:rsid w:val="00D5089E"/>
    <w:rsid w:val="00D65DFC"/>
    <w:rsid w:val="00D73F66"/>
    <w:rsid w:val="00D7564F"/>
    <w:rsid w:val="00D946FF"/>
    <w:rsid w:val="00D966A1"/>
    <w:rsid w:val="00DB6B63"/>
    <w:rsid w:val="00DC5EBA"/>
    <w:rsid w:val="00DF698E"/>
    <w:rsid w:val="00E07DF5"/>
    <w:rsid w:val="00E26967"/>
    <w:rsid w:val="00E762A9"/>
    <w:rsid w:val="00E765B6"/>
    <w:rsid w:val="00E77BDB"/>
    <w:rsid w:val="00E90528"/>
    <w:rsid w:val="00EA3875"/>
    <w:rsid w:val="00EB7B2C"/>
    <w:rsid w:val="00EE77EC"/>
    <w:rsid w:val="00EF7177"/>
    <w:rsid w:val="00F10A85"/>
    <w:rsid w:val="00F14A75"/>
    <w:rsid w:val="00F150D2"/>
    <w:rsid w:val="00F270D7"/>
    <w:rsid w:val="00F37395"/>
    <w:rsid w:val="00F42BDF"/>
    <w:rsid w:val="00F5195B"/>
    <w:rsid w:val="00F8785A"/>
    <w:rsid w:val="00FA100F"/>
    <w:rsid w:val="00FB0429"/>
    <w:rsid w:val="00FB2062"/>
    <w:rsid w:val="00FE512E"/>
    <w:rsid w:val="00FE5A09"/>
    <w:rsid w:val="00FE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C8759"/>
  <w15:chartTrackingRefBased/>
  <w15:docId w15:val="{B05311A9-0892-4DB5-BF30-FBE9A5E6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796"/>
    <w:pPr>
      <w:spacing w:line="259" w:lineRule="auto"/>
    </w:pPr>
    <w:rPr>
      <w:rFonts w:ascii="TH SarabunPSK" w:hAnsi="TH SarabunPSK" w:cs="TH SarabunPSK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B617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3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3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3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79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3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79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61796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61796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61796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617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61796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617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61796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617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617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1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B6179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B6179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B6179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B61796"/>
    <w:pPr>
      <w:spacing w:before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sz w:val="24"/>
      <w:szCs w:val="30"/>
    </w:rPr>
  </w:style>
  <w:style w:type="character" w:customStyle="1" w:styleId="a8">
    <w:name w:val="คำอ้างอิง อักขระ"/>
    <w:basedOn w:val="a0"/>
    <w:link w:val="a7"/>
    <w:uiPriority w:val="29"/>
    <w:rsid w:val="00B61796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B61796"/>
    <w:pPr>
      <w:spacing w:line="278" w:lineRule="auto"/>
      <w:ind w:left="720"/>
      <w:contextualSpacing/>
    </w:pPr>
    <w:rPr>
      <w:rFonts w:asciiTheme="minorHAnsi" w:hAnsiTheme="minorHAnsi" w:cstheme="minorBidi"/>
      <w:sz w:val="24"/>
      <w:szCs w:val="30"/>
    </w:rPr>
  </w:style>
  <w:style w:type="character" w:styleId="ab">
    <w:name w:val="Intense Emphasis"/>
    <w:basedOn w:val="a0"/>
    <w:uiPriority w:val="21"/>
    <w:qFormat/>
    <w:rsid w:val="00B61796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B617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sz w:val="24"/>
      <w:szCs w:val="30"/>
    </w:rPr>
  </w:style>
  <w:style w:type="character" w:customStyle="1" w:styleId="ad">
    <w:name w:val="ทำให้คำอ้างอิงเป็นสีเข้มขึ้น อักขระ"/>
    <w:basedOn w:val="a0"/>
    <w:link w:val="ac"/>
    <w:uiPriority w:val="30"/>
    <w:rsid w:val="00B61796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B61796"/>
    <w:rPr>
      <w:b/>
      <w:bCs/>
      <w:smallCaps/>
      <w:color w:val="2F5496" w:themeColor="accent1" w:themeShade="BF"/>
      <w:spacing w:val="5"/>
    </w:rPr>
  </w:style>
  <w:style w:type="table" w:styleId="af">
    <w:name w:val="Table Grid"/>
    <w:basedOn w:val="a1"/>
    <w:uiPriority w:val="39"/>
    <w:rsid w:val="002A4F54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374F96"/>
    <w:rPr>
      <w:b/>
      <w:bCs/>
    </w:rPr>
  </w:style>
  <w:style w:type="character" w:customStyle="1" w:styleId="apple-converted-space">
    <w:name w:val="apple-converted-space"/>
    <w:basedOn w:val="a0"/>
    <w:rsid w:val="00374F96"/>
  </w:style>
  <w:style w:type="paragraph" w:styleId="af1">
    <w:name w:val="header"/>
    <w:basedOn w:val="a"/>
    <w:link w:val="af2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2">
    <w:name w:val="หัวกระดาษ อักขระ"/>
    <w:basedOn w:val="a0"/>
    <w:link w:val="af1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3">
    <w:name w:val="footer"/>
    <w:basedOn w:val="a"/>
    <w:link w:val="af4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4">
    <w:name w:val="ท้ายกระดาษ อักขระ"/>
    <w:basedOn w:val="a0"/>
    <w:link w:val="af3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5">
    <w:name w:val="No Spacing"/>
    <w:basedOn w:val="a"/>
    <w:uiPriority w:val="1"/>
    <w:qFormat/>
    <w:rsid w:val="004870EE"/>
    <w:pPr>
      <w:spacing w:after="0" w:line="240" w:lineRule="auto"/>
      <w:jc w:val="both"/>
    </w:pPr>
    <w:rPr>
      <w:rFonts w:asciiTheme="minorHAnsi" w:eastAsiaTheme="minorEastAsia" w:hAnsiTheme="minorHAnsi" w:cstheme="minorBidi"/>
      <w:color w:val="262626" w:themeColor="text1" w:themeTint="D9"/>
      <w:kern w:val="0"/>
      <w:sz w:val="22"/>
      <w:szCs w:val="22"/>
      <w:lang w:eastAsia="zh-TW" w:bidi="ar-SA"/>
      <w14:ligatures w14:val="none"/>
    </w:rPr>
  </w:style>
  <w:style w:type="table" w:customStyle="1" w:styleId="MainTable">
    <w:name w:val="Main Table"/>
    <w:basedOn w:val="a1"/>
    <w:uiPriority w:val="99"/>
    <w:rsid w:val="004870EE"/>
    <w:pPr>
      <w:spacing w:before="80" w:after="0" w:line="288" w:lineRule="auto"/>
    </w:pPr>
    <w:rPr>
      <w:rFonts w:eastAsiaTheme="minorEastAsia"/>
      <w:color w:val="262626" w:themeColor="text1" w:themeTint="D9"/>
      <w:kern w:val="0"/>
      <w:sz w:val="22"/>
      <w:szCs w:val="22"/>
      <w:lang w:eastAsia="zh-TW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color w:val="FFFFFF" w:themeColor="background1"/>
      </w:rPr>
      <w:tblPr/>
      <w:tcPr>
        <w:shd w:val="clear" w:color="auto" w:fill="B28438"/>
      </w:tcPr>
    </w:tblStylePr>
  </w:style>
  <w:style w:type="character" w:customStyle="1" w:styleId="aa">
    <w:name w:val="รายการย่อหน้า อักขระ"/>
    <w:basedOn w:val="a0"/>
    <w:link w:val="a9"/>
    <w:uiPriority w:val="34"/>
    <w:rsid w:val="004870EE"/>
  </w:style>
  <w:style w:type="paragraph" w:customStyle="1" w:styleId="Default">
    <w:name w:val="Default"/>
    <w:rsid w:val="000411B9"/>
    <w:pPr>
      <w:autoSpaceDE w:val="0"/>
      <w:autoSpaceDN w:val="0"/>
      <w:adjustRightInd w:val="0"/>
      <w:spacing w:after="0" w:line="240" w:lineRule="auto"/>
    </w:pPr>
    <w:rPr>
      <w:rFonts w:ascii="Noto Sans" w:hAnsi="Noto Sans" w:cs="Noto Sans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972</Words>
  <Characters>5545</Characters>
  <Application>Microsoft Office Word</Application>
  <DocSecurity>0</DocSecurity>
  <Lines>46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Supparang Intoon</dc:creator>
  <cp:keywords/>
  <dc:description/>
  <cp:lastModifiedBy>Lenovo</cp:lastModifiedBy>
  <cp:revision>2</cp:revision>
  <dcterms:created xsi:type="dcterms:W3CDTF">2025-09-09T09:35:00Z</dcterms:created>
  <dcterms:modified xsi:type="dcterms:W3CDTF">2025-09-09T09:35:00Z</dcterms:modified>
</cp:coreProperties>
</file>